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4D94"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1. Describe the technical measures and safeguards that organizations can implement to ensure compliance with the GDPR's data protection principles, including data minimization, encryption, and pseudonymization. Provide real-world examples of how these measures can be applied.</w:t>
      </w:r>
    </w:p>
    <w:p w14:paraId="0167FC90" w14:textId="77777777" w:rsidR="008840B7" w:rsidRPr="008840B7" w:rsidRDefault="008840B7" w:rsidP="008840B7">
      <w:pPr>
        <w:rPr>
          <w:rFonts w:ascii="Times New Roman" w:hAnsi="Times New Roman" w:cs="Times New Roman"/>
        </w:rPr>
      </w:pPr>
    </w:p>
    <w:p w14:paraId="0D50D2F8" w14:textId="7D0286F3" w:rsidR="008840B7" w:rsidRPr="008840B7" w:rsidRDefault="008840B7" w:rsidP="008840B7">
      <w:pPr>
        <w:rPr>
          <w:rFonts w:ascii="Times New Roman" w:hAnsi="Times New Roman" w:cs="Times New Roman"/>
        </w:rPr>
      </w:pPr>
      <w:r>
        <w:rPr>
          <w:rFonts w:ascii="Times New Roman" w:hAnsi="Times New Roman" w:cs="Times New Roman"/>
        </w:rPr>
        <w:t>ANSWER</w:t>
      </w:r>
      <w:r w:rsidRPr="008840B7">
        <w:rPr>
          <w:rFonts w:ascii="Times New Roman" w:hAnsi="Times New Roman" w:cs="Times New Roman"/>
        </w:rPr>
        <w:t>:</w:t>
      </w:r>
    </w:p>
    <w:p w14:paraId="70BA1F7A"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Organizations can use various technical measures and safeguards (such as data minimization, encryption or pseudonymisation) to enable them to comply with the GDPRs principles of data protection.</w:t>
      </w:r>
    </w:p>
    <w:p w14:paraId="2F56772E" w14:textId="77777777" w:rsidR="008840B7" w:rsidRPr="008840B7" w:rsidRDefault="008840B7" w:rsidP="008840B7">
      <w:pPr>
        <w:rPr>
          <w:rFonts w:ascii="Times New Roman" w:hAnsi="Times New Roman" w:cs="Times New Roman"/>
        </w:rPr>
      </w:pPr>
    </w:p>
    <w:p w14:paraId="291829B5" w14:textId="16728C14" w:rsidR="008840B7" w:rsidRPr="008840B7" w:rsidRDefault="008840B7" w:rsidP="008840B7">
      <w:pPr>
        <w:rPr>
          <w:rFonts w:ascii="Times New Roman" w:hAnsi="Times New Roman" w:cs="Times New Roman"/>
        </w:rPr>
      </w:pPr>
      <w:r w:rsidRPr="008840B7">
        <w:rPr>
          <w:rFonts w:ascii="Times New Roman" w:hAnsi="Times New Roman" w:cs="Times New Roman"/>
        </w:rPr>
        <w:tab/>
        <w:t>1. Data Minimization:</w:t>
      </w:r>
    </w:p>
    <w:p w14:paraId="1F04CB1D"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r>
      <w:r w:rsidRPr="008840B7">
        <w:rPr>
          <w:rFonts w:ascii="Times New Roman" w:hAnsi="Times New Roman" w:cs="Times New Roman"/>
        </w:rPr>
        <w:tab/>
        <w:t xml:space="preserve">The principle states that the retrieval of all or any data must be limited to only </w:t>
      </w:r>
      <w:proofErr w:type="gramStart"/>
      <w:r w:rsidRPr="008840B7">
        <w:rPr>
          <w:rFonts w:ascii="Times New Roman" w:hAnsi="Times New Roman" w:cs="Times New Roman"/>
        </w:rPr>
        <w:t>those front</w:t>
      </w:r>
      <w:proofErr w:type="gramEnd"/>
      <w:r w:rsidRPr="008840B7">
        <w:rPr>
          <w:rFonts w:ascii="Times New Roman" w:hAnsi="Times New Roman" w:cs="Times New Roman"/>
        </w:rPr>
        <w:t xml:space="preserve"> by a specific purpose. Regular data audits should be performed by organizations to find and delete redundant data. A social media platform, for example, should only collect information that is required to build a profile and </w:t>
      </w:r>
      <w:proofErr w:type="gramStart"/>
      <w:r w:rsidRPr="008840B7">
        <w:rPr>
          <w:rFonts w:ascii="Times New Roman" w:hAnsi="Times New Roman" w:cs="Times New Roman"/>
        </w:rPr>
        <w:t>definitely not</w:t>
      </w:r>
      <w:proofErr w:type="gramEnd"/>
      <w:r w:rsidRPr="008840B7">
        <w:rPr>
          <w:rFonts w:ascii="Times New Roman" w:hAnsi="Times New Roman" w:cs="Times New Roman"/>
        </w:rPr>
        <w:t xml:space="preserve"> the stored personal history in more minute particulars.</w:t>
      </w:r>
    </w:p>
    <w:p w14:paraId="15F0E085"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 xml:space="preserve">2. Encryption: </w:t>
      </w:r>
    </w:p>
    <w:p w14:paraId="54E1FEA5"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r>
      <w:r w:rsidRPr="008840B7">
        <w:rPr>
          <w:rFonts w:ascii="Times New Roman" w:hAnsi="Times New Roman" w:cs="Times New Roman"/>
        </w:rPr>
        <w:tab/>
        <w:t xml:space="preserve">This technique encrypts or transforms data into a crypted code that can only be decoded by a party with the right decryption key. By keeping the encoded format, it helps keep data privacy and confidentiality over time during storage, </w:t>
      </w:r>
      <w:proofErr w:type="gramStart"/>
      <w:r w:rsidRPr="008840B7">
        <w:rPr>
          <w:rFonts w:ascii="Times New Roman" w:hAnsi="Times New Roman" w:cs="Times New Roman"/>
        </w:rPr>
        <w:t>transference</w:t>
      </w:r>
      <w:proofErr w:type="gramEnd"/>
      <w:r w:rsidRPr="008840B7">
        <w:rPr>
          <w:rFonts w:ascii="Times New Roman" w:hAnsi="Times New Roman" w:cs="Times New Roman"/>
        </w:rPr>
        <w:t xml:space="preserve"> or caching. Online banking services apply encryption to allow the safe transference over the internet of sensitive financial data. A common case of this is HTTPS, the protocol that encodes all data transmitted from a user’s browser to a web site. </w:t>
      </w:r>
    </w:p>
    <w:p w14:paraId="7CF2DFD9"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 xml:space="preserve">3. </w:t>
      </w:r>
      <w:proofErr w:type="spellStart"/>
      <w:r w:rsidRPr="008840B7">
        <w:rPr>
          <w:rFonts w:ascii="Times New Roman" w:hAnsi="Times New Roman" w:cs="Times New Roman"/>
        </w:rPr>
        <w:t>Pseudonimization</w:t>
      </w:r>
      <w:proofErr w:type="spellEnd"/>
      <w:r w:rsidRPr="008840B7">
        <w:rPr>
          <w:rFonts w:ascii="Times New Roman" w:hAnsi="Times New Roman" w:cs="Times New Roman"/>
        </w:rPr>
        <w:t xml:space="preserve">: </w:t>
      </w:r>
    </w:p>
    <w:p w14:paraId="0C8274DB"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r>
      <w:r w:rsidRPr="008840B7">
        <w:rPr>
          <w:rFonts w:ascii="Times New Roman" w:hAnsi="Times New Roman" w:cs="Times New Roman"/>
        </w:rPr>
        <w:tab/>
      </w:r>
      <w:proofErr w:type="spellStart"/>
      <w:r w:rsidRPr="008840B7">
        <w:rPr>
          <w:rFonts w:ascii="Times New Roman" w:hAnsi="Times New Roman" w:cs="Times New Roman"/>
        </w:rPr>
        <w:t>Pseudonimization</w:t>
      </w:r>
      <w:proofErr w:type="spellEnd"/>
      <w:r w:rsidRPr="008840B7">
        <w:rPr>
          <w:rFonts w:ascii="Times New Roman" w:hAnsi="Times New Roman" w:cs="Times New Roman"/>
        </w:rPr>
        <w:t xml:space="preserve"> implies the mechanism of changing private distinct details with pseudonyms, the latter not rich in identification and thereby prevent re-identification of the people with whom the details are associated without additional detail held separately. For example, in healthcare situations patient names could be substituted with a unique code or number in medical records. Only authorized users who have the key mapping these codes to the </w:t>
      </w:r>
      <w:proofErr w:type="gramStart"/>
      <w:r w:rsidRPr="008840B7">
        <w:rPr>
          <w:rFonts w:ascii="Times New Roman" w:hAnsi="Times New Roman" w:cs="Times New Roman"/>
        </w:rPr>
        <w:t>true identity</w:t>
      </w:r>
      <w:proofErr w:type="gramEnd"/>
      <w:r w:rsidRPr="008840B7">
        <w:rPr>
          <w:rFonts w:ascii="Times New Roman" w:hAnsi="Times New Roman" w:cs="Times New Roman"/>
        </w:rPr>
        <w:t xml:space="preserve"> of the patient are able to re-identify a patient.</w:t>
      </w:r>
    </w:p>
    <w:p w14:paraId="03C9B421" w14:textId="77777777" w:rsidR="008840B7" w:rsidRPr="008840B7" w:rsidRDefault="008840B7" w:rsidP="008840B7">
      <w:pPr>
        <w:rPr>
          <w:rFonts w:ascii="Times New Roman" w:hAnsi="Times New Roman" w:cs="Times New Roman"/>
        </w:rPr>
      </w:pPr>
    </w:p>
    <w:p w14:paraId="2F917B32" w14:textId="77777777" w:rsidR="008840B7" w:rsidRDefault="008840B7">
      <w:pPr>
        <w:rPr>
          <w:rFonts w:ascii="Times New Roman" w:hAnsi="Times New Roman" w:cs="Times New Roman"/>
        </w:rPr>
      </w:pPr>
      <w:r>
        <w:rPr>
          <w:rFonts w:ascii="Times New Roman" w:hAnsi="Times New Roman" w:cs="Times New Roman"/>
        </w:rPr>
        <w:br w:type="page"/>
      </w:r>
    </w:p>
    <w:p w14:paraId="6C0FFCCC" w14:textId="36608315"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2. Explain the concept of Privacy by Design and Default as mandated by GDPR. How can software and system architects incorporate these principles into the development of IT systems to facilitate data privacy and compliance from the outset?</w:t>
      </w:r>
    </w:p>
    <w:p w14:paraId="3C6221C2" w14:textId="77777777" w:rsidR="008840B7" w:rsidRPr="008840B7" w:rsidRDefault="008840B7" w:rsidP="008840B7">
      <w:pPr>
        <w:rPr>
          <w:rFonts w:ascii="Times New Roman" w:hAnsi="Times New Roman" w:cs="Times New Roman"/>
        </w:rPr>
      </w:pPr>
    </w:p>
    <w:p w14:paraId="1BB5EEDD" w14:textId="4D8D3177" w:rsidR="008840B7" w:rsidRPr="008840B7" w:rsidRDefault="008840B7" w:rsidP="008840B7">
      <w:pPr>
        <w:rPr>
          <w:rFonts w:ascii="Times New Roman" w:hAnsi="Times New Roman" w:cs="Times New Roman"/>
        </w:rPr>
      </w:pPr>
      <w:r>
        <w:rPr>
          <w:rFonts w:ascii="Times New Roman" w:hAnsi="Times New Roman" w:cs="Times New Roman"/>
        </w:rPr>
        <w:t>ANSWER</w:t>
      </w:r>
      <w:r w:rsidRPr="008840B7">
        <w:rPr>
          <w:rFonts w:ascii="Times New Roman" w:hAnsi="Times New Roman" w:cs="Times New Roman"/>
        </w:rPr>
        <w:t>:</w:t>
      </w:r>
    </w:p>
    <w:p w14:paraId="2D995087"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Privacy by Design and Default, as mandated by the GDPR, requires organizations to incorporate data protection principles into the design of their systems and processes from the very beginning, rather than as an afterthought. This proactive approach ensures that privacy is a fundamental component of any system, rather than a secondary consideration.</w:t>
      </w:r>
    </w:p>
    <w:p w14:paraId="6DB32661" w14:textId="77777777" w:rsidR="008840B7" w:rsidRPr="008840B7" w:rsidRDefault="008840B7" w:rsidP="008840B7">
      <w:pPr>
        <w:rPr>
          <w:rFonts w:ascii="Times New Roman" w:hAnsi="Times New Roman" w:cs="Times New Roman"/>
        </w:rPr>
      </w:pPr>
    </w:p>
    <w:p w14:paraId="0CD44131" w14:textId="0B875B21" w:rsidR="008840B7" w:rsidRPr="008840B7" w:rsidRDefault="008840B7" w:rsidP="008840B7">
      <w:pPr>
        <w:rPr>
          <w:rFonts w:ascii="Times New Roman" w:hAnsi="Times New Roman" w:cs="Times New Roman"/>
        </w:rPr>
      </w:pPr>
      <w:r w:rsidRPr="008840B7">
        <w:rPr>
          <w:rFonts w:ascii="Times New Roman" w:hAnsi="Times New Roman" w:cs="Times New Roman"/>
        </w:rPr>
        <w:t>1. Privacy by Design:</w:t>
      </w:r>
    </w:p>
    <w:p w14:paraId="45D5A248"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This principle involves integrating data protection into the development of business processes, IT systems, and services. It means considering privacy and data protection issues during the design phase of any project, rather than retroactively. Key strategies include:</w:t>
      </w:r>
    </w:p>
    <w:p w14:paraId="2FBF87D0" w14:textId="37567FAD"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Data Minimization: Collect only the data that is necessary for a specific purpose.</w:t>
      </w:r>
    </w:p>
    <w:p w14:paraId="61CA005D" w14:textId="267EC59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End-to-End Security: Ensure robust security measures throughout the data lifecycle, from collection to deletion.</w:t>
      </w:r>
    </w:p>
    <w:p w14:paraId="1D7CECC5" w14:textId="74B3C52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User Control: Provide users with control over their data, including the ability to access, modify, and delete their information.</w:t>
      </w:r>
    </w:p>
    <w:p w14:paraId="5C93F424" w14:textId="57E75E03"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Transparency: Clearly inform users about how their data will be used and obtain their consent.</w:t>
      </w:r>
    </w:p>
    <w:p w14:paraId="3309FA39" w14:textId="77777777" w:rsidR="008840B7" w:rsidRPr="008840B7" w:rsidRDefault="008840B7" w:rsidP="008840B7">
      <w:pPr>
        <w:rPr>
          <w:rFonts w:ascii="Times New Roman" w:hAnsi="Times New Roman" w:cs="Times New Roman"/>
        </w:rPr>
      </w:pPr>
    </w:p>
    <w:p w14:paraId="20D11AD3" w14:textId="13D1F405" w:rsidR="008840B7" w:rsidRPr="008840B7" w:rsidRDefault="008840B7" w:rsidP="008840B7">
      <w:pPr>
        <w:rPr>
          <w:rFonts w:ascii="Times New Roman" w:hAnsi="Times New Roman" w:cs="Times New Roman"/>
        </w:rPr>
      </w:pPr>
      <w:r w:rsidRPr="008840B7">
        <w:rPr>
          <w:rFonts w:ascii="Times New Roman" w:hAnsi="Times New Roman" w:cs="Times New Roman"/>
        </w:rPr>
        <w:t>2. Privacy by Default:</w:t>
      </w:r>
    </w:p>
    <w:p w14:paraId="10FEDA63"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This principle ensures that, by default, only data necessary for each specific purpose is processed. It means that privacy settings are automatically set to the most privacy-friendly options. Users should not have to manually change settings to protect their privacy. For example:</w:t>
      </w:r>
    </w:p>
    <w:p w14:paraId="1C0CB141" w14:textId="56343316"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Default Settings: Configure systems to collect minimal data by default and to use privacy-enhancing settings unless the user explicitly opts for less secure options.</w:t>
      </w:r>
    </w:p>
    <w:p w14:paraId="2DF8C150" w14:textId="4EB1291B"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Consent Management: Implement mechanisms to obtain explicit consent from users before collecting and processing their data, ensuring that users are fully informed about their choices.</w:t>
      </w:r>
    </w:p>
    <w:p w14:paraId="3B1CE478" w14:textId="77777777" w:rsidR="008840B7" w:rsidRPr="008840B7" w:rsidRDefault="008840B7" w:rsidP="008840B7">
      <w:pPr>
        <w:rPr>
          <w:rFonts w:ascii="Times New Roman" w:hAnsi="Times New Roman" w:cs="Times New Roman"/>
        </w:rPr>
      </w:pPr>
    </w:p>
    <w:p w14:paraId="5E75913B" w14:textId="593D1994" w:rsidR="008840B7" w:rsidRPr="008840B7" w:rsidRDefault="008840B7" w:rsidP="008840B7">
      <w:pPr>
        <w:rPr>
          <w:rFonts w:ascii="Times New Roman" w:hAnsi="Times New Roman" w:cs="Times New Roman"/>
        </w:rPr>
      </w:pPr>
      <w:r w:rsidRPr="008840B7">
        <w:rPr>
          <w:rFonts w:ascii="Times New Roman" w:hAnsi="Times New Roman" w:cs="Times New Roman"/>
        </w:rPr>
        <w:t>Incorporating Privacy by Design and Default:</w:t>
      </w:r>
    </w:p>
    <w:p w14:paraId="5F5162C4" w14:textId="77777777" w:rsidR="008840B7" w:rsidRPr="008840B7" w:rsidRDefault="008840B7" w:rsidP="008840B7">
      <w:pPr>
        <w:rPr>
          <w:rFonts w:ascii="Times New Roman" w:hAnsi="Times New Roman" w:cs="Times New Roman"/>
        </w:rPr>
      </w:pPr>
    </w:p>
    <w:p w14:paraId="5046ED57"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Software and system architects can incorporate these principles through various means:</w:t>
      </w:r>
    </w:p>
    <w:p w14:paraId="4C0C1146" w14:textId="3745101F" w:rsidR="008840B7" w:rsidRPr="008840B7" w:rsidRDefault="008840B7" w:rsidP="008840B7">
      <w:pPr>
        <w:rPr>
          <w:rFonts w:ascii="Times New Roman" w:hAnsi="Times New Roman" w:cs="Times New Roman"/>
        </w:rPr>
      </w:pPr>
      <w:r w:rsidRPr="008840B7">
        <w:rPr>
          <w:rFonts w:ascii="Times New Roman" w:hAnsi="Times New Roman" w:cs="Times New Roman"/>
        </w:rPr>
        <w:t>- Conducting Privacy Impact Assessments (PIAs): Assess the potential privacy risks of a project during its planning stage to identify and mitigate issues early.</w:t>
      </w:r>
    </w:p>
    <w:p w14:paraId="05FF8F23" w14:textId="15886123" w:rsidR="008840B7" w:rsidRPr="008840B7" w:rsidRDefault="008840B7" w:rsidP="008840B7">
      <w:pPr>
        <w:rPr>
          <w:rFonts w:ascii="Times New Roman" w:hAnsi="Times New Roman" w:cs="Times New Roman"/>
        </w:rPr>
      </w:pPr>
      <w:r w:rsidRPr="008840B7">
        <w:rPr>
          <w:rFonts w:ascii="Times New Roman" w:hAnsi="Times New Roman" w:cs="Times New Roman"/>
        </w:rPr>
        <w:t>- Embedding Privacy Controls: Include features like encryption, anonymization, and access controls in the initial design of systems.</w:t>
      </w:r>
    </w:p>
    <w:p w14:paraId="3822E9FD" w14:textId="62D41686" w:rsidR="008840B7" w:rsidRPr="008840B7" w:rsidRDefault="008840B7" w:rsidP="008840B7">
      <w:pPr>
        <w:rPr>
          <w:rFonts w:ascii="Times New Roman" w:hAnsi="Times New Roman" w:cs="Times New Roman"/>
        </w:rPr>
      </w:pPr>
      <w:r w:rsidRPr="008840B7">
        <w:rPr>
          <w:rFonts w:ascii="Times New Roman" w:hAnsi="Times New Roman" w:cs="Times New Roman"/>
        </w:rPr>
        <w:t>- Using Secure Development Practices: Adopt coding standards and practices that prioritize security and privacy, such as secure coding guidelines and regular code reviews.</w:t>
      </w:r>
    </w:p>
    <w:p w14:paraId="2E775232" w14:textId="02B19697" w:rsidR="008840B7" w:rsidRPr="008840B7" w:rsidRDefault="008840B7" w:rsidP="008840B7">
      <w:pPr>
        <w:rPr>
          <w:rFonts w:ascii="Times New Roman" w:hAnsi="Times New Roman" w:cs="Times New Roman"/>
        </w:rPr>
      </w:pPr>
      <w:r w:rsidRPr="008840B7">
        <w:rPr>
          <w:rFonts w:ascii="Times New Roman" w:hAnsi="Times New Roman" w:cs="Times New Roman"/>
        </w:rPr>
        <w:t>- Continuous Monitoring and Improvement: Implement ongoing monitoring to detect and respond to privacy issues, and regularly update systems to address new threats and compliance requirements.</w:t>
      </w:r>
    </w:p>
    <w:p w14:paraId="3299265A" w14:textId="77777777" w:rsidR="008840B7" w:rsidRPr="008840B7" w:rsidRDefault="008840B7" w:rsidP="008840B7">
      <w:pPr>
        <w:rPr>
          <w:rFonts w:ascii="Times New Roman" w:hAnsi="Times New Roman" w:cs="Times New Roman"/>
        </w:rPr>
      </w:pPr>
    </w:p>
    <w:p w14:paraId="38610A89"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For example, a mobile app designed for health tracking can ensure that data collection is limited to necessary health metrics, encrypted both in transit and at rest, and accessible only by authorized personnel. Default settings can ensure that data sharing with third parties is disabled unless the user explicitly consents.</w:t>
      </w:r>
    </w:p>
    <w:p w14:paraId="7DDDFA50" w14:textId="77777777" w:rsidR="008840B7" w:rsidRPr="008840B7" w:rsidRDefault="008840B7" w:rsidP="008840B7">
      <w:pPr>
        <w:rPr>
          <w:rFonts w:ascii="Times New Roman" w:hAnsi="Times New Roman" w:cs="Times New Roman"/>
        </w:rPr>
      </w:pPr>
    </w:p>
    <w:p w14:paraId="47D8D961"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By embedding these principles into the design and development process, organizations can better protect user data, enhance trust, and ensure compliance with GDPR requirements.</w:t>
      </w:r>
    </w:p>
    <w:p w14:paraId="65184410" w14:textId="77777777" w:rsidR="008840B7" w:rsidRPr="008840B7" w:rsidRDefault="008840B7" w:rsidP="008840B7">
      <w:pPr>
        <w:rPr>
          <w:rFonts w:ascii="Times New Roman" w:hAnsi="Times New Roman" w:cs="Times New Roman"/>
        </w:rPr>
      </w:pPr>
    </w:p>
    <w:p w14:paraId="6EF8143E" w14:textId="77777777" w:rsidR="008840B7" w:rsidRPr="008840B7" w:rsidRDefault="008840B7" w:rsidP="008840B7">
      <w:pPr>
        <w:rPr>
          <w:rFonts w:ascii="Times New Roman" w:hAnsi="Times New Roman" w:cs="Times New Roman"/>
        </w:rPr>
      </w:pPr>
    </w:p>
    <w:p w14:paraId="7AA3B8E3" w14:textId="77777777" w:rsidR="008840B7" w:rsidRDefault="008840B7">
      <w:pPr>
        <w:rPr>
          <w:rFonts w:ascii="Times New Roman" w:hAnsi="Times New Roman" w:cs="Times New Roman"/>
        </w:rPr>
      </w:pPr>
      <w:r>
        <w:rPr>
          <w:rFonts w:ascii="Times New Roman" w:hAnsi="Times New Roman" w:cs="Times New Roman"/>
        </w:rPr>
        <w:br w:type="page"/>
      </w:r>
    </w:p>
    <w:p w14:paraId="3E2D8715" w14:textId="7B2FFA56"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3. Discuss the role of cryptographic techniques in ensuring data security and compliance with data protection regulations like GDPR and CCPA. Elaborate on the advantages and challenges of using encryption and hashing in data handling.</w:t>
      </w:r>
    </w:p>
    <w:p w14:paraId="73A41481" w14:textId="77777777" w:rsidR="008840B7" w:rsidRPr="008840B7" w:rsidRDefault="008840B7" w:rsidP="008840B7">
      <w:pPr>
        <w:rPr>
          <w:rFonts w:ascii="Times New Roman" w:hAnsi="Times New Roman" w:cs="Times New Roman"/>
        </w:rPr>
      </w:pPr>
    </w:p>
    <w:p w14:paraId="78B39DEF" w14:textId="33B32AA7" w:rsidR="008840B7" w:rsidRPr="008840B7" w:rsidRDefault="008840B7" w:rsidP="008840B7">
      <w:pPr>
        <w:rPr>
          <w:rFonts w:ascii="Times New Roman" w:hAnsi="Times New Roman" w:cs="Times New Roman"/>
        </w:rPr>
      </w:pPr>
      <w:r>
        <w:rPr>
          <w:rFonts w:ascii="Times New Roman" w:hAnsi="Times New Roman" w:cs="Times New Roman"/>
        </w:rPr>
        <w:t>ANSWER</w:t>
      </w:r>
      <w:r w:rsidRPr="008840B7">
        <w:rPr>
          <w:rFonts w:ascii="Times New Roman" w:hAnsi="Times New Roman" w:cs="Times New Roman"/>
        </w:rPr>
        <w:t xml:space="preserve">: </w:t>
      </w:r>
    </w:p>
    <w:p w14:paraId="1DBECA72"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Cryptographic techniques play a crucial role in ensuring data security and compliance with data protection regulations like GDPR and CCPA. They provide mechanisms to protect sensitive data from unauthorized access and breaches.</w:t>
      </w:r>
    </w:p>
    <w:p w14:paraId="3B692B31" w14:textId="77777777" w:rsidR="008840B7" w:rsidRPr="008840B7" w:rsidRDefault="008840B7" w:rsidP="008840B7">
      <w:pPr>
        <w:rPr>
          <w:rFonts w:ascii="Times New Roman" w:hAnsi="Times New Roman" w:cs="Times New Roman"/>
        </w:rPr>
      </w:pPr>
    </w:p>
    <w:p w14:paraId="4CAABDFB" w14:textId="3C903525" w:rsidR="008840B7" w:rsidRPr="008840B7" w:rsidRDefault="008840B7" w:rsidP="008840B7">
      <w:pPr>
        <w:rPr>
          <w:rFonts w:ascii="Times New Roman" w:hAnsi="Times New Roman" w:cs="Times New Roman"/>
        </w:rPr>
      </w:pPr>
      <w:r w:rsidRPr="008840B7">
        <w:rPr>
          <w:rFonts w:ascii="Times New Roman" w:hAnsi="Times New Roman" w:cs="Times New Roman"/>
        </w:rPr>
        <w:t>Encryption:</w:t>
      </w:r>
    </w:p>
    <w:p w14:paraId="4D473574" w14:textId="68583E81" w:rsidR="008840B7" w:rsidRPr="008840B7" w:rsidRDefault="008840B7" w:rsidP="008840B7">
      <w:pPr>
        <w:rPr>
          <w:rFonts w:ascii="Times New Roman" w:hAnsi="Times New Roman" w:cs="Times New Roman"/>
        </w:rPr>
      </w:pPr>
      <w:r w:rsidRPr="008840B7">
        <w:rPr>
          <w:rFonts w:ascii="Times New Roman" w:hAnsi="Times New Roman" w:cs="Times New Roman"/>
        </w:rPr>
        <w:t>- Advantages:</w:t>
      </w:r>
    </w:p>
    <w:p w14:paraId="3FDA72DD" w14:textId="1571BD21"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Data Protection: Encrypting data ensures it is unreadable to unauthorized users. This is essential for safeguarding personal information, especially during transmission and storage.</w:t>
      </w:r>
    </w:p>
    <w:p w14:paraId="3A756C51" w14:textId="5726191A"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Compliance: Regulations like GDPR and CCPA mandate encryption for protecting sensitive data, helping organizations meet legal requirements.</w:t>
      </w:r>
    </w:p>
    <w:p w14:paraId="45C925B5" w14:textId="0A398E60"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Data Integrity: Encryption can prevent data tampering, ensuring the authenticity of information.</w:t>
      </w:r>
    </w:p>
    <w:p w14:paraId="50B87921" w14:textId="056EC294" w:rsidR="008840B7" w:rsidRPr="008840B7" w:rsidRDefault="008840B7" w:rsidP="008840B7">
      <w:pPr>
        <w:rPr>
          <w:rFonts w:ascii="Times New Roman" w:hAnsi="Times New Roman" w:cs="Times New Roman"/>
        </w:rPr>
      </w:pPr>
      <w:r w:rsidRPr="008840B7">
        <w:rPr>
          <w:rFonts w:ascii="Times New Roman" w:hAnsi="Times New Roman" w:cs="Times New Roman"/>
        </w:rPr>
        <w:t>- Challenges:</w:t>
      </w:r>
    </w:p>
    <w:p w14:paraId="500BC1CD" w14:textId="4449B0C6"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Performance Impact: Encryption can slow down system performance, especially with large datasets.</w:t>
      </w:r>
    </w:p>
    <w:p w14:paraId="6E16B501" w14:textId="0E70C23D"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Key Management: Securely managing and storing encryption keys is critical. Loss or compromise of keys can lead to data being inaccessible or compromised.</w:t>
      </w:r>
    </w:p>
    <w:p w14:paraId="782AD7E7" w14:textId="45394C3A"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Complexity: Implementing and maintaining robust encryption systems can be technically challenging and require specialized expertise.</w:t>
      </w:r>
    </w:p>
    <w:p w14:paraId="1EA9B287" w14:textId="77777777" w:rsidR="008840B7" w:rsidRPr="008840B7" w:rsidRDefault="008840B7" w:rsidP="008840B7">
      <w:pPr>
        <w:rPr>
          <w:rFonts w:ascii="Times New Roman" w:hAnsi="Times New Roman" w:cs="Times New Roman"/>
        </w:rPr>
      </w:pPr>
    </w:p>
    <w:p w14:paraId="6F32B763" w14:textId="512C408C" w:rsidR="008840B7" w:rsidRPr="008840B7" w:rsidRDefault="008840B7" w:rsidP="008840B7">
      <w:pPr>
        <w:rPr>
          <w:rFonts w:ascii="Times New Roman" w:hAnsi="Times New Roman" w:cs="Times New Roman"/>
        </w:rPr>
      </w:pPr>
      <w:r w:rsidRPr="008840B7">
        <w:rPr>
          <w:rFonts w:ascii="Times New Roman" w:hAnsi="Times New Roman" w:cs="Times New Roman"/>
        </w:rPr>
        <w:t>Hashing:</w:t>
      </w:r>
    </w:p>
    <w:p w14:paraId="07B242B6" w14:textId="1C25330B" w:rsidR="008840B7" w:rsidRPr="008840B7" w:rsidRDefault="008840B7" w:rsidP="008840B7">
      <w:pPr>
        <w:rPr>
          <w:rFonts w:ascii="Times New Roman" w:hAnsi="Times New Roman" w:cs="Times New Roman"/>
        </w:rPr>
      </w:pPr>
      <w:r w:rsidRPr="008840B7">
        <w:rPr>
          <w:rFonts w:ascii="Times New Roman" w:hAnsi="Times New Roman" w:cs="Times New Roman"/>
        </w:rPr>
        <w:t>- Advantages:</w:t>
      </w:r>
    </w:p>
    <w:p w14:paraId="5CB5E967" w14:textId="6EBE2EF0"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Data Integrity: Hashing ensures data integrity by detecting alterations. It’s used to verify that data has not been tampered with.</w:t>
      </w:r>
    </w:p>
    <w:p w14:paraId="49C7F17B" w14:textId="446E77D1"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Secure Storage: Hashing is ideal for storing passwords securely. Even if the hashed data is breached, reversing it to original data is computationally infeasible.</w:t>
      </w:r>
    </w:p>
    <w:p w14:paraId="1687C617" w14:textId="71C69F11" w:rsidR="008840B7" w:rsidRPr="008840B7" w:rsidRDefault="008840B7" w:rsidP="008840B7">
      <w:pPr>
        <w:rPr>
          <w:rFonts w:ascii="Times New Roman" w:hAnsi="Times New Roman" w:cs="Times New Roman"/>
        </w:rPr>
      </w:pPr>
      <w:r w:rsidRPr="008840B7">
        <w:rPr>
          <w:rFonts w:ascii="Times New Roman" w:hAnsi="Times New Roman" w:cs="Times New Roman"/>
        </w:rPr>
        <w:t>- Challenges:</w:t>
      </w:r>
    </w:p>
    <w:p w14:paraId="71C721FD" w14:textId="0CDB75C3"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 xml:space="preserve">  - Irreversibility: Hashing is one-way, meaning original data cannot be recovered. This is not suitable when data needs to be retrieved in its original form.</w:t>
      </w:r>
    </w:p>
    <w:p w14:paraId="7F6FEB9B" w14:textId="7F900C43"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Collision Risks: While rare, different inputs can produce the same hash value (collision). Using strong hashing algorithms like SHA-256 minimizes this risk.</w:t>
      </w:r>
    </w:p>
    <w:p w14:paraId="03AE8D87" w14:textId="77777777" w:rsidR="008840B7" w:rsidRPr="008840B7" w:rsidRDefault="008840B7" w:rsidP="008840B7">
      <w:pPr>
        <w:rPr>
          <w:rFonts w:ascii="Times New Roman" w:hAnsi="Times New Roman" w:cs="Times New Roman"/>
        </w:rPr>
      </w:pPr>
    </w:p>
    <w:p w14:paraId="5A781D07"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By leveraging encryption and hashing, organizations can enhance data security, protect user privacy, and comply with data protection regulations, despite the associated implementation challenges.</w:t>
      </w:r>
    </w:p>
    <w:p w14:paraId="4CFE7D18" w14:textId="77777777" w:rsidR="008840B7" w:rsidRPr="008840B7" w:rsidRDefault="008840B7" w:rsidP="008840B7">
      <w:pPr>
        <w:rPr>
          <w:rFonts w:ascii="Times New Roman" w:hAnsi="Times New Roman" w:cs="Times New Roman"/>
        </w:rPr>
      </w:pPr>
    </w:p>
    <w:p w14:paraId="680B144C" w14:textId="77777777" w:rsidR="008840B7" w:rsidRDefault="008840B7">
      <w:pPr>
        <w:rPr>
          <w:rFonts w:ascii="Times New Roman" w:hAnsi="Times New Roman" w:cs="Times New Roman"/>
        </w:rPr>
      </w:pPr>
      <w:r>
        <w:rPr>
          <w:rFonts w:ascii="Times New Roman" w:hAnsi="Times New Roman" w:cs="Times New Roman"/>
        </w:rPr>
        <w:br w:type="page"/>
      </w:r>
    </w:p>
    <w:p w14:paraId="5A11DC9B" w14:textId="75F8E235"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4. Explore the technical challenges associated with cross-border data transfers under GDPR. How can organizations implement adequate safeguards, such as Standard Contractual Clauses (SCCs) or Binding Corporate Rules (BCRs), to facilitate international data flows while ensuring compliance?</w:t>
      </w:r>
    </w:p>
    <w:p w14:paraId="7A490CCF" w14:textId="77777777" w:rsidR="008840B7" w:rsidRPr="008840B7" w:rsidRDefault="008840B7" w:rsidP="008840B7">
      <w:pPr>
        <w:rPr>
          <w:rFonts w:ascii="Times New Roman" w:hAnsi="Times New Roman" w:cs="Times New Roman"/>
        </w:rPr>
      </w:pPr>
    </w:p>
    <w:p w14:paraId="5F7D4D9E" w14:textId="473030AC" w:rsidR="008840B7" w:rsidRPr="008840B7" w:rsidRDefault="008840B7" w:rsidP="008840B7">
      <w:pPr>
        <w:rPr>
          <w:rFonts w:ascii="Times New Roman" w:hAnsi="Times New Roman" w:cs="Times New Roman"/>
        </w:rPr>
      </w:pPr>
      <w:r>
        <w:rPr>
          <w:rFonts w:ascii="Times New Roman" w:hAnsi="Times New Roman" w:cs="Times New Roman"/>
        </w:rPr>
        <w:t>ANSWER</w:t>
      </w:r>
      <w:r w:rsidRPr="008840B7">
        <w:rPr>
          <w:rFonts w:ascii="Times New Roman" w:hAnsi="Times New Roman" w:cs="Times New Roman"/>
        </w:rPr>
        <w:t>:</w:t>
      </w:r>
    </w:p>
    <w:p w14:paraId="6517A04E"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Cross-border data transfers under GDPR present significant technical challenges due to stringent data protection requirements. Ensuring compliance involves addressing these complexities through adequate safeguards.</w:t>
      </w:r>
    </w:p>
    <w:p w14:paraId="566DBE7B" w14:textId="77777777" w:rsidR="008840B7" w:rsidRPr="008840B7" w:rsidRDefault="008840B7" w:rsidP="008840B7">
      <w:pPr>
        <w:rPr>
          <w:rFonts w:ascii="Times New Roman" w:hAnsi="Times New Roman" w:cs="Times New Roman"/>
        </w:rPr>
      </w:pPr>
    </w:p>
    <w:p w14:paraId="4B314EF9" w14:textId="4DA6D1A2" w:rsidR="008840B7" w:rsidRPr="008840B7" w:rsidRDefault="008840B7" w:rsidP="008840B7">
      <w:pPr>
        <w:rPr>
          <w:rFonts w:ascii="Times New Roman" w:hAnsi="Times New Roman" w:cs="Times New Roman"/>
        </w:rPr>
      </w:pPr>
      <w:r w:rsidRPr="008840B7">
        <w:rPr>
          <w:rFonts w:ascii="Times New Roman" w:hAnsi="Times New Roman" w:cs="Times New Roman"/>
        </w:rPr>
        <w:t>Technical Challenges:</w:t>
      </w:r>
    </w:p>
    <w:p w14:paraId="3DAF7B93" w14:textId="74955ABA" w:rsidR="008840B7" w:rsidRPr="008840B7" w:rsidRDefault="008840B7" w:rsidP="008840B7">
      <w:pPr>
        <w:rPr>
          <w:rFonts w:ascii="Times New Roman" w:hAnsi="Times New Roman" w:cs="Times New Roman"/>
        </w:rPr>
      </w:pPr>
      <w:r w:rsidRPr="008840B7">
        <w:rPr>
          <w:rFonts w:ascii="Times New Roman" w:hAnsi="Times New Roman" w:cs="Times New Roman"/>
        </w:rPr>
        <w:t>1. Data Sovereignty:</w:t>
      </w:r>
    </w:p>
    <w:p w14:paraId="10249D6F"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Different countries have varying data protection laws, leading to conflicts in compliance requirements.</w:t>
      </w:r>
    </w:p>
    <w:p w14:paraId="67B8556F" w14:textId="79D941B4" w:rsidR="008840B7" w:rsidRPr="008840B7" w:rsidRDefault="008840B7" w:rsidP="008840B7">
      <w:pPr>
        <w:rPr>
          <w:rFonts w:ascii="Times New Roman" w:hAnsi="Times New Roman" w:cs="Times New Roman"/>
        </w:rPr>
      </w:pPr>
      <w:r w:rsidRPr="008840B7">
        <w:rPr>
          <w:rFonts w:ascii="Times New Roman" w:hAnsi="Times New Roman" w:cs="Times New Roman"/>
        </w:rPr>
        <w:t>2. Data Security:</w:t>
      </w:r>
    </w:p>
    <w:p w14:paraId="25B26050"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Ensuring the security of data during transfer and storage in different jurisdictions with potentially varying security standards.</w:t>
      </w:r>
    </w:p>
    <w:p w14:paraId="4725A07F" w14:textId="1D28F52B" w:rsidR="008840B7" w:rsidRPr="008840B7" w:rsidRDefault="008840B7" w:rsidP="008840B7">
      <w:pPr>
        <w:rPr>
          <w:rFonts w:ascii="Times New Roman" w:hAnsi="Times New Roman" w:cs="Times New Roman"/>
        </w:rPr>
      </w:pPr>
      <w:r w:rsidRPr="008840B7">
        <w:rPr>
          <w:rFonts w:ascii="Times New Roman" w:hAnsi="Times New Roman" w:cs="Times New Roman"/>
        </w:rPr>
        <w:t>3. Access Control:</w:t>
      </w:r>
    </w:p>
    <w:p w14:paraId="098B1443"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Managing access to data across borders to prevent unauthorized access and ensure only authorized personnel can handle sensitive information.</w:t>
      </w:r>
    </w:p>
    <w:p w14:paraId="379505F0" w14:textId="5CD7785B" w:rsidR="008840B7" w:rsidRPr="008840B7" w:rsidRDefault="008840B7" w:rsidP="008840B7">
      <w:pPr>
        <w:rPr>
          <w:rFonts w:ascii="Times New Roman" w:hAnsi="Times New Roman" w:cs="Times New Roman"/>
        </w:rPr>
      </w:pPr>
      <w:r w:rsidRPr="008840B7">
        <w:rPr>
          <w:rFonts w:ascii="Times New Roman" w:hAnsi="Times New Roman" w:cs="Times New Roman"/>
        </w:rPr>
        <w:t>4. Data Localization:</w:t>
      </w:r>
    </w:p>
    <w:p w14:paraId="6B11997B"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Some countries have data localization laws requiring data to be stored within their borders, complicating cross-border data flows.</w:t>
      </w:r>
    </w:p>
    <w:p w14:paraId="1D3A06F6" w14:textId="77777777" w:rsidR="008840B7" w:rsidRPr="008840B7" w:rsidRDefault="008840B7" w:rsidP="008840B7">
      <w:pPr>
        <w:rPr>
          <w:rFonts w:ascii="Times New Roman" w:hAnsi="Times New Roman" w:cs="Times New Roman"/>
        </w:rPr>
      </w:pPr>
    </w:p>
    <w:p w14:paraId="5629C7D5" w14:textId="07FE9827" w:rsidR="008840B7" w:rsidRPr="008840B7" w:rsidRDefault="008840B7" w:rsidP="008840B7">
      <w:pPr>
        <w:rPr>
          <w:rFonts w:ascii="Times New Roman" w:hAnsi="Times New Roman" w:cs="Times New Roman"/>
        </w:rPr>
      </w:pPr>
      <w:r w:rsidRPr="008840B7">
        <w:rPr>
          <w:rFonts w:ascii="Times New Roman" w:hAnsi="Times New Roman" w:cs="Times New Roman"/>
        </w:rPr>
        <w:t>Implementing Adequate Safeguards:</w:t>
      </w:r>
    </w:p>
    <w:p w14:paraId="1BE426A0" w14:textId="77777777" w:rsidR="008840B7" w:rsidRPr="008840B7" w:rsidRDefault="008840B7" w:rsidP="008840B7">
      <w:pPr>
        <w:rPr>
          <w:rFonts w:ascii="Times New Roman" w:hAnsi="Times New Roman" w:cs="Times New Roman"/>
        </w:rPr>
      </w:pPr>
    </w:p>
    <w:p w14:paraId="1AAA7F5A" w14:textId="4EA360BC" w:rsidR="008840B7" w:rsidRPr="008840B7" w:rsidRDefault="008840B7" w:rsidP="008840B7">
      <w:pPr>
        <w:rPr>
          <w:rFonts w:ascii="Times New Roman" w:hAnsi="Times New Roman" w:cs="Times New Roman"/>
        </w:rPr>
      </w:pPr>
      <w:r w:rsidRPr="008840B7">
        <w:rPr>
          <w:rFonts w:ascii="Times New Roman" w:hAnsi="Times New Roman" w:cs="Times New Roman"/>
        </w:rPr>
        <w:t>1. Standard Contractual Clauses (SCCs):</w:t>
      </w:r>
    </w:p>
    <w:p w14:paraId="19E44E27"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SCCs are pre-approved contractual clauses that provide a legal basis for transferring personal data to third countries.</w:t>
      </w:r>
    </w:p>
    <w:p w14:paraId="6696F952" w14:textId="3C12A4AE"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Implementation: Organizations can integrate SCCs into contracts with data recipients in non-EU countries to ensure compliance with GDPR. These clauses oblige recipients to protect data according to EU standards.</w:t>
      </w:r>
    </w:p>
    <w:p w14:paraId="48E79FBF" w14:textId="21E08604"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 xml:space="preserve">   - Challenges: Regular updates and assessments are needed to ensure SCCs remain effective and compliant with evolving regulations.</w:t>
      </w:r>
    </w:p>
    <w:p w14:paraId="78E83DDF" w14:textId="77777777" w:rsidR="008840B7" w:rsidRPr="008840B7" w:rsidRDefault="008840B7" w:rsidP="008840B7">
      <w:pPr>
        <w:rPr>
          <w:rFonts w:ascii="Times New Roman" w:hAnsi="Times New Roman" w:cs="Times New Roman"/>
        </w:rPr>
      </w:pPr>
    </w:p>
    <w:p w14:paraId="009A8BE7" w14:textId="1E06518D" w:rsidR="008840B7" w:rsidRPr="008840B7" w:rsidRDefault="008840B7" w:rsidP="008840B7">
      <w:pPr>
        <w:rPr>
          <w:rFonts w:ascii="Times New Roman" w:hAnsi="Times New Roman" w:cs="Times New Roman"/>
        </w:rPr>
      </w:pPr>
      <w:r w:rsidRPr="008840B7">
        <w:rPr>
          <w:rFonts w:ascii="Times New Roman" w:hAnsi="Times New Roman" w:cs="Times New Roman"/>
        </w:rPr>
        <w:t>2. Binding Corporate Rules (BCRs):</w:t>
      </w:r>
    </w:p>
    <w:p w14:paraId="43F5C202"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BCRs are internal rules adopted by multinational companies to allow intra-group transfers of personal data across borders.</w:t>
      </w:r>
    </w:p>
    <w:p w14:paraId="46209D32" w14:textId="65D0AEC9"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Implementation: Companies draft and implement BCRs, which must be approved by relevant data protection authorities. BCRs demonstrate a company’s commitment to GDPR compliance across all its entities.</w:t>
      </w:r>
    </w:p>
    <w:p w14:paraId="6C3B5DA1" w14:textId="3579ACDE"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Challenges: The approval process can be lengthy and complex, requiring significant resources and coordination.</w:t>
      </w:r>
    </w:p>
    <w:p w14:paraId="3C83DADB" w14:textId="77777777" w:rsidR="008840B7" w:rsidRPr="008840B7" w:rsidRDefault="008840B7" w:rsidP="008840B7">
      <w:pPr>
        <w:rPr>
          <w:rFonts w:ascii="Times New Roman" w:hAnsi="Times New Roman" w:cs="Times New Roman"/>
        </w:rPr>
      </w:pPr>
    </w:p>
    <w:p w14:paraId="296FD6A8" w14:textId="39BE549D" w:rsidR="008840B7" w:rsidRPr="008840B7" w:rsidRDefault="008840B7" w:rsidP="008840B7">
      <w:pPr>
        <w:rPr>
          <w:rFonts w:ascii="Times New Roman" w:hAnsi="Times New Roman" w:cs="Times New Roman"/>
        </w:rPr>
      </w:pPr>
      <w:r w:rsidRPr="008840B7">
        <w:rPr>
          <w:rFonts w:ascii="Times New Roman" w:hAnsi="Times New Roman" w:cs="Times New Roman"/>
        </w:rPr>
        <w:t>Technical Solutions:</w:t>
      </w:r>
    </w:p>
    <w:p w14:paraId="428AAF5E" w14:textId="3759B190" w:rsidR="008840B7" w:rsidRPr="008840B7" w:rsidRDefault="008840B7" w:rsidP="008840B7">
      <w:pPr>
        <w:rPr>
          <w:rFonts w:ascii="Times New Roman" w:hAnsi="Times New Roman" w:cs="Times New Roman"/>
        </w:rPr>
      </w:pPr>
      <w:r w:rsidRPr="008840B7">
        <w:rPr>
          <w:rFonts w:ascii="Times New Roman" w:hAnsi="Times New Roman" w:cs="Times New Roman"/>
        </w:rPr>
        <w:t>1. Encryption:</w:t>
      </w:r>
    </w:p>
    <w:p w14:paraId="5D7675CC"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Encrypt data before transferring it across borders to ensure it remains protected even if intercepted.</w:t>
      </w:r>
    </w:p>
    <w:p w14:paraId="24920C58" w14:textId="5E7E55A1" w:rsidR="008840B7" w:rsidRPr="008840B7" w:rsidRDefault="008840B7" w:rsidP="008840B7">
      <w:pPr>
        <w:rPr>
          <w:rFonts w:ascii="Times New Roman" w:hAnsi="Times New Roman" w:cs="Times New Roman"/>
        </w:rPr>
      </w:pPr>
      <w:r w:rsidRPr="008840B7">
        <w:rPr>
          <w:rFonts w:ascii="Times New Roman" w:hAnsi="Times New Roman" w:cs="Times New Roman"/>
        </w:rPr>
        <w:t>2. Access Controls and Audits:</w:t>
      </w:r>
    </w:p>
    <w:p w14:paraId="11F061C4"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Implement robust access controls and conduct regular audits to ensure compliance with GDPR requirements.</w:t>
      </w:r>
    </w:p>
    <w:p w14:paraId="4DE34EDB" w14:textId="58C78FFB" w:rsidR="008840B7" w:rsidRPr="008840B7" w:rsidRDefault="008840B7" w:rsidP="008840B7">
      <w:pPr>
        <w:rPr>
          <w:rFonts w:ascii="Times New Roman" w:hAnsi="Times New Roman" w:cs="Times New Roman"/>
        </w:rPr>
      </w:pPr>
      <w:r w:rsidRPr="008840B7">
        <w:rPr>
          <w:rFonts w:ascii="Times New Roman" w:hAnsi="Times New Roman" w:cs="Times New Roman"/>
        </w:rPr>
        <w:t>3. Data Mapping and Impact Assessments:</w:t>
      </w:r>
    </w:p>
    <w:p w14:paraId="2454F94F"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Conduct thorough data mapping to understand data flows and perform Data Protection Impact Assessments (DPIAs) to identify and mitigate risks associated with cross-border transfers.</w:t>
      </w:r>
    </w:p>
    <w:p w14:paraId="6AED05B1" w14:textId="77777777" w:rsidR="008840B7" w:rsidRPr="008840B7" w:rsidRDefault="008840B7" w:rsidP="008840B7">
      <w:pPr>
        <w:rPr>
          <w:rFonts w:ascii="Times New Roman" w:hAnsi="Times New Roman" w:cs="Times New Roman"/>
        </w:rPr>
      </w:pPr>
    </w:p>
    <w:p w14:paraId="220047C5"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By using SCCs and BCRs, along with robust technical measures, organizations can facilitate international data flows while ensuring compliance with GDPR’s stringent data protection standards.</w:t>
      </w:r>
    </w:p>
    <w:p w14:paraId="7FCE1CC4" w14:textId="77777777" w:rsidR="008840B7" w:rsidRPr="008840B7" w:rsidRDefault="008840B7" w:rsidP="008840B7">
      <w:pPr>
        <w:rPr>
          <w:rFonts w:ascii="Times New Roman" w:hAnsi="Times New Roman" w:cs="Times New Roman"/>
        </w:rPr>
      </w:pPr>
    </w:p>
    <w:p w14:paraId="57B89BB4" w14:textId="77777777" w:rsidR="008840B7" w:rsidRDefault="008840B7">
      <w:pPr>
        <w:rPr>
          <w:rFonts w:ascii="Times New Roman" w:hAnsi="Times New Roman" w:cs="Times New Roman"/>
        </w:rPr>
      </w:pPr>
      <w:r>
        <w:rPr>
          <w:rFonts w:ascii="Times New Roman" w:hAnsi="Times New Roman" w:cs="Times New Roman"/>
        </w:rPr>
        <w:br w:type="page"/>
      </w:r>
    </w:p>
    <w:p w14:paraId="213280FE" w14:textId="0C1689FE"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 xml:space="preserve">5. </w:t>
      </w:r>
      <w:proofErr w:type="spellStart"/>
      <w:r w:rsidRPr="008840B7">
        <w:rPr>
          <w:rFonts w:ascii="Times New Roman" w:hAnsi="Times New Roman" w:cs="Times New Roman"/>
        </w:rPr>
        <w:t>Analyze</w:t>
      </w:r>
      <w:proofErr w:type="spellEnd"/>
      <w:r w:rsidRPr="008840B7">
        <w:rPr>
          <w:rFonts w:ascii="Times New Roman" w:hAnsi="Times New Roman" w:cs="Times New Roman"/>
        </w:rPr>
        <w:t xml:space="preserve"> the technical implications of complying with California Consumer Privacy Act (CCPA) requirements, particularly in terms of data access and deletion requests. How can organizations architect their data infrastructure to efficiently respond to consumer requests while maintaining compliance?</w:t>
      </w:r>
    </w:p>
    <w:p w14:paraId="298B586E" w14:textId="77777777" w:rsidR="008840B7" w:rsidRPr="008840B7" w:rsidRDefault="008840B7" w:rsidP="008840B7">
      <w:pPr>
        <w:rPr>
          <w:rFonts w:ascii="Times New Roman" w:hAnsi="Times New Roman" w:cs="Times New Roman"/>
        </w:rPr>
      </w:pPr>
    </w:p>
    <w:p w14:paraId="61CC4ABA" w14:textId="7A5B2683" w:rsidR="008840B7" w:rsidRPr="008840B7" w:rsidRDefault="008840B7" w:rsidP="008840B7">
      <w:pPr>
        <w:rPr>
          <w:rFonts w:ascii="Times New Roman" w:hAnsi="Times New Roman" w:cs="Times New Roman"/>
        </w:rPr>
      </w:pPr>
      <w:r>
        <w:rPr>
          <w:rFonts w:ascii="Times New Roman" w:hAnsi="Times New Roman" w:cs="Times New Roman"/>
        </w:rPr>
        <w:t>ANSWER</w:t>
      </w:r>
      <w:r w:rsidRPr="008840B7">
        <w:rPr>
          <w:rFonts w:ascii="Times New Roman" w:hAnsi="Times New Roman" w:cs="Times New Roman"/>
        </w:rPr>
        <w:t>:</w:t>
      </w:r>
    </w:p>
    <w:p w14:paraId="755BA872"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Complying with the California Consumer Privacy Act (CCPA) poses several technical challenges, particularly regarding data access and deletion requests. Organizations must ensure they can promptly respond to consumer requests while maintaining compliance.</w:t>
      </w:r>
    </w:p>
    <w:p w14:paraId="585A0650" w14:textId="77777777" w:rsidR="008840B7" w:rsidRPr="008840B7" w:rsidRDefault="008840B7" w:rsidP="008840B7">
      <w:pPr>
        <w:rPr>
          <w:rFonts w:ascii="Times New Roman" w:hAnsi="Times New Roman" w:cs="Times New Roman"/>
        </w:rPr>
      </w:pPr>
    </w:p>
    <w:p w14:paraId="10B1104B" w14:textId="051DC7C9" w:rsidR="008840B7" w:rsidRPr="008840B7" w:rsidRDefault="008840B7" w:rsidP="008840B7">
      <w:pPr>
        <w:rPr>
          <w:rFonts w:ascii="Times New Roman" w:hAnsi="Times New Roman" w:cs="Times New Roman"/>
        </w:rPr>
      </w:pPr>
      <w:r w:rsidRPr="008840B7">
        <w:rPr>
          <w:rFonts w:ascii="Times New Roman" w:hAnsi="Times New Roman" w:cs="Times New Roman"/>
        </w:rPr>
        <w:t>Technical Implications:</w:t>
      </w:r>
    </w:p>
    <w:p w14:paraId="73CACFEE" w14:textId="77777777" w:rsidR="008840B7" w:rsidRPr="008840B7" w:rsidRDefault="008840B7" w:rsidP="008840B7">
      <w:pPr>
        <w:rPr>
          <w:rFonts w:ascii="Times New Roman" w:hAnsi="Times New Roman" w:cs="Times New Roman"/>
        </w:rPr>
      </w:pPr>
    </w:p>
    <w:p w14:paraId="4697D0A0" w14:textId="7CF0D9BB" w:rsidR="008840B7" w:rsidRPr="008840B7" w:rsidRDefault="008840B7" w:rsidP="008840B7">
      <w:pPr>
        <w:rPr>
          <w:rFonts w:ascii="Times New Roman" w:hAnsi="Times New Roman" w:cs="Times New Roman"/>
        </w:rPr>
      </w:pPr>
      <w:r w:rsidRPr="008840B7">
        <w:rPr>
          <w:rFonts w:ascii="Times New Roman" w:hAnsi="Times New Roman" w:cs="Times New Roman"/>
        </w:rPr>
        <w:t>1. Data Inventory and Mapping:</w:t>
      </w:r>
    </w:p>
    <w:p w14:paraId="492B6B02"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Organizations need a comprehensive inventory and mapping of all personal data they hold. This includes understanding where data is stored, how it is processed, and who has access to it.</w:t>
      </w:r>
    </w:p>
    <w:p w14:paraId="21B5003F" w14:textId="507358A4" w:rsidR="008840B7" w:rsidRPr="008840B7" w:rsidRDefault="008840B7" w:rsidP="008840B7">
      <w:pPr>
        <w:rPr>
          <w:rFonts w:ascii="Times New Roman" w:hAnsi="Times New Roman" w:cs="Times New Roman"/>
        </w:rPr>
      </w:pPr>
      <w:r w:rsidRPr="008840B7">
        <w:rPr>
          <w:rFonts w:ascii="Times New Roman" w:hAnsi="Times New Roman" w:cs="Times New Roman"/>
        </w:rPr>
        <w:t>2. Data Access:</w:t>
      </w:r>
    </w:p>
    <w:p w14:paraId="37D74688"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The CCPA requires organizations to provide consumers with access to their personal data. This involves developing systems that can efficiently retrieve and compile this data in a user-friendly format.</w:t>
      </w:r>
    </w:p>
    <w:p w14:paraId="58B99A7C" w14:textId="463B6CFF" w:rsidR="008840B7" w:rsidRPr="008840B7" w:rsidRDefault="008840B7" w:rsidP="008840B7">
      <w:pPr>
        <w:rPr>
          <w:rFonts w:ascii="Times New Roman" w:hAnsi="Times New Roman" w:cs="Times New Roman"/>
        </w:rPr>
      </w:pPr>
      <w:r w:rsidRPr="008840B7">
        <w:rPr>
          <w:rFonts w:ascii="Times New Roman" w:hAnsi="Times New Roman" w:cs="Times New Roman"/>
        </w:rPr>
        <w:t>3. Data Deletion:</w:t>
      </w:r>
    </w:p>
    <w:p w14:paraId="63686109"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Organizations must delete personal data upon request, which involves ensuring that data is removed from both active databases and backups.</w:t>
      </w:r>
    </w:p>
    <w:p w14:paraId="365F75E1" w14:textId="77777777" w:rsidR="008840B7" w:rsidRPr="008840B7" w:rsidRDefault="008840B7" w:rsidP="008840B7">
      <w:pPr>
        <w:rPr>
          <w:rFonts w:ascii="Times New Roman" w:hAnsi="Times New Roman" w:cs="Times New Roman"/>
        </w:rPr>
      </w:pPr>
    </w:p>
    <w:p w14:paraId="073A09E4" w14:textId="48C6BA05" w:rsidR="008840B7" w:rsidRPr="008840B7" w:rsidRDefault="008840B7" w:rsidP="008840B7">
      <w:pPr>
        <w:rPr>
          <w:rFonts w:ascii="Times New Roman" w:hAnsi="Times New Roman" w:cs="Times New Roman"/>
        </w:rPr>
      </w:pPr>
      <w:r w:rsidRPr="008840B7">
        <w:rPr>
          <w:rFonts w:ascii="Times New Roman" w:hAnsi="Times New Roman" w:cs="Times New Roman"/>
        </w:rPr>
        <w:t>Architecting Data Infrastructure:</w:t>
      </w:r>
    </w:p>
    <w:p w14:paraId="589A1870" w14:textId="77777777" w:rsidR="008840B7" w:rsidRPr="008840B7" w:rsidRDefault="008840B7" w:rsidP="008840B7">
      <w:pPr>
        <w:rPr>
          <w:rFonts w:ascii="Times New Roman" w:hAnsi="Times New Roman" w:cs="Times New Roman"/>
        </w:rPr>
      </w:pPr>
    </w:p>
    <w:p w14:paraId="2AA86BC3" w14:textId="387E4F65" w:rsidR="008840B7" w:rsidRPr="008840B7" w:rsidRDefault="008840B7" w:rsidP="008840B7">
      <w:pPr>
        <w:rPr>
          <w:rFonts w:ascii="Times New Roman" w:hAnsi="Times New Roman" w:cs="Times New Roman"/>
        </w:rPr>
      </w:pPr>
      <w:r w:rsidRPr="008840B7">
        <w:rPr>
          <w:rFonts w:ascii="Times New Roman" w:hAnsi="Times New Roman" w:cs="Times New Roman"/>
        </w:rPr>
        <w:t>1. Centralized Data Management:</w:t>
      </w:r>
    </w:p>
    <w:p w14:paraId="1A3AE0F9"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Implement a centralized data management system that consolidates data from various sources. This makes it easier to locate and manage personal data, ensuring quick responses to access and deletion requests.</w:t>
      </w:r>
    </w:p>
    <w:p w14:paraId="5FD56EB9" w14:textId="3A6DFCA6" w:rsidR="008840B7" w:rsidRPr="008840B7" w:rsidRDefault="008840B7" w:rsidP="008840B7">
      <w:pPr>
        <w:rPr>
          <w:rFonts w:ascii="Times New Roman" w:hAnsi="Times New Roman" w:cs="Times New Roman"/>
        </w:rPr>
      </w:pPr>
      <w:r w:rsidRPr="008840B7">
        <w:rPr>
          <w:rFonts w:ascii="Times New Roman" w:hAnsi="Times New Roman" w:cs="Times New Roman"/>
        </w:rPr>
        <w:t>2. Automated Workflows:</w:t>
      </w:r>
    </w:p>
    <w:p w14:paraId="1A0586E0"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Develop automated workflows for handling consumer requests. For example, upon receiving a data deletion request, the system can automatically identify and flag relevant data across all databases and initiate the deletion process.</w:t>
      </w:r>
    </w:p>
    <w:p w14:paraId="611406C8" w14:textId="51C8F07B"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3. Scalable Data Storage:</w:t>
      </w:r>
    </w:p>
    <w:p w14:paraId="58550477"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Utilize scalable data storage solutions that can handle large volumes of data and ensure efficient data retrieval and deletion processes. Cloud-based storage systems with built-in compliance features can be beneficial.</w:t>
      </w:r>
    </w:p>
    <w:p w14:paraId="509932F4" w14:textId="1261E836" w:rsidR="008840B7" w:rsidRPr="008840B7" w:rsidRDefault="008840B7" w:rsidP="008840B7">
      <w:pPr>
        <w:rPr>
          <w:rFonts w:ascii="Times New Roman" w:hAnsi="Times New Roman" w:cs="Times New Roman"/>
        </w:rPr>
      </w:pPr>
      <w:r w:rsidRPr="008840B7">
        <w:rPr>
          <w:rFonts w:ascii="Times New Roman" w:hAnsi="Times New Roman" w:cs="Times New Roman"/>
        </w:rPr>
        <w:t>4. Data Access Controls:</w:t>
      </w:r>
    </w:p>
    <w:p w14:paraId="20449FCC"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Implement strict access controls to ensure that only authorized personnel can access or modify personal data. Role-based access control (RBAC) can help manage permissions effectively.</w:t>
      </w:r>
    </w:p>
    <w:p w14:paraId="03B310D5" w14:textId="78B171C7" w:rsidR="008840B7" w:rsidRPr="008840B7" w:rsidRDefault="008840B7" w:rsidP="008840B7">
      <w:pPr>
        <w:rPr>
          <w:rFonts w:ascii="Times New Roman" w:hAnsi="Times New Roman" w:cs="Times New Roman"/>
        </w:rPr>
      </w:pPr>
      <w:r w:rsidRPr="008840B7">
        <w:rPr>
          <w:rFonts w:ascii="Times New Roman" w:hAnsi="Times New Roman" w:cs="Times New Roman"/>
        </w:rPr>
        <w:t>5. Encryption and Anonymization:</w:t>
      </w:r>
    </w:p>
    <w:p w14:paraId="079965F1"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Encrypt personal data to protect it during storage and transmission. Additionally, use anonymization techniques to minimize the risk of exposing personal data, especially in response to access requests.</w:t>
      </w:r>
    </w:p>
    <w:p w14:paraId="22E8889F" w14:textId="79C637A6" w:rsidR="008840B7" w:rsidRPr="008840B7" w:rsidRDefault="008840B7" w:rsidP="008840B7">
      <w:pPr>
        <w:rPr>
          <w:rFonts w:ascii="Times New Roman" w:hAnsi="Times New Roman" w:cs="Times New Roman"/>
        </w:rPr>
      </w:pPr>
      <w:r w:rsidRPr="008840B7">
        <w:rPr>
          <w:rFonts w:ascii="Times New Roman" w:hAnsi="Times New Roman" w:cs="Times New Roman"/>
        </w:rPr>
        <w:t>6. Audit Trails and Logging:</w:t>
      </w:r>
    </w:p>
    <w:p w14:paraId="4DCE0CD5"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Maintain detailed audit trails and logs to track all access and deletion requests. This not only helps in compliance but also ensures transparency and accountability.</w:t>
      </w:r>
    </w:p>
    <w:p w14:paraId="74CF35BF" w14:textId="77777777" w:rsidR="008840B7" w:rsidRPr="008840B7" w:rsidRDefault="008840B7" w:rsidP="008840B7">
      <w:pPr>
        <w:rPr>
          <w:rFonts w:ascii="Times New Roman" w:hAnsi="Times New Roman" w:cs="Times New Roman"/>
        </w:rPr>
      </w:pPr>
    </w:p>
    <w:p w14:paraId="4C4DCF94" w14:textId="5E2BEB9A" w:rsidR="008840B7" w:rsidRPr="008840B7" w:rsidRDefault="008840B7" w:rsidP="008840B7">
      <w:pPr>
        <w:rPr>
          <w:rFonts w:ascii="Times New Roman" w:hAnsi="Times New Roman" w:cs="Times New Roman"/>
        </w:rPr>
      </w:pPr>
      <w:r w:rsidRPr="008840B7">
        <w:rPr>
          <w:rFonts w:ascii="Times New Roman" w:hAnsi="Times New Roman" w:cs="Times New Roman"/>
        </w:rPr>
        <w:t>Efficient Response to Consumer Requests:</w:t>
      </w:r>
    </w:p>
    <w:p w14:paraId="60214FE2" w14:textId="77777777" w:rsidR="008840B7" w:rsidRPr="008840B7" w:rsidRDefault="008840B7" w:rsidP="008840B7">
      <w:pPr>
        <w:rPr>
          <w:rFonts w:ascii="Times New Roman" w:hAnsi="Times New Roman" w:cs="Times New Roman"/>
        </w:rPr>
      </w:pPr>
    </w:p>
    <w:p w14:paraId="79027940" w14:textId="76913EBB" w:rsidR="008840B7" w:rsidRPr="008840B7" w:rsidRDefault="008840B7" w:rsidP="008840B7">
      <w:pPr>
        <w:rPr>
          <w:rFonts w:ascii="Times New Roman" w:hAnsi="Times New Roman" w:cs="Times New Roman"/>
        </w:rPr>
      </w:pPr>
      <w:r w:rsidRPr="008840B7">
        <w:rPr>
          <w:rFonts w:ascii="Times New Roman" w:hAnsi="Times New Roman" w:cs="Times New Roman"/>
        </w:rPr>
        <w:t>1. Consumer Portal:</w:t>
      </w:r>
    </w:p>
    <w:p w14:paraId="6EF27885"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Develop a consumer portal where users can submit data access and deletion requests. This portal should be integrated with the organization’s data management systems to automate and streamline request handling.</w:t>
      </w:r>
    </w:p>
    <w:p w14:paraId="67067249" w14:textId="648A886E" w:rsidR="008840B7" w:rsidRPr="008840B7" w:rsidRDefault="008840B7" w:rsidP="008840B7">
      <w:pPr>
        <w:rPr>
          <w:rFonts w:ascii="Times New Roman" w:hAnsi="Times New Roman" w:cs="Times New Roman"/>
        </w:rPr>
      </w:pPr>
      <w:r w:rsidRPr="008840B7">
        <w:rPr>
          <w:rFonts w:ascii="Times New Roman" w:hAnsi="Times New Roman" w:cs="Times New Roman"/>
        </w:rPr>
        <w:t>2. Regular Data Audits:</w:t>
      </w:r>
    </w:p>
    <w:p w14:paraId="7D5B50FA"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Conduct regular data audits to ensure all personal data is accurately inventoried and managed according to CCPA requirements.</w:t>
      </w:r>
    </w:p>
    <w:p w14:paraId="333E8DB1" w14:textId="512B0D5D" w:rsidR="008840B7" w:rsidRPr="008840B7" w:rsidRDefault="008840B7" w:rsidP="008840B7">
      <w:pPr>
        <w:rPr>
          <w:rFonts w:ascii="Times New Roman" w:hAnsi="Times New Roman" w:cs="Times New Roman"/>
        </w:rPr>
      </w:pPr>
      <w:r w:rsidRPr="008840B7">
        <w:rPr>
          <w:rFonts w:ascii="Times New Roman" w:hAnsi="Times New Roman" w:cs="Times New Roman"/>
        </w:rPr>
        <w:t>3. Compliance Monitoring:</w:t>
      </w:r>
    </w:p>
    <w:p w14:paraId="01CE9758"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Implement compliance monitoring tools to continuously assess and ensure adherence to CCPA regulations.</w:t>
      </w:r>
    </w:p>
    <w:p w14:paraId="6D90CEDA" w14:textId="77777777" w:rsidR="008840B7" w:rsidRPr="008840B7" w:rsidRDefault="008840B7" w:rsidP="008840B7">
      <w:pPr>
        <w:rPr>
          <w:rFonts w:ascii="Times New Roman" w:hAnsi="Times New Roman" w:cs="Times New Roman"/>
        </w:rPr>
      </w:pPr>
    </w:p>
    <w:p w14:paraId="73552B23" w14:textId="77777777" w:rsidR="008840B7" w:rsidRDefault="008840B7" w:rsidP="008840B7">
      <w:pPr>
        <w:rPr>
          <w:rFonts w:ascii="Times New Roman" w:hAnsi="Times New Roman" w:cs="Times New Roman"/>
        </w:rPr>
      </w:pPr>
      <w:r w:rsidRPr="008840B7">
        <w:rPr>
          <w:rFonts w:ascii="Times New Roman" w:hAnsi="Times New Roman" w:cs="Times New Roman"/>
        </w:rPr>
        <w:t>By architecting their data infrastructure with these considerations, organizations can efficiently respond to consumer requests, maintain compliance with CCPA, and uphold consumer privacy rights.</w:t>
      </w:r>
    </w:p>
    <w:p w14:paraId="261BBABA" w14:textId="77777777" w:rsidR="008840B7" w:rsidRDefault="008840B7">
      <w:pPr>
        <w:rPr>
          <w:rFonts w:ascii="Times New Roman" w:hAnsi="Times New Roman" w:cs="Times New Roman"/>
        </w:rPr>
      </w:pPr>
      <w:r>
        <w:rPr>
          <w:rFonts w:ascii="Times New Roman" w:hAnsi="Times New Roman" w:cs="Times New Roman"/>
        </w:rPr>
        <w:br w:type="page"/>
      </w:r>
    </w:p>
    <w:p w14:paraId="347B1888" w14:textId="2564C664"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6. Explain the technical aspects of implementing a robust Access Control Mechanism to comply with data protection regulations. Discuss the role of authentication, authorization, and auditing in maintaining data security and privacy.</w:t>
      </w:r>
    </w:p>
    <w:p w14:paraId="7168E202" w14:textId="77777777" w:rsidR="008840B7" w:rsidRPr="008840B7" w:rsidRDefault="008840B7" w:rsidP="008840B7">
      <w:pPr>
        <w:rPr>
          <w:rFonts w:ascii="Times New Roman" w:hAnsi="Times New Roman" w:cs="Times New Roman"/>
        </w:rPr>
      </w:pPr>
    </w:p>
    <w:p w14:paraId="5FB3674D" w14:textId="058D44DC" w:rsidR="008840B7" w:rsidRPr="008840B7" w:rsidRDefault="008840B7" w:rsidP="008840B7">
      <w:pPr>
        <w:rPr>
          <w:rFonts w:ascii="Times New Roman" w:hAnsi="Times New Roman" w:cs="Times New Roman"/>
        </w:rPr>
      </w:pPr>
      <w:r>
        <w:rPr>
          <w:rFonts w:ascii="Times New Roman" w:hAnsi="Times New Roman" w:cs="Times New Roman"/>
        </w:rPr>
        <w:t>ANSWER</w:t>
      </w:r>
      <w:r w:rsidRPr="008840B7">
        <w:rPr>
          <w:rFonts w:ascii="Times New Roman" w:hAnsi="Times New Roman" w:cs="Times New Roman"/>
        </w:rPr>
        <w:t>:</w:t>
      </w:r>
    </w:p>
    <w:p w14:paraId="008EE97E"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Implementing a robust Access Control Mechanism is crucial for data protection compliance, involving authentication, authorization, and auditing.</w:t>
      </w:r>
    </w:p>
    <w:p w14:paraId="05A02533" w14:textId="77777777" w:rsidR="008840B7" w:rsidRPr="008840B7" w:rsidRDefault="008840B7" w:rsidP="008840B7">
      <w:pPr>
        <w:rPr>
          <w:rFonts w:ascii="Times New Roman" w:hAnsi="Times New Roman" w:cs="Times New Roman"/>
        </w:rPr>
      </w:pPr>
    </w:p>
    <w:p w14:paraId="6BBFBF43" w14:textId="46516A33" w:rsidR="008840B7" w:rsidRPr="008840B7" w:rsidRDefault="008840B7" w:rsidP="008840B7">
      <w:pPr>
        <w:rPr>
          <w:rFonts w:ascii="Times New Roman" w:hAnsi="Times New Roman" w:cs="Times New Roman"/>
        </w:rPr>
      </w:pPr>
      <w:r w:rsidRPr="008840B7">
        <w:rPr>
          <w:rFonts w:ascii="Times New Roman" w:hAnsi="Times New Roman" w:cs="Times New Roman"/>
        </w:rPr>
        <w:t>1. Authentication:</w:t>
      </w:r>
    </w:p>
    <w:p w14:paraId="36195958" w14:textId="227391E6"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Purpose: Verifies user identity.</w:t>
      </w:r>
    </w:p>
    <w:p w14:paraId="0585640F" w14:textId="5A9A136C"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Techniques: Multi-Factor Authentication (MFA) requires multiple verification factors, Single Sign-On (SSO) streamlines access across systems, and biometric authentication uses unique traits like fingerprints.</w:t>
      </w:r>
    </w:p>
    <w:p w14:paraId="695C33D1" w14:textId="1CEF1853"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Compliance Role: Ensures only legitimate users access sensitive data.</w:t>
      </w:r>
    </w:p>
    <w:p w14:paraId="113CC4C0" w14:textId="77777777" w:rsidR="008840B7" w:rsidRPr="008840B7" w:rsidRDefault="008840B7" w:rsidP="008840B7">
      <w:pPr>
        <w:rPr>
          <w:rFonts w:ascii="Times New Roman" w:hAnsi="Times New Roman" w:cs="Times New Roman"/>
        </w:rPr>
      </w:pPr>
    </w:p>
    <w:p w14:paraId="6354BBD6" w14:textId="2D05BBFA" w:rsidR="008840B7" w:rsidRPr="008840B7" w:rsidRDefault="008840B7" w:rsidP="008840B7">
      <w:pPr>
        <w:rPr>
          <w:rFonts w:ascii="Times New Roman" w:hAnsi="Times New Roman" w:cs="Times New Roman"/>
        </w:rPr>
      </w:pPr>
      <w:r w:rsidRPr="008840B7">
        <w:rPr>
          <w:rFonts w:ascii="Times New Roman" w:hAnsi="Times New Roman" w:cs="Times New Roman"/>
        </w:rPr>
        <w:t>2. Authorization:</w:t>
      </w:r>
    </w:p>
    <w:p w14:paraId="44B6E286" w14:textId="0F12E315"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Purpose: Determines user permissions.</w:t>
      </w:r>
    </w:p>
    <w:p w14:paraId="371D0A18" w14:textId="1988E109"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Techniques: Role-Based Access Control (RBAC) assigns permissions based on roles (e.g., admin), Attribute-Based Access Control (ABAC) uses attributes (e.g., department), and policy-based control enforces consistent rules.</w:t>
      </w:r>
    </w:p>
    <w:p w14:paraId="70190545" w14:textId="292490ED"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Compliance Role: Prevents unauthorized access, ensuring users perform only permitted actions.</w:t>
      </w:r>
    </w:p>
    <w:p w14:paraId="0AEC1E02" w14:textId="77777777" w:rsidR="008840B7" w:rsidRPr="008840B7" w:rsidRDefault="008840B7" w:rsidP="008840B7">
      <w:pPr>
        <w:rPr>
          <w:rFonts w:ascii="Times New Roman" w:hAnsi="Times New Roman" w:cs="Times New Roman"/>
        </w:rPr>
      </w:pPr>
    </w:p>
    <w:p w14:paraId="1F47E29C" w14:textId="7554F008" w:rsidR="008840B7" w:rsidRPr="008840B7" w:rsidRDefault="008840B7" w:rsidP="008840B7">
      <w:pPr>
        <w:rPr>
          <w:rFonts w:ascii="Times New Roman" w:hAnsi="Times New Roman" w:cs="Times New Roman"/>
        </w:rPr>
      </w:pPr>
      <w:r w:rsidRPr="008840B7">
        <w:rPr>
          <w:rFonts w:ascii="Times New Roman" w:hAnsi="Times New Roman" w:cs="Times New Roman"/>
        </w:rPr>
        <w:t>3. Auditing:</w:t>
      </w:r>
    </w:p>
    <w:p w14:paraId="23CD30C6" w14:textId="77BBA0B9"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Purpose: Tracks and records access and activities.</w:t>
      </w:r>
    </w:p>
    <w:p w14:paraId="11D4D4F4" w14:textId="14A3205A"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Techniques: Logging captures detailed activity records, real-time monitoring detects suspicious </w:t>
      </w:r>
      <w:proofErr w:type="spellStart"/>
      <w:r w:rsidRPr="008840B7">
        <w:rPr>
          <w:rFonts w:ascii="Times New Roman" w:hAnsi="Times New Roman" w:cs="Times New Roman"/>
        </w:rPr>
        <w:t>behavior</w:t>
      </w:r>
      <w:proofErr w:type="spellEnd"/>
      <w:r w:rsidRPr="008840B7">
        <w:rPr>
          <w:rFonts w:ascii="Times New Roman" w:hAnsi="Times New Roman" w:cs="Times New Roman"/>
        </w:rPr>
        <w:t>, and regular audits review access controls.</w:t>
      </w:r>
    </w:p>
    <w:p w14:paraId="2CFA50E2" w14:textId="7D6E22C3"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Compliance Role: Provides evidence of compliance, aids in investigations, and ensures accountability.</w:t>
      </w:r>
    </w:p>
    <w:p w14:paraId="19FDC971" w14:textId="77777777" w:rsidR="008840B7" w:rsidRPr="008840B7" w:rsidRDefault="008840B7" w:rsidP="008840B7">
      <w:pPr>
        <w:rPr>
          <w:rFonts w:ascii="Times New Roman" w:hAnsi="Times New Roman" w:cs="Times New Roman"/>
        </w:rPr>
      </w:pPr>
    </w:p>
    <w:p w14:paraId="3825B7A3" w14:textId="368D8C73"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Example: A healthcare organization uses MFA for authentication, RBAC for access to patient records, and logging for auditing. This setup ensures secure access, detailed activity records, and compliance with regulations like GDPR and HIPAA. </w:t>
      </w:r>
    </w:p>
    <w:p w14:paraId="1A02BBEA" w14:textId="77777777" w:rsidR="008840B7" w:rsidRPr="008840B7" w:rsidRDefault="008840B7" w:rsidP="008840B7">
      <w:pPr>
        <w:rPr>
          <w:rFonts w:ascii="Times New Roman" w:hAnsi="Times New Roman" w:cs="Times New Roman"/>
        </w:rPr>
      </w:pPr>
    </w:p>
    <w:p w14:paraId="75EFAF5C"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Combining these elements secures data, protects privacy, and ensures regulatory compliance.</w:t>
      </w:r>
    </w:p>
    <w:p w14:paraId="072754D6" w14:textId="77777777" w:rsidR="008840B7" w:rsidRPr="008840B7" w:rsidRDefault="008840B7" w:rsidP="008840B7">
      <w:pPr>
        <w:rPr>
          <w:rFonts w:ascii="Times New Roman" w:hAnsi="Times New Roman" w:cs="Times New Roman"/>
        </w:rPr>
      </w:pPr>
    </w:p>
    <w:p w14:paraId="2DE2336A" w14:textId="77777777" w:rsidR="008840B7" w:rsidRDefault="008840B7">
      <w:pPr>
        <w:rPr>
          <w:rFonts w:ascii="Times New Roman" w:hAnsi="Times New Roman" w:cs="Times New Roman"/>
        </w:rPr>
      </w:pPr>
      <w:r>
        <w:rPr>
          <w:rFonts w:ascii="Times New Roman" w:hAnsi="Times New Roman" w:cs="Times New Roman"/>
        </w:rPr>
        <w:br w:type="page"/>
      </w:r>
    </w:p>
    <w:p w14:paraId="0AEE4553" w14:textId="10D74797"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7. How do Distributed Ledger Technologies (DLTs) such as blockchain impact compliance with data protection regulations like GDPR and CCPA? Discuss the technical challenges and benefits of using blockchain for data transparency and security.</w:t>
      </w:r>
    </w:p>
    <w:p w14:paraId="71E641BD" w14:textId="77777777" w:rsidR="008840B7" w:rsidRPr="008840B7" w:rsidRDefault="008840B7" w:rsidP="008840B7">
      <w:pPr>
        <w:rPr>
          <w:rFonts w:ascii="Times New Roman" w:hAnsi="Times New Roman" w:cs="Times New Roman"/>
        </w:rPr>
      </w:pPr>
    </w:p>
    <w:p w14:paraId="2974DF88" w14:textId="22569EB5" w:rsidR="008840B7" w:rsidRPr="008840B7" w:rsidRDefault="008840B7" w:rsidP="008840B7">
      <w:pPr>
        <w:rPr>
          <w:rFonts w:ascii="Times New Roman" w:hAnsi="Times New Roman" w:cs="Times New Roman"/>
        </w:rPr>
      </w:pPr>
      <w:r>
        <w:rPr>
          <w:rFonts w:ascii="Times New Roman" w:hAnsi="Times New Roman" w:cs="Times New Roman"/>
        </w:rPr>
        <w:t>ANSWER</w:t>
      </w:r>
      <w:r w:rsidRPr="008840B7">
        <w:rPr>
          <w:rFonts w:ascii="Times New Roman" w:hAnsi="Times New Roman" w:cs="Times New Roman"/>
        </w:rPr>
        <w:t>:</w:t>
      </w:r>
    </w:p>
    <w:p w14:paraId="03B01F3B"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Distributed Ledger Technologies (DLTs) like blockchain have significant implications for compliance with data protection regulations such as GDPR and CCPA.</w:t>
      </w:r>
    </w:p>
    <w:p w14:paraId="16AABE1A" w14:textId="77777777" w:rsidR="008840B7" w:rsidRPr="008840B7" w:rsidRDefault="008840B7" w:rsidP="008840B7">
      <w:pPr>
        <w:rPr>
          <w:rFonts w:ascii="Times New Roman" w:hAnsi="Times New Roman" w:cs="Times New Roman"/>
        </w:rPr>
      </w:pPr>
    </w:p>
    <w:p w14:paraId="2F4BB09B" w14:textId="37F97EA3" w:rsidR="008840B7" w:rsidRPr="008840B7" w:rsidRDefault="008840B7" w:rsidP="008840B7">
      <w:pPr>
        <w:rPr>
          <w:rFonts w:ascii="Times New Roman" w:hAnsi="Times New Roman" w:cs="Times New Roman"/>
        </w:rPr>
      </w:pPr>
      <w:r w:rsidRPr="008840B7">
        <w:rPr>
          <w:rFonts w:ascii="Times New Roman" w:hAnsi="Times New Roman" w:cs="Times New Roman"/>
        </w:rPr>
        <w:t>Technical Challenges:</w:t>
      </w:r>
    </w:p>
    <w:p w14:paraId="05C2F6E4" w14:textId="77777777" w:rsidR="008840B7" w:rsidRPr="008840B7" w:rsidRDefault="008840B7" w:rsidP="008840B7">
      <w:pPr>
        <w:rPr>
          <w:rFonts w:ascii="Times New Roman" w:hAnsi="Times New Roman" w:cs="Times New Roman"/>
        </w:rPr>
      </w:pPr>
    </w:p>
    <w:p w14:paraId="23862E5F" w14:textId="23A97716" w:rsidR="008840B7" w:rsidRPr="008840B7" w:rsidRDefault="008840B7" w:rsidP="008840B7">
      <w:pPr>
        <w:rPr>
          <w:rFonts w:ascii="Times New Roman" w:hAnsi="Times New Roman" w:cs="Times New Roman"/>
        </w:rPr>
      </w:pPr>
      <w:r w:rsidRPr="008840B7">
        <w:rPr>
          <w:rFonts w:ascii="Times New Roman" w:hAnsi="Times New Roman" w:cs="Times New Roman"/>
        </w:rPr>
        <w:t>1. Data Immutability:</w:t>
      </w:r>
    </w:p>
    <w:p w14:paraId="6DADA60F" w14:textId="06C6C3AC"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Challenge: Blockchain’s immutability conflicts with GDPR’s right to erasure. Once data is recorded, it cannot be deleted or altered.</w:t>
      </w:r>
    </w:p>
    <w:p w14:paraId="39C88C74" w14:textId="2D859D91"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Solution: Use off-chain storage for personal data, storing only hashes or references on the blockchain to facilitate erasure.</w:t>
      </w:r>
    </w:p>
    <w:p w14:paraId="5DC1137C" w14:textId="77777777" w:rsidR="008840B7" w:rsidRPr="008840B7" w:rsidRDefault="008840B7" w:rsidP="008840B7">
      <w:pPr>
        <w:rPr>
          <w:rFonts w:ascii="Times New Roman" w:hAnsi="Times New Roman" w:cs="Times New Roman"/>
        </w:rPr>
      </w:pPr>
    </w:p>
    <w:p w14:paraId="5315519D" w14:textId="0306A6D0" w:rsidR="008840B7" w:rsidRPr="008840B7" w:rsidRDefault="008840B7" w:rsidP="008840B7">
      <w:pPr>
        <w:rPr>
          <w:rFonts w:ascii="Times New Roman" w:hAnsi="Times New Roman" w:cs="Times New Roman"/>
        </w:rPr>
      </w:pPr>
      <w:r w:rsidRPr="008840B7">
        <w:rPr>
          <w:rFonts w:ascii="Times New Roman" w:hAnsi="Times New Roman" w:cs="Times New Roman"/>
        </w:rPr>
        <w:t>2. Data Minimization:</w:t>
      </w:r>
    </w:p>
    <w:p w14:paraId="73E8DE81" w14:textId="1208D795"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Challenge: GDPR and CCPA advocate for data minimization, whereas blockchain typically requires all nodes to store all data.</w:t>
      </w:r>
    </w:p>
    <w:p w14:paraId="47ACFF56" w14:textId="4A068959"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Solution: Implement privacy-focused blockchain protocols like zero-knowledge proofs or secure multi-party computation to limit data exposure.</w:t>
      </w:r>
    </w:p>
    <w:p w14:paraId="52CC657A" w14:textId="77777777" w:rsidR="008840B7" w:rsidRPr="008840B7" w:rsidRDefault="008840B7" w:rsidP="008840B7">
      <w:pPr>
        <w:rPr>
          <w:rFonts w:ascii="Times New Roman" w:hAnsi="Times New Roman" w:cs="Times New Roman"/>
        </w:rPr>
      </w:pPr>
    </w:p>
    <w:p w14:paraId="065DCDFE" w14:textId="21E90B53" w:rsidR="008840B7" w:rsidRPr="008840B7" w:rsidRDefault="008840B7" w:rsidP="008840B7">
      <w:pPr>
        <w:rPr>
          <w:rFonts w:ascii="Times New Roman" w:hAnsi="Times New Roman" w:cs="Times New Roman"/>
        </w:rPr>
      </w:pPr>
      <w:r w:rsidRPr="008840B7">
        <w:rPr>
          <w:rFonts w:ascii="Times New Roman" w:hAnsi="Times New Roman" w:cs="Times New Roman"/>
        </w:rPr>
        <w:t>3. Anonymization:</w:t>
      </w:r>
    </w:p>
    <w:p w14:paraId="57B4467D" w14:textId="0C3EC50B"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Challenge: True anonymization is difficult on public blockchains where transactions are transparent.</w:t>
      </w:r>
    </w:p>
    <w:p w14:paraId="3A01129C" w14:textId="324C9CDA"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Solution: Employ advanced cryptographic techniques, such as </w:t>
      </w:r>
      <w:proofErr w:type="spellStart"/>
      <w:r w:rsidRPr="008840B7">
        <w:rPr>
          <w:rFonts w:ascii="Times New Roman" w:hAnsi="Times New Roman" w:cs="Times New Roman"/>
        </w:rPr>
        <w:t>zk</w:t>
      </w:r>
      <w:proofErr w:type="spellEnd"/>
      <w:r w:rsidRPr="008840B7">
        <w:rPr>
          <w:rFonts w:ascii="Times New Roman" w:hAnsi="Times New Roman" w:cs="Times New Roman"/>
        </w:rPr>
        <w:t>-SNARKs, to anonymize transaction details.</w:t>
      </w:r>
    </w:p>
    <w:p w14:paraId="5633C569" w14:textId="77777777" w:rsidR="008840B7" w:rsidRPr="008840B7" w:rsidRDefault="008840B7" w:rsidP="008840B7">
      <w:pPr>
        <w:rPr>
          <w:rFonts w:ascii="Times New Roman" w:hAnsi="Times New Roman" w:cs="Times New Roman"/>
        </w:rPr>
      </w:pPr>
    </w:p>
    <w:p w14:paraId="1B2925B6" w14:textId="6FD6426F" w:rsidR="008840B7" w:rsidRPr="008840B7" w:rsidRDefault="008840B7" w:rsidP="008840B7">
      <w:pPr>
        <w:rPr>
          <w:rFonts w:ascii="Times New Roman" w:hAnsi="Times New Roman" w:cs="Times New Roman"/>
        </w:rPr>
      </w:pPr>
      <w:r w:rsidRPr="008840B7">
        <w:rPr>
          <w:rFonts w:ascii="Times New Roman" w:hAnsi="Times New Roman" w:cs="Times New Roman"/>
        </w:rPr>
        <w:t>Benefits:</w:t>
      </w:r>
    </w:p>
    <w:p w14:paraId="1498856C" w14:textId="77777777" w:rsidR="008840B7" w:rsidRPr="008840B7" w:rsidRDefault="008840B7" w:rsidP="008840B7">
      <w:pPr>
        <w:rPr>
          <w:rFonts w:ascii="Times New Roman" w:hAnsi="Times New Roman" w:cs="Times New Roman"/>
        </w:rPr>
      </w:pPr>
    </w:p>
    <w:p w14:paraId="3A432C98" w14:textId="71E55CA4" w:rsidR="008840B7" w:rsidRPr="008840B7" w:rsidRDefault="008840B7" w:rsidP="008840B7">
      <w:pPr>
        <w:rPr>
          <w:rFonts w:ascii="Times New Roman" w:hAnsi="Times New Roman" w:cs="Times New Roman"/>
        </w:rPr>
      </w:pPr>
      <w:r w:rsidRPr="008840B7">
        <w:rPr>
          <w:rFonts w:ascii="Times New Roman" w:hAnsi="Times New Roman" w:cs="Times New Roman"/>
        </w:rPr>
        <w:t>1. Data Transparency:</w:t>
      </w:r>
    </w:p>
    <w:p w14:paraId="3E128B13" w14:textId="3589A3EE"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 xml:space="preserve">   - Benefit: Blockchain provides transparent and tamper-proof records, enhancing trust and accountability. Users can track how their data is used and shared.</w:t>
      </w:r>
    </w:p>
    <w:p w14:paraId="686E3928" w14:textId="48116B2F"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Application: Supply chain management can benefit from blockchain by providing verifiable, transparent records of product origins and handling.</w:t>
      </w:r>
    </w:p>
    <w:p w14:paraId="6793AAE4" w14:textId="77777777" w:rsidR="008840B7" w:rsidRPr="008840B7" w:rsidRDefault="008840B7" w:rsidP="008840B7">
      <w:pPr>
        <w:rPr>
          <w:rFonts w:ascii="Times New Roman" w:hAnsi="Times New Roman" w:cs="Times New Roman"/>
        </w:rPr>
      </w:pPr>
    </w:p>
    <w:p w14:paraId="270FD43B" w14:textId="269B9D88" w:rsidR="008840B7" w:rsidRPr="008840B7" w:rsidRDefault="008840B7" w:rsidP="008840B7">
      <w:pPr>
        <w:rPr>
          <w:rFonts w:ascii="Times New Roman" w:hAnsi="Times New Roman" w:cs="Times New Roman"/>
        </w:rPr>
      </w:pPr>
      <w:r w:rsidRPr="008840B7">
        <w:rPr>
          <w:rFonts w:ascii="Times New Roman" w:hAnsi="Times New Roman" w:cs="Times New Roman"/>
        </w:rPr>
        <w:t>2. Data Security:</w:t>
      </w:r>
    </w:p>
    <w:p w14:paraId="254DA863" w14:textId="5B1EB14A"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Benefit: Blockchain’s decentralized nature and cryptographic security make it highly resistant to data breaches and unauthorized access.</w:t>
      </w:r>
    </w:p>
    <w:p w14:paraId="2F41A659" w14:textId="07D77F93"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Application: Financial services can use blockchain to secure transaction data, reducing fraud and increasing trust.</w:t>
      </w:r>
    </w:p>
    <w:p w14:paraId="049769A5" w14:textId="77777777" w:rsidR="008840B7" w:rsidRPr="008840B7" w:rsidRDefault="008840B7" w:rsidP="008840B7">
      <w:pPr>
        <w:rPr>
          <w:rFonts w:ascii="Times New Roman" w:hAnsi="Times New Roman" w:cs="Times New Roman"/>
        </w:rPr>
      </w:pPr>
    </w:p>
    <w:p w14:paraId="3FBC9318" w14:textId="3C0F9C76" w:rsidR="008840B7" w:rsidRPr="008840B7" w:rsidRDefault="008840B7" w:rsidP="008840B7">
      <w:pPr>
        <w:rPr>
          <w:rFonts w:ascii="Times New Roman" w:hAnsi="Times New Roman" w:cs="Times New Roman"/>
        </w:rPr>
      </w:pPr>
      <w:r w:rsidRPr="008840B7">
        <w:rPr>
          <w:rFonts w:ascii="Times New Roman" w:hAnsi="Times New Roman" w:cs="Times New Roman"/>
        </w:rPr>
        <w:t>3. Consent Management:</w:t>
      </w:r>
    </w:p>
    <w:p w14:paraId="4063C361" w14:textId="4639C504"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Benefit: Blockchain can provide verifiable records of user consent, ensuring that organizations comply with GDPR and CCPA consent requirements.</w:t>
      </w:r>
    </w:p>
    <w:p w14:paraId="4E4B3AE7" w14:textId="650F5DB5"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Application: Healthcare providers can manage patient consent for data sharing, ensuring compliance and enhancing patient trust.</w:t>
      </w:r>
    </w:p>
    <w:p w14:paraId="371F8184" w14:textId="77777777" w:rsidR="008840B7" w:rsidRPr="008840B7" w:rsidRDefault="008840B7" w:rsidP="008840B7">
      <w:pPr>
        <w:rPr>
          <w:rFonts w:ascii="Times New Roman" w:hAnsi="Times New Roman" w:cs="Times New Roman"/>
        </w:rPr>
      </w:pPr>
    </w:p>
    <w:p w14:paraId="4EB87760" w14:textId="5B3DD8F0" w:rsidR="008840B7" w:rsidRPr="008840B7" w:rsidRDefault="008840B7" w:rsidP="008840B7">
      <w:pPr>
        <w:rPr>
          <w:rFonts w:ascii="Times New Roman" w:hAnsi="Times New Roman" w:cs="Times New Roman"/>
        </w:rPr>
      </w:pPr>
      <w:r w:rsidRPr="008840B7">
        <w:rPr>
          <w:rFonts w:ascii="Times New Roman" w:hAnsi="Times New Roman" w:cs="Times New Roman"/>
        </w:rPr>
        <w:t>Example: A healthcare provider using blockchain can store patient consent records on-chain, ensuring immutability and transparency, while storing sensitive health data off-chain to allow for data deletion if requested.</w:t>
      </w:r>
    </w:p>
    <w:p w14:paraId="15C87039" w14:textId="77777777" w:rsidR="008840B7" w:rsidRPr="008840B7" w:rsidRDefault="008840B7" w:rsidP="008840B7">
      <w:pPr>
        <w:rPr>
          <w:rFonts w:ascii="Times New Roman" w:hAnsi="Times New Roman" w:cs="Times New Roman"/>
        </w:rPr>
      </w:pPr>
    </w:p>
    <w:p w14:paraId="45860616"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By addressing these technical challenges and leveraging the benefits, organizations can use blockchain to enhance data transparency and security while maintaining compliance with GDPR and CCPA.</w:t>
      </w:r>
    </w:p>
    <w:p w14:paraId="41A4497E" w14:textId="77777777" w:rsidR="008840B7" w:rsidRPr="008840B7" w:rsidRDefault="008840B7" w:rsidP="008840B7">
      <w:pPr>
        <w:rPr>
          <w:rFonts w:ascii="Times New Roman" w:hAnsi="Times New Roman" w:cs="Times New Roman"/>
        </w:rPr>
      </w:pPr>
    </w:p>
    <w:p w14:paraId="48A2C24F" w14:textId="77777777" w:rsidR="008840B7" w:rsidRDefault="008840B7">
      <w:pPr>
        <w:rPr>
          <w:rFonts w:ascii="Times New Roman" w:hAnsi="Times New Roman" w:cs="Times New Roman"/>
        </w:rPr>
      </w:pPr>
      <w:r>
        <w:rPr>
          <w:rFonts w:ascii="Times New Roman" w:hAnsi="Times New Roman" w:cs="Times New Roman"/>
        </w:rPr>
        <w:br w:type="page"/>
      </w:r>
    </w:p>
    <w:p w14:paraId="56A435E6" w14:textId="59DB2EE4"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8. Investigate the technical challenges of ensuring the right to be forgotten (Data Erasure) under GDPR, especially in complex IT infrastructures and cloud environments. What strategies can organizations employ to effectively erase personal data from distributed systems?</w:t>
      </w:r>
    </w:p>
    <w:p w14:paraId="74B48B33" w14:textId="77777777" w:rsidR="008840B7" w:rsidRPr="008840B7" w:rsidRDefault="008840B7" w:rsidP="008840B7">
      <w:pPr>
        <w:rPr>
          <w:rFonts w:ascii="Times New Roman" w:hAnsi="Times New Roman" w:cs="Times New Roman"/>
        </w:rPr>
      </w:pPr>
    </w:p>
    <w:p w14:paraId="4D4D0AC7" w14:textId="2EB7E4E3" w:rsidR="008840B7" w:rsidRPr="008840B7" w:rsidRDefault="008840B7" w:rsidP="008840B7">
      <w:pPr>
        <w:rPr>
          <w:rFonts w:ascii="Times New Roman" w:hAnsi="Times New Roman" w:cs="Times New Roman"/>
        </w:rPr>
      </w:pPr>
      <w:r>
        <w:rPr>
          <w:rFonts w:ascii="Times New Roman" w:hAnsi="Times New Roman" w:cs="Times New Roman"/>
        </w:rPr>
        <w:t>ANSWER</w:t>
      </w:r>
      <w:r w:rsidRPr="008840B7">
        <w:rPr>
          <w:rFonts w:ascii="Times New Roman" w:hAnsi="Times New Roman" w:cs="Times New Roman"/>
        </w:rPr>
        <w:t>:</w:t>
      </w:r>
    </w:p>
    <w:p w14:paraId="1FA359D3"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Ensuring the right to be forgotten (Data Erasure) under GDPR presents several technical challenges, particularly in complex IT infrastructures and cloud environments.</w:t>
      </w:r>
    </w:p>
    <w:p w14:paraId="58B9ABD9" w14:textId="77777777" w:rsidR="008840B7" w:rsidRPr="008840B7" w:rsidRDefault="008840B7" w:rsidP="008840B7">
      <w:pPr>
        <w:rPr>
          <w:rFonts w:ascii="Times New Roman" w:hAnsi="Times New Roman" w:cs="Times New Roman"/>
        </w:rPr>
      </w:pPr>
    </w:p>
    <w:p w14:paraId="66028683" w14:textId="0B4240AB" w:rsidR="008840B7" w:rsidRPr="008840B7" w:rsidRDefault="008840B7" w:rsidP="008840B7">
      <w:pPr>
        <w:rPr>
          <w:rFonts w:ascii="Times New Roman" w:hAnsi="Times New Roman" w:cs="Times New Roman"/>
        </w:rPr>
      </w:pPr>
      <w:r w:rsidRPr="008840B7">
        <w:rPr>
          <w:rFonts w:ascii="Times New Roman" w:hAnsi="Times New Roman" w:cs="Times New Roman"/>
        </w:rPr>
        <w:t>Technical Challenges:</w:t>
      </w:r>
    </w:p>
    <w:p w14:paraId="09EF31E6" w14:textId="77777777" w:rsidR="008840B7" w:rsidRPr="008840B7" w:rsidRDefault="008840B7" w:rsidP="008840B7">
      <w:pPr>
        <w:rPr>
          <w:rFonts w:ascii="Times New Roman" w:hAnsi="Times New Roman" w:cs="Times New Roman"/>
        </w:rPr>
      </w:pPr>
    </w:p>
    <w:p w14:paraId="385A0405" w14:textId="3600ADAA" w:rsidR="008840B7" w:rsidRPr="008840B7" w:rsidRDefault="008840B7" w:rsidP="008840B7">
      <w:pPr>
        <w:rPr>
          <w:rFonts w:ascii="Times New Roman" w:hAnsi="Times New Roman" w:cs="Times New Roman"/>
        </w:rPr>
      </w:pPr>
      <w:r w:rsidRPr="008840B7">
        <w:rPr>
          <w:rFonts w:ascii="Times New Roman" w:hAnsi="Times New Roman" w:cs="Times New Roman"/>
        </w:rPr>
        <w:t>1. Data Distribution:</w:t>
      </w:r>
    </w:p>
    <w:p w14:paraId="705907E2" w14:textId="56D1CB08"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Challenge: Data often resides across multiple systems, databases, and cloud services, making it difficult to identify and delete all instances of personal data.</w:t>
      </w:r>
    </w:p>
    <w:p w14:paraId="229061AA" w14:textId="1297986F"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Strategy: Implement comprehensive data mapping and inventory systems to track where personal data is stored. Use data </w:t>
      </w:r>
      <w:proofErr w:type="spellStart"/>
      <w:r w:rsidRPr="008840B7">
        <w:rPr>
          <w:rFonts w:ascii="Times New Roman" w:hAnsi="Times New Roman" w:cs="Times New Roman"/>
        </w:rPr>
        <w:t>catalogs</w:t>
      </w:r>
      <w:proofErr w:type="spellEnd"/>
      <w:r w:rsidRPr="008840B7">
        <w:rPr>
          <w:rFonts w:ascii="Times New Roman" w:hAnsi="Times New Roman" w:cs="Times New Roman"/>
        </w:rPr>
        <w:t xml:space="preserve"> and tagging systems to facilitate data discovery.</w:t>
      </w:r>
    </w:p>
    <w:p w14:paraId="17FF7447" w14:textId="77777777" w:rsidR="008840B7" w:rsidRPr="008840B7" w:rsidRDefault="008840B7" w:rsidP="008840B7">
      <w:pPr>
        <w:rPr>
          <w:rFonts w:ascii="Times New Roman" w:hAnsi="Times New Roman" w:cs="Times New Roman"/>
        </w:rPr>
      </w:pPr>
    </w:p>
    <w:p w14:paraId="3E1C8024" w14:textId="6421E160" w:rsidR="008840B7" w:rsidRPr="008840B7" w:rsidRDefault="008840B7" w:rsidP="008840B7">
      <w:pPr>
        <w:rPr>
          <w:rFonts w:ascii="Times New Roman" w:hAnsi="Times New Roman" w:cs="Times New Roman"/>
        </w:rPr>
      </w:pPr>
      <w:r w:rsidRPr="008840B7">
        <w:rPr>
          <w:rFonts w:ascii="Times New Roman" w:hAnsi="Times New Roman" w:cs="Times New Roman"/>
        </w:rPr>
        <w:t>2. Data Backups:</w:t>
      </w:r>
    </w:p>
    <w:p w14:paraId="666CAF54" w14:textId="670E4BAF"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Challenge: Personal data may be stored in backups and archives, complicating the deletion process.</w:t>
      </w:r>
    </w:p>
    <w:p w14:paraId="728F29F1" w14:textId="1E8BA26A"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Strategy: Develop and enforce data retention policies that include backup management. Ensure that data erasure procedures extend to backups and archived data, and regularly test the effectiveness of these procedures.</w:t>
      </w:r>
    </w:p>
    <w:p w14:paraId="7948E920" w14:textId="77777777" w:rsidR="008840B7" w:rsidRPr="008840B7" w:rsidRDefault="008840B7" w:rsidP="008840B7">
      <w:pPr>
        <w:rPr>
          <w:rFonts w:ascii="Times New Roman" w:hAnsi="Times New Roman" w:cs="Times New Roman"/>
        </w:rPr>
      </w:pPr>
    </w:p>
    <w:p w14:paraId="7D246416" w14:textId="790C3231" w:rsidR="008840B7" w:rsidRPr="008840B7" w:rsidRDefault="008840B7" w:rsidP="008840B7">
      <w:pPr>
        <w:rPr>
          <w:rFonts w:ascii="Times New Roman" w:hAnsi="Times New Roman" w:cs="Times New Roman"/>
        </w:rPr>
      </w:pPr>
      <w:r w:rsidRPr="008840B7">
        <w:rPr>
          <w:rFonts w:ascii="Times New Roman" w:hAnsi="Times New Roman" w:cs="Times New Roman"/>
        </w:rPr>
        <w:t>3. Data Replication:</w:t>
      </w:r>
    </w:p>
    <w:p w14:paraId="78209CBF" w14:textId="697F626C"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Challenge: Data replication across multiple nodes and servers can create multiple copies of personal data that must all be deleted.</w:t>
      </w:r>
    </w:p>
    <w:p w14:paraId="162A35DD" w14:textId="4CD5A6A4"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Strategy: Implement centralized data management systems that provide visibility into data replication and synchronize deletion requests across all instances.</w:t>
      </w:r>
    </w:p>
    <w:p w14:paraId="6C61171B" w14:textId="77777777" w:rsidR="008840B7" w:rsidRPr="008840B7" w:rsidRDefault="008840B7" w:rsidP="008840B7">
      <w:pPr>
        <w:rPr>
          <w:rFonts w:ascii="Times New Roman" w:hAnsi="Times New Roman" w:cs="Times New Roman"/>
        </w:rPr>
      </w:pPr>
    </w:p>
    <w:p w14:paraId="63C04D02" w14:textId="745BF0A7" w:rsidR="008840B7" w:rsidRPr="008840B7" w:rsidRDefault="008840B7" w:rsidP="008840B7">
      <w:pPr>
        <w:rPr>
          <w:rFonts w:ascii="Times New Roman" w:hAnsi="Times New Roman" w:cs="Times New Roman"/>
        </w:rPr>
      </w:pPr>
      <w:r w:rsidRPr="008840B7">
        <w:rPr>
          <w:rFonts w:ascii="Times New Roman" w:hAnsi="Times New Roman" w:cs="Times New Roman"/>
        </w:rPr>
        <w:t>4. Third-Party Services:</w:t>
      </w:r>
    </w:p>
    <w:p w14:paraId="63573CA3" w14:textId="6DFF3063"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Challenge: Data stored with third-party cloud providers or processors can be difficult to access and erase.</w:t>
      </w:r>
    </w:p>
    <w:p w14:paraId="24BE1D2C" w14:textId="76846F7D"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 xml:space="preserve">   - Strategy: Include data erasure clauses in contracts with third-party providers and use tools that allow you to manage and delete data from third-party services.</w:t>
      </w:r>
    </w:p>
    <w:p w14:paraId="2C71E04D" w14:textId="77777777" w:rsidR="008840B7" w:rsidRPr="008840B7" w:rsidRDefault="008840B7" w:rsidP="008840B7">
      <w:pPr>
        <w:rPr>
          <w:rFonts w:ascii="Times New Roman" w:hAnsi="Times New Roman" w:cs="Times New Roman"/>
        </w:rPr>
      </w:pPr>
    </w:p>
    <w:p w14:paraId="27B6B01B" w14:textId="1674C8BC" w:rsidR="008840B7" w:rsidRPr="008840B7" w:rsidRDefault="008840B7" w:rsidP="008840B7">
      <w:pPr>
        <w:rPr>
          <w:rFonts w:ascii="Times New Roman" w:hAnsi="Times New Roman" w:cs="Times New Roman"/>
        </w:rPr>
      </w:pPr>
      <w:r w:rsidRPr="008840B7">
        <w:rPr>
          <w:rFonts w:ascii="Times New Roman" w:hAnsi="Times New Roman" w:cs="Times New Roman"/>
        </w:rPr>
        <w:t>5. Legal and Compliance Constraints:</w:t>
      </w:r>
    </w:p>
    <w:p w14:paraId="268ED640" w14:textId="671FEAD1"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Challenge: Some regulations or legal requirements may mandate data retention beyond the GDPR’s right to be forgotten.</w:t>
      </w:r>
    </w:p>
    <w:p w14:paraId="50BE11F1" w14:textId="53B9D658"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Strategy: Implement policies that balance compliance with different regulations and ensure that data retention requirements are well-documented and justified.</w:t>
      </w:r>
    </w:p>
    <w:p w14:paraId="26C32956" w14:textId="77777777" w:rsidR="008840B7" w:rsidRPr="008840B7" w:rsidRDefault="008840B7" w:rsidP="008840B7">
      <w:pPr>
        <w:rPr>
          <w:rFonts w:ascii="Times New Roman" w:hAnsi="Times New Roman" w:cs="Times New Roman"/>
        </w:rPr>
      </w:pPr>
    </w:p>
    <w:p w14:paraId="28159977" w14:textId="7306BB1A" w:rsidR="008840B7" w:rsidRPr="008840B7" w:rsidRDefault="008840B7" w:rsidP="008840B7">
      <w:pPr>
        <w:rPr>
          <w:rFonts w:ascii="Times New Roman" w:hAnsi="Times New Roman" w:cs="Times New Roman"/>
        </w:rPr>
      </w:pPr>
      <w:r w:rsidRPr="008840B7">
        <w:rPr>
          <w:rFonts w:ascii="Times New Roman" w:hAnsi="Times New Roman" w:cs="Times New Roman"/>
        </w:rPr>
        <w:t>Strategies for Effective Data Erasure:</w:t>
      </w:r>
    </w:p>
    <w:p w14:paraId="5FAD402C" w14:textId="77777777" w:rsidR="008840B7" w:rsidRPr="008840B7" w:rsidRDefault="008840B7" w:rsidP="008840B7">
      <w:pPr>
        <w:rPr>
          <w:rFonts w:ascii="Times New Roman" w:hAnsi="Times New Roman" w:cs="Times New Roman"/>
        </w:rPr>
      </w:pPr>
    </w:p>
    <w:p w14:paraId="1483BEF0" w14:textId="7538B6C9" w:rsidR="008840B7" w:rsidRPr="008840B7" w:rsidRDefault="008840B7" w:rsidP="008840B7">
      <w:pPr>
        <w:rPr>
          <w:rFonts w:ascii="Times New Roman" w:hAnsi="Times New Roman" w:cs="Times New Roman"/>
        </w:rPr>
      </w:pPr>
      <w:r w:rsidRPr="008840B7">
        <w:rPr>
          <w:rFonts w:ascii="Times New Roman" w:hAnsi="Times New Roman" w:cs="Times New Roman"/>
        </w:rPr>
        <w:t>1. Data Discovery Tools:</w:t>
      </w:r>
    </w:p>
    <w:p w14:paraId="1D40C6B2"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Use tools and technologies to automate the discovery and indexing of personal data across different systems and environments. This helps in identifying all instances of data that need to be erased.</w:t>
      </w:r>
    </w:p>
    <w:p w14:paraId="59135568" w14:textId="77777777" w:rsidR="008840B7" w:rsidRPr="008840B7" w:rsidRDefault="008840B7" w:rsidP="008840B7">
      <w:pPr>
        <w:rPr>
          <w:rFonts w:ascii="Times New Roman" w:hAnsi="Times New Roman" w:cs="Times New Roman"/>
        </w:rPr>
      </w:pPr>
    </w:p>
    <w:p w14:paraId="55C06034" w14:textId="27C14C68" w:rsidR="008840B7" w:rsidRPr="008840B7" w:rsidRDefault="008840B7" w:rsidP="008840B7">
      <w:pPr>
        <w:rPr>
          <w:rFonts w:ascii="Times New Roman" w:hAnsi="Times New Roman" w:cs="Times New Roman"/>
        </w:rPr>
      </w:pPr>
      <w:r w:rsidRPr="008840B7">
        <w:rPr>
          <w:rFonts w:ascii="Times New Roman" w:hAnsi="Times New Roman" w:cs="Times New Roman"/>
        </w:rPr>
        <w:t>2. Data Erasure Policies:</w:t>
      </w:r>
    </w:p>
    <w:p w14:paraId="50379A88"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Develop and implement clear data erasure policies and procedures. This includes defining roles and responsibilities for data deletion, establishing timelines, and ensuring compliance with GDPR requirements.</w:t>
      </w:r>
    </w:p>
    <w:p w14:paraId="003045FA" w14:textId="77777777" w:rsidR="008840B7" w:rsidRPr="008840B7" w:rsidRDefault="008840B7" w:rsidP="008840B7">
      <w:pPr>
        <w:rPr>
          <w:rFonts w:ascii="Times New Roman" w:hAnsi="Times New Roman" w:cs="Times New Roman"/>
        </w:rPr>
      </w:pPr>
    </w:p>
    <w:p w14:paraId="56F930E1" w14:textId="25DC148C" w:rsidR="008840B7" w:rsidRPr="008840B7" w:rsidRDefault="008840B7" w:rsidP="008840B7">
      <w:pPr>
        <w:rPr>
          <w:rFonts w:ascii="Times New Roman" w:hAnsi="Times New Roman" w:cs="Times New Roman"/>
        </w:rPr>
      </w:pPr>
      <w:r w:rsidRPr="008840B7">
        <w:rPr>
          <w:rFonts w:ascii="Times New Roman" w:hAnsi="Times New Roman" w:cs="Times New Roman"/>
        </w:rPr>
        <w:t>3. Encryption and Tokenization:</w:t>
      </w:r>
    </w:p>
    <w:p w14:paraId="30D51643"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Encrypt or tokenize personal data where possible. This way, even if data cannot be fully erased, the information remains unreadable and less useful.</w:t>
      </w:r>
    </w:p>
    <w:p w14:paraId="79C3C720" w14:textId="77777777" w:rsidR="008840B7" w:rsidRPr="008840B7" w:rsidRDefault="008840B7" w:rsidP="008840B7">
      <w:pPr>
        <w:rPr>
          <w:rFonts w:ascii="Times New Roman" w:hAnsi="Times New Roman" w:cs="Times New Roman"/>
        </w:rPr>
      </w:pPr>
    </w:p>
    <w:p w14:paraId="66BB1F11" w14:textId="22C66344" w:rsidR="008840B7" w:rsidRPr="008840B7" w:rsidRDefault="008840B7" w:rsidP="008840B7">
      <w:pPr>
        <w:rPr>
          <w:rFonts w:ascii="Times New Roman" w:hAnsi="Times New Roman" w:cs="Times New Roman"/>
        </w:rPr>
      </w:pPr>
      <w:r w:rsidRPr="008840B7">
        <w:rPr>
          <w:rFonts w:ascii="Times New Roman" w:hAnsi="Times New Roman" w:cs="Times New Roman"/>
        </w:rPr>
        <w:t>4. Regular Audits and Testing:</w:t>
      </w:r>
    </w:p>
    <w:p w14:paraId="33A3C68A"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Conduct regular audits and testing of data erasure procedures to ensure effectiveness. This includes simulating data erasure requests and verifying that all data instances are properly removed.</w:t>
      </w:r>
    </w:p>
    <w:p w14:paraId="2D045D2C" w14:textId="77777777" w:rsidR="008840B7" w:rsidRPr="008840B7" w:rsidRDefault="008840B7" w:rsidP="008840B7">
      <w:pPr>
        <w:rPr>
          <w:rFonts w:ascii="Times New Roman" w:hAnsi="Times New Roman" w:cs="Times New Roman"/>
        </w:rPr>
      </w:pPr>
    </w:p>
    <w:p w14:paraId="1B772DF0" w14:textId="543BCFEC" w:rsidR="008840B7" w:rsidRPr="008840B7" w:rsidRDefault="008840B7" w:rsidP="008840B7">
      <w:pPr>
        <w:rPr>
          <w:rFonts w:ascii="Times New Roman" w:hAnsi="Times New Roman" w:cs="Times New Roman"/>
        </w:rPr>
      </w:pPr>
      <w:r w:rsidRPr="008840B7">
        <w:rPr>
          <w:rFonts w:ascii="Times New Roman" w:hAnsi="Times New Roman" w:cs="Times New Roman"/>
        </w:rPr>
        <w:t>5. User Access to Erasure Requests:</w:t>
      </w:r>
    </w:p>
    <w:p w14:paraId="462A1891"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Provide users with clear mechanisms to request data erasure. Implement workflows to process these requests efficiently and ensure compliance with GDPR.</w:t>
      </w:r>
    </w:p>
    <w:p w14:paraId="57FD5E59" w14:textId="77777777" w:rsidR="008840B7" w:rsidRPr="008840B7" w:rsidRDefault="008840B7" w:rsidP="008840B7">
      <w:pPr>
        <w:rPr>
          <w:rFonts w:ascii="Times New Roman" w:hAnsi="Times New Roman" w:cs="Times New Roman"/>
        </w:rPr>
      </w:pPr>
    </w:p>
    <w:p w14:paraId="2E1956D9" w14:textId="050E08F0" w:rsidR="008840B7" w:rsidRPr="008840B7" w:rsidRDefault="008840B7" w:rsidP="008840B7">
      <w:pPr>
        <w:rPr>
          <w:rFonts w:ascii="Times New Roman" w:hAnsi="Times New Roman" w:cs="Times New Roman"/>
        </w:rPr>
      </w:pPr>
      <w:r w:rsidRPr="008840B7">
        <w:rPr>
          <w:rFonts w:ascii="Times New Roman" w:hAnsi="Times New Roman" w:cs="Times New Roman"/>
        </w:rPr>
        <w:t>Example:</w:t>
      </w:r>
    </w:p>
    <w:p w14:paraId="1D25867F"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A company using a cloud service for customer data might use a combination of data discovery tools to locate all instances of personal data, integrate with the cloud provider’s APIs to delete data from their system, and ensure that data deletion is reflected in both active databases and backups. They would also keep detailed logs of data deletion activities to demonstrate compliance.</w:t>
      </w:r>
    </w:p>
    <w:p w14:paraId="43A56A70" w14:textId="77777777" w:rsidR="008840B7" w:rsidRPr="008840B7" w:rsidRDefault="008840B7" w:rsidP="008840B7">
      <w:pPr>
        <w:rPr>
          <w:rFonts w:ascii="Times New Roman" w:hAnsi="Times New Roman" w:cs="Times New Roman"/>
        </w:rPr>
      </w:pPr>
    </w:p>
    <w:p w14:paraId="3BF11C49"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By addressing these challenges with strategic planning and effective tools, organizations can better manage and execute data erasure requests, ensuring compliance with GDPR's right to be forgotten.</w:t>
      </w:r>
    </w:p>
    <w:p w14:paraId="2BD6EEF1" w14:textId="77777777" w:rsidR="008840B7" w:rsidRPr="008840B7" w:rsidRDefault="008840B7" w:rsidP="008840B7">
      <w:pPr>
        <w:rPr>
          <w:rFonts w:ascii="Times New Roman" w:hAnsi="Times New Roman" w:cs="Times New Roman"/>
        </w:rPr>
      </w:pPr>
    </w:p>
    <w:p w14:paraId="0E0C8CFD" w14:textId="77777777" w:rsidR="008840B7" w:rsidRDefault="008840B7">
      <w:pPr>
        <w:rPr>
          <w:rFonts w:ascii="Times New Roman" w:hAnsi="Times New Roman" w:cs="Times New Roman"/>
        </w:rPr>
      </w:pPr>
      <w:r>
        <w:rPr>
          <w:rFonts w:ascii="Times New Roman" w:hAnsi="Times New Roman" w:cs="Times New Roman"/>
        </w:rPr>
        <w:br w:type="page"/>
      </w:r>
    </w:p>
    <w:p w14:paraId="6F9965E5" w14:textId="2705369B"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9. Describe the technical measures for ensuring the security of IoT (Internet of Things) devices and compliance with privacy regulations. Discuss the role of device authentication, encryption, and secure firmware updates in maintaining data privacy.</w:t>
      </w:r>
    </w:p>
    <w:p w14:paraId="6AE6F3EE" w14:textId="77777777" w:rsidR="008840B7" w:rsidRPr="008840B7" w:rsidRDefault="008840B7" w:rsidP="008840B7">
      <w:pPr>
        <w:rPr>
          <w:rFonts w:ascii="Times New Roman" w:hAnsi="Times New Roman" w:cs="Times New Roman"/>
        </w:rPr>
      </w:pPr>
    </w:p>
    <w:p w14:paraId="3928E779" w14:textId="62E4482C" w:rsidR="008840B7" w:rsidRPr="008840B7" w:rsidRDefault="008840B7" w:rsidP="008840B7">
      <w:pPr>
        <w:rPr>
          <w:rFonts w:ascii="Times New Roman" w:hAnsi="Times New Roman" w:cs="Times New Roman"/>
        </w:rPr>
      </w:pPr>
      <w:r>
        <w:rPr>
          <w:rFonts w:ascii="Times New Roman" w:hAnsi="Times New Roman" w:cs="Times New Roman"/>
        </w:rPr>
        <w:t>ANSWER</w:t>
      </w:r>
      <w:r w:rsidRPr="008840B7">
        <w:rPr>
          <w:rFonts w:ascii="Times New Roman" w:hAnsi="Times New Roman" w:cs="Times New Roman"/>
        </w:rPr>
        <w:t>:</w:t>
      </w:r>
    </w:p>
    <w:p w14:paraId="7144EA17"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Ensuring the security of IoT (Internet of Things) devices and compliance with privacy regulations involves implementing various technical measures, including device authentication, encryption, and secure firmware updates.</w:t>
      </w:r>
    </w:p>
    <w:p w14:paraId="7BD56C16" w14:textId="77777777" w:rsidR="008840B7" w:rsidRPr="008840B7" w:rsidRDefault="008840B7" w:rsidP="008840B7">
      <w:pPr>
        <w:rPr>
          <w:rFonts w:ascii="Times New Roman" w:hAnsi="Times New Roman" w:cs="Times New Roman"/>
        </w:rPr>
      </w:pPr>
    </w:p>
    <w:p w14:paraId="45A09262" w14:textId="067986E7" w:rsidR="008840B7" w:rsidRPr="008840B7" w:rsidRDefault="008840B7" w:rsidP="008840B7">
      <w:pPr>
        <w:rPr>
          <w:rFonts w:ascii="Times New Roman" w:hAnsi="Times New Roman" w:cs="Times New Roman"/>
        </w:rPr>
      </w:pPr>
      <w:r w:rsidRPr="008840B7">
        <w:rPr>
          <w:rFonts w:ascii="Times New Roman" w:hAnsi="Times New Roman" w:cs="Times New Roman"/>
        </w:rPr>
        <w:t>1. Device Authentication:</w:t>
      </w:r>
    </w:p>
    <w:p w14:paraId="3C1CA653" w14:textId="3A12A577"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Purpose: Verifies the identity of IoT devices before they are allowed to connect to networks or communicate with other devices.</w:t>
      </w:r>
    </w:p>
    <w:p w14:paraId="32258722" w14:textId="59EF89B4"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w:t>
      </w:r>
    </w:p>
    <w:p w14:paraId="64BDFA0B" w14:textId="6990BEFB"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Unique Identifiers: Assign unique cryptographic keys or certificates to each device to ensure it can be authenticated.</w:t>
      </w:r>
    </w:p>
    <w:p w14:paraId="672E57E7" w14:textId="74D02D58"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Mutual Authentication: Implement mutual authentication where both the device and the network or server verify each other’s identity before exchanging data.</w:t>
      </w:r>
    </w:p>
    <w:p w14:paraId="77EF25EF" w14:textId="0AB8BD85"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Access Control: Use role-based or attribute-based access control to restrict device access based on its identity and permissions.</w:t>
      </w:r>
    </w:p>
    <w:p w14:paraId="2C8F4D0B" w14:textId="552E009B"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Role in Privacy: Prevents unauthorized devices from accessing or compromising data, thus protecting user privacy.</w:t>
      </w:r>
    </w:p>
    <w:p w14:paraId="108B655B" w14:textId="77777777" w:rsidR="008840B7" w:rsidRPr="008840B7" w:rsidRDefault="008840B7" w:rsidP="008840B7">
      <w:pPr>
        <w:rPr>
          <w:rFonts w:ascii="Times New Roman" w:hAnsi="Times New Roman" w:cs="Times New Roman"/>
        </w:rPr>
      </w:pPr>
    </w:p>
    <w:p w14:paraId="4EBC1D0A" w14:textId="26538298" w:rsidR="008840B7" w:rsidRPr="008840B7" w:rsidRDefault="008840B7" w:rsidP="008840B7">
      <w:pPr>
        <w:rPr>
          <w:rFonts w:ascii="Times New Roman" w:hAnsi="Times New Roman" w:cs="Times New Roman"/>
        </w:rPr>
      </w:pPr>
      <w:r w:rsidRPr="008840B7">
        <w:rPr>
          <w:rFonts w:ascii="Times New Roman" w:hAnsi="Times New Roman" w:cs="Times New Roman"/>
        </w:rPr>
        <w:t>2. Encryption:</w:t>
      </w:r>
    </w:p>
    <w:p w14:paraId="21B2DF54" w14:textId="2B2CB9D3"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Purpose: Secures data transmitted between IoT devices and other systems, making it unreadable to unauthorized parties.</w:t>
      </w:r>
    </w:p>
    <w:p w14:paraId="662E530F" w14:textId="071CDC4D"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w:t>
      </w:r>
    </w:p>
    <w:p w14:paraId="1A355379" w14:textId="679D8563"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Data Encryption: Use strong encryption algorithms (e.g., AES-256) to encrypt data both in transit and at rest.</w:t>
      </w:r>
    </w:p>
    <w:p w14:paraId="0AD00773" w14:textId="592551CD"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Secure Communication Protocols: Implement secure communication protocols like TLS (Transport Layer Security) for data transmission.</w:t>
      </w:r>
    </w:p>
    <w:p w14:paraId="69BA8CFC" w14:textId="6F55DC9A"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End-to-End Encryption: Ensure data is encrypted from the IoT device through to the endpoint to prevent interception and unauthorized access.</w:t>
      </w:r>
    </w:p>
    <w:p w14:paraId="34BF80F4" w14:textId="5A892222"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Role in Privacy: Protects data from being intercepted or accessed by unauthorized parties, ensuring that sensitive information remains confidential.</w:t>
      </w:r>
    </w:p>
    <w:p w14:paraId="31C2EF93" w14:textId="77777777" w:rsidR="008840B7" w:rsidRPr="008840B7" w:rsidRDefault="008840B7" w:rsidP="008840B7">
      <w:pPr>
        <w:rPr>
          <w:rFonts w:ascii="Times New Roman" w:hAnsi="Times New Roman" w:cs="Times New Roman"/>
        </w:rPr>
      </w:pPr>
    </w:p>
    <w:p w14:paraId="1E6DB990" w14:textId="0CACCF24" w:rsidR="008840B7" w:rsidRPr="008840B7" w:rsidRDefault="008840B7" w:rsidP="008840B7">
      <w:pPr>
        <w:rPr>
          <w:rFonts w:ascii="Times New Roman" w:hAnsi="Times New Roman" w:cs="Times New Roman"/>
        </w:rPr>
      </w:pPr>
      <w:r w:rsidRPr="008840B7">
        <w:rPr>
          <w:rFonts w:ascii="Times New Roman" w:hAnsi="Times New Roman" w:cs="Times New Roman"/>
        </w:rPr>
        <w:t>3. Secure Firmware Updates:</w:t>
      </w:r>
    </w:p>
    <w:p w14:paraId="72749703" w14:textId="7726D1F6"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Purpose: Ensures that firmware updates are authentic and have not been tampered with, protecting devices from vulnerabilities.</w:t>
      </w:r>
    </w:p>
    <w:p w14:paraId="7DD235CA" w14:textId="42F87036"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w:t>
      </w:r>
    </w:p>
    <w:p w14:paraId="04666F36" w14:textId="5D6C729C"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Code Signing: Sign firmware updates with cryptographic signatures to verify their authenticity before installation.</w:t>
      </w:r>
    </w:p>
    <w:p w14:paraId="68C52296" w14:textId="7B938F01"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Secure Boot: Implement secure boot mechanisms to ensure that only verified and trusted firmware can be executed.</w:t>
      </w:r>
    </w:p>
    <w:p w14:paraId="6DCCC8A1" w14:textId="330FAC7A"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Update Verification: Use checksums or hashes to verify the integrity of firmware updates during and after installation.</w:t>
      </w:r>
    </w:p>
    <w:p w14:paraId="6439B728" w14:textId="0D0C37C9"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Role in Privacy: Ensures that updates do not introduce vulnerabilities that could be exploited to access or compromise data.</w:t>
      </w:r>
    </w:p>
    <w:p w14:paraId="15345E50" w14:textId="77777777" w:rsidR="008840B7" w:rsidRPr="008840B7" w:rsidRDefault="008840B7" w:rsidP="008840B7">
      <w:pPr>
        <w:rPr>
          <w:rFonts w:ascii="Times New Roman" w:hAnsi="Times New Roman" w:cs="Times New Roman"/>
        </w:rPr>
      </w:pPr>
    </w:p>
    <w:p w14:paraId="1512E24E" w14:textId="3CAADED3" w:rsidR="008840B7" w:rsidRPr="008840B7" w:rsidRDefault="008840B7" w:rsidP="008840B7">
      <w:pPr>
        <w:rPr>
          <w:rFonts w:ascii="Times New Roman" w:hAnsi="Times New Roman" w:cs="Times New Roman"/>
        </w:rPr>
      </w:pPr>
      <w:r w:rsidRPr="008840B7">
        <w:rPr>
          <w:rFonts w:ascii="Times New Roman" w:hAnsi="Times New Roman" w:cs="Times New Roman"/>
        </w:rPr>
        <w:t>Example:</w:t>
      </w:r>
    </w:p>
    <w:p w14:paraId="10808981"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A smart home thermostat implements device authentication using unique certificates for each device. It uses AES encryption to secure data transmitted between the thermostat and the cloud server. Firmware updates are signed with a cryptographic key and verified before installation to prevent tampering.</w:t>
      </w:r>
    </w:p>
    <w:p w14:paraId="2E27D210" w14:textId="77777777" w:rsidR="008840B7" w:rsidRPr="008840B7" w:rsidRDefault="008840B7" w:rsidP="008840B7">
      <w:pPr>
        <w:rPr>
          <w:rFonts w:ascii="Times New Roman" w:hAnsi="Times New Roman" w:cs="Times New Roman"/>
        </w:rPr>
      </w:pPr>
    </w:p>
    <w:p w14:paraId="48B26C21"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By integrating these technical measures, organizations can enhance the security of IoT devices, protect data privacy, and ensure compliance with privacy regulations such as GDPR and CCPA.</w:t>
      </w:r>
    </w:p>
    <w:p w14:paraId="7FEB104A" w14:textId="77777777" w:rsidR="008840B7" w:rsidRPr="008840B7" w:rsidRDefault="008840B7" w:rsidP="008840B7">
      <w:pPr>
        <w:rPr>
          <w:rFonts w:ascii="Times New Roman" w:hAnsi="Times New Roman" w:cs="Times New Roman"/>
        </w:rPr>
      </w:pPr>
    </w:p>
    <w:p w14:paraId="3D3F50F1" w14:textId="77777777" w:rsidR="008840B7" w:rsidRDefault="008840B7">
      <w:pPr>
        <w:rPr>
          <w:rFonts w:ascii="Times New Roman" w:hAnsi="Times New Roman" w:cs="Times New Roman"/>
        </w:rPr>
      </w:pPr>
      <w:r>
        <w:rPr>
          <w:rFonts w:ascii="Times New Roman" w:hAnsi="Times New Roman" w:cs="Times New Roman"/>
        </w:rPr>
        <w:br w:type="page"/>
      </w:r>
    </w:p>
    <w:p w14:paraId="77DCF312" w14:textId="12896DA0"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10. Discuss the technical intricacies of complying with e-commerce regulations, such as the Electronic Commerce Directive in the European Union. How can online businesses ensure compliance with data protection and consumer rights while providing a seamless user experience?</w:t>
      </w:r>
    </w:p>
    <w:p w14:paraId="7265F40B" w14:textId="77777777" w:rsidR="008840B7" w:rsidRPr="008840B7" w:rsidRDefault="008840B7" w:rsidP="008840B7">
      <w:pPr>
        <w:rPr>
          <w:rFonts w:ascii="Times New Roman" w:hAnsi="Times New Roman" w:cs="Times New Roman"/>
        </w:rPr>
      </w:pPr>
    </w:p>
    <w:p w14:paraId="4C504999" w14:textId="3A86A3E7" w:rsidR="008840B7" w:rsidRPr="008840B7" w:rsidRDefault="008840B7" w:rsidP="008840B7">
      <w:pPr>
        <w:rPr>
          <w:rFonts w:ascii="Times New Roman" w:hAnsi="Times New Roman" w:cs="Times New Roman"/>
        </w:rPr>
      </w:pPr>
      <w:r>
        <w:rPr>
          <w:rFonts w:ascii="Times New Roman" w:hAnsi="Times New Roman" w:cs="Times New Roman"/>
        </w:rPr>
        <w:t>ANSWER</w:t>
      </w:r>
      <w:r w:rsidRPr="008840B7">
        <w:rPr>
          <w:rFonts w:ascii="Times New Roman" w:hAnsi="Times New Roman" w:cs="Times New Roman"/>
        </w:rPr>
        <w:t>:</w:t>
      </w:r>
    </w:p>
    <w:p w14:paraId="3F24594F"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ab/>
        <w:t>Complying with e-commerce regulations like the Electronic Commerce Directive (ECD) in the EU involves addressing various technical intricacies to ensure data protection and consumer rights while delivering a seamless user experience.</w:t>
      </w:r>
    </w:p>
    <w:p w14:paraId="708306A9" w14:textId="77777777" w:rsidR="008840B7" w:rsidRPr="008840B7" w:rsidRDefault="008840B7" w:rsidP="008840B7">
      <w:pPr>
        <w:rPr>
          <w:rFonts w:ascii="Times New Roman" w:hAnsi="Times New Roman" w:cs="Times New Roman"/>
        </w:rPr>
      </w:pPr>
    </w:p>
    <w:p w14:paraId="6DA36EDD" w14:textId="5DA89D73" w:rsidR="008840B7" w:rsidRPr="008840B7" w:rsidRDefault="008840B7" w:rsidP="008840B7">
      <w:pPr>
        <w:rPr>
          <w:rFonts w:ascii="Times New Roman" w:hAnsi="Times New Roman" w:cs="Times New Roman"/>
        </w:rPr>
      </w:pPr>
      <w:r w:rsidRPr="008840B7">
        <w:rPr>
          <w:rFonts w:ascii="Times New Roman" w:hAnsi="Times New Roman" w:cs="Times New Roman"/>
        </w:rPr>
        <w:t>1. Consumer Rights and Data Protection:</w:t>
      </w:r>
    </w:p>
    <w:p w14:paraId="31E0FCA9" w14:textId="38422EE1"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Transparency and Information:</w:t>
      </w:r>
    </w:p>
    <w:p w14:paraId="1F49BA49" w14:textId="60294F4C"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 Implement clear, accessible privacy policies and terms of service on your website. Use user-friendly interfaces to present this information, ensuring that users can easily understand their rights and how their data will be used.</w:t>
      </w:r>
    </w:p>
    <w:p w14:paraId="6A7C42A8" w14:textId="421E043E"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Consent Management:</w:t>
      </w:r>
    </w:p>
    <w:p w14:paraId="3C161374" w14:textId="52ABA995"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 Deploy consent management tools to collect and manage user consent for data processing and cookies. Ensure that users can easily opt-in or opt-out of data collection and track their preferences.</w:t>
      </w:r>
    </w:p>
    <w:p w14:paraId="35F51C9D" w14:textId="5F66E77F"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Data Access and Portability:</w:t>
      </w:r>
    </w:p>
    <w:p w14:paraId="175773DA" w14:textId="031BD634"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 Develop systems to enable users to access their personal data upon request and facilitate data portability by providing data in a commonly used format (e.g., CSV).</w:t>
      </w:r>
    </w:p>
    <w:p w14:paraId="11042A3F" w14:textId="77777777" w:rsidR="008840B7" w:rsidRPr="008840B7" w:rsidRDefault="008840B7" w:rsidP="008840B7">
      <w:pPr>
        <w:rPr>
          <w:rFonts w:ascii="Times New Roman" w:hAnsi="Times New Roman" w:cs="Times New Roman"/>
        </w:rPr>
      </w:pPr>
    </w:p>
    <w:p w14:paraId="67D56144" w14:textId="11E3690A" w:rsidR="008840B7" w:rsidRPr="008840B7" w:rsidRDefault="008840B7" w:rsidP="008840B7">
      <w:pPr>
        <w:rPr>
          <w:rFonts w:ascii="Times New Roman" w:hAnsi="Times New Roman" w:cs="Times New Roman"/>
        </w:rPr>
      </w:pPr>
      <w:r w:rsidRPr="008840B7">
        <w:rPr>
          <w:rFonts w:ascii="Times New Roman" w:hAnsi="Times New Roman" w:cs="Times New Roman"/>
        </w:rPr>
        <w:t>2. Security Measures:</w:t>
      </w:r>
    </w:p>
    <w:p w14:paraId="00015841" w14:textId="7592F8A9"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Data Protection:</w:t>
      </w:r>
    </w:p>
    <w:p w14:paraId="4EA37454" w14:textId="6CE5D291"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 Use strong encryption (e.g., TLS/SSL) to protect data during transmission and storage. Implement secure authentication methods (e.g., multi-factor authentication) to safeguard user accounts.</w:t>
      </w:r>
    </w:p>
    <w:p w14:paraId="6FB295A1" w14:textId="55A2C1CB"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Secure Payment Processing:</w:t>
      </w:r>
    </w:p>
    <w:p w14:paraId="31232465" w14:textId="76DC86B4"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 Utilize Payment Card Industry Data Security Standard (PCI-DSS) compliant payment gateways to process transactions securely. Regularly update and audit payment systems for vulnerabilities.</w:t>
      </w:r>
    </w:p>
    <w:p w14:paraId="2C38078A" w14:textId="77777777" w:rsidR="008840B7" w:rsidRPr="008840B7" w:rsidRDefault="008840B7" w:rsidP="008840B7">
      <w:pPr>
        <w:rPr>
          <w:rFonts w:ascii="Times New Roman" w:hAnsi="Times New Roman" w:cs="Times New Roman"/>
        </w:rPr>
      </w:pPr>
    </w:p>
    <w:p w14:paraId="7C861298" w14:textId="7A7C8017" w:rsidR="008840B7" w:rsidRPr="008840B7" w:rsidRDefault="008840B7" w:rsidP="008840B7">
      <w:pPr>
        <w:rPr>
          <w:rFonts w:ascii="Times New Roman" w:hAnsi="Times New Roman" w:cs="Times New Roman"/>
        </w:rPr>
      </w:pPr>
      <w:r w:rsidRPr="008840B7">
        <w:rPr>
          <w:rFonts w:ascii="Times New Roman" w:hAnsi="Times New Roman" w:cs="Times New Roman"/>
        </w:rPr>
        <w:lastRenderedPageBreak/>
        <w:t>3. Regulatory Compliance:</w:t>
      </w:r>
    </w:p>
    <w:p w14:paraId="3E844CC7" w14:textId="0A43D9E4"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Advertising and Communication:</w:t>
      </w:r>
    </w:p>
    <w:p w14:paraId="748235FF" w14:textId="1FA5A278"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 Ensure that all marketing communications comply with regulations on unsolicited communications. Implement features for users to manage their communication preferences and unsubscribe easily.</w:t>
      </w:r>
    </w:p>
    <w:p w14:paraId="425E7152" w14:textId="23D11353"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Product Information and Returns:</w:t>
      </w:r>
    </w:p>
    <w:p w14:paraId="3C2E3007" w14:textId="2190D040"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 Provide accurate product information and clear return policies on your website. Use automated systems to manage returns and refunds efficiently, ensuring compliance with consumer protection laws.</w:t>
      </w:r>
    </w:p>
    <w:p w14:paraId="52F56332" w14:textId="77777777" w:rsidR="008840B7" w:rsidRPr="008840B7" w:rsidRDefault="008840B7" w:rsidP="008840B7">
      <w:pPr>
        <w:rPr>
          <w:rFonts w:ascii="Times New Roman" w:hAnsi="Times New Roman" w:cs="Times New Roman"/>
        </w:rPr>
      </w:pPr>
    </w:p>
    <w:p w14:paraId="2AEB4929" w14:textId="0CC5AAE2" w:rsidR="008840B7" w:rsidRPr="008840B7" w:rsidRDefault="008840B7" w:rsidP="008840B7">
      <w:pPr>
        <w:rPr>
          <w:rFonts w:ascii="Times New Roman" w:hAnsi="Times New Roman" w:cs="Times New Roman"/>
        </w:rPr>
      </w:pPr>
      <w:r w:rsidRPr="008840B7">
        <w:rPr>
          <w:rFonts w:ascii="Times New Roman" w:hAnsi="Times New Roman" w:cs="Times New Roman"/>
        </w:rPr>
        <w:t>4. User Experience:</w:t>
      </w:r>
    </w:p>
    <w:p w14:paraId="1F627520" w14:textId="7C963704"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Seamless Navigation:</w:t>
      </w:r>
    </w:p>
    <w:p w14:paraId="1F340E31" w14:textId="7FDC47B6"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 Design intuitive and responsive website interfaces that enhance user experience while ensuring compliance with legal requirements. Implement user-friendly consent management and privacy settings.</w:t>
      </w:r>
    </w:p>
    <w:p w14:paraId="2B111ECE" w14:textId="797DD21C"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Accessibility:</w:t>
      </w:r>
    </w:p>
    <w:p w14:paraId="4AD796BB" w14:textId="0C76E2D4" w:rsidR="008840B7" w:rsidRPr="008840B7" w:rsidRDefault="008840B7" w:rsidP="008840B7">
      <w:pPr>
        <w:rPr>
          <w:rFonts w:ascii="Times New Roman" w:hAnsi="Times New Roman" w:cs="Times New Roman"/>
        </w:rPr>
      </w:pPr>
      <w:r w:rsidRPr="008840B7">
        <w:rPr>
          <w:rFonts w:ascii="Times New Roman" w:hAnsi="Times New Roman" w:cs="Times New Roman"/>
        </w:rPr>
        <w:t xml:space="preserve">     - Technical Measures: Follow web accessibility guidelines (e.g., WCAG) to ensure that your website is usable by people with disabilities, enhancing user experience and complying with accessibility regulations.</w:t>
      </w:r>
    </w:p>
    <w:p w14:paraId="4BBE723A" w14:textId="77777777" w:rsidR="008840B7" w:rsidRPr="008840B7" w:rsidRDefault="008840B7" w:rsidP="008840B7">
      <w:pPr>
        <w:rPr>
          <w:rFonts w:ascii="Times New Roman" w:hAnsi="Times New Roman" w:cs="Times New Roman"/>
        </w:rPr>
      </w:pPr>
    </w:p>
    <w:p w14:paraId="6431034B" w14:textId="04E6BF25" w:rsidR="008840B7" w:rsidRPr="008840B7" w:rsidRDefault="008840B7" w:rsidP="008840B7">
      <w:pPr>
        <w:rPr>
          <w:rFonts w:ascii="Times New Roman" w:hAnsi="Times New Roman" w:cs="Times New Roman"/>
        </w:rPr>
      </w:pPr>
      <w:r w:rsidRPr="008840B7">
        <w:rPr>
          <w:rFonts w:ascii="Times New Roman" w:hAnsi="Times New Roman" w:cs="Times New Roman"/>
        </w:rPr>
        <w:t>Example:</w:t>
      </w:r>
    </w:p>
    <w:p w14:paraId="4758477C" w14:textId="77777777" w:rsidR="008840B7" w:rsidRPr="008840B7" w:rsidRDefault="008840B7" w:rsidP="008840B7">
      <w:pPr>
        <w:rPr>
          <w:rFonts w:ascii="Times New Roman" w:hAnsi="Times New Roman" w:cs="Times New Roman"/>
        </w:rPr>
      </w:pPr>
      <w:r w:rsidRPr="008840B7">
        <w:rPr>
          <w:rFonts w:ascii="Times New Roman" w:hAnsi="Times New Roman" w:cs="Times New Roman"/>
        </w:rPr>
        <w:t>- An online retailer can integrate a consent management platform that allows users to choose their data preferences while browsing. The site uses TLS encryption to protect data and implements a PCI-DSS compliant payment gateway for secure transactions. Product pages include comprehensive information and return policies, while the site features easy navigation and accessibility options.</w:t>
      </w:r>
    </w:p>
    <w:p w14:paraId="20BB47D3" w14:textId="77777777" w:rsidR="008840B7" w:rsidRPr="008840B7" w:rsidRDefault="008840B7" w:rsidP="008840B7">
      <w:pPr>
        <w:rPr>
          <w:rFonts w:ascii="Times New Roman" w:hAnsi="Times New Roman" w:cs="Times New Roman"/>
        </w:rPr>
      </w:pPr>
    </w:p>
    <w:p w14:paraId="7C5B33A5" w14:textId="4BBF3315" w:rsidR="008840B7" w:rsidRPr="008840B7" w:rsidRDefault="008840B7" w:rsidP="008840B7">
      <w:pPr>
        <w:rPr>
          <w:rFonts w:ascii="Times New Roman" w:hAnsi="Times New Roman" w:cs="Times New Roman"/>
        </w:rPr>
      </w:pPr>
      <w:r w:rsidRPr="008840B7">
        <w:rPr>
          <w:rFonts w:ascii="Times New Roman" w:hAnsi="Times New Roman" w:cs="Times New Roman"/>
        </w:rPr>
        <w:t>By addressing these technical intricacies, online businesses can comply with e-commerce regulations like the ECD, protect consumer rights, and maintain a seamless user experience.</w:t>
      </w:r>
    </w:p>
    <w:sectPr w:rsidR="008840B7" w:rsidRPr="008840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B7"/>
    <w:rsid w:val="001A29B0"/>
    <w:rsid w:val="008840B7"/>
  </w:rsids>
  <m:mathPr>
    <m:mathFont m:val="Cambria Math"/>
    <m:brkBin m:val="before"/>
    <m:brkBinSub m:val="--"/>
    <m:smallFrac m:val="0"/>
    <m:dispDef/>
    <m:lMargin m:val="0"/>
    <m:rMargin m:val="0"/>
    <m:defJc m:val="centerGroup"/>
    <m:wrapIndent m:val="1440"/>
    <m:intLim m:val="subSup"/>
    <m:naryLim m:val="undOvr"/>
  </m:mathPr>
  <w:themeFontLang w:val="en-IN"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86AE"/>
  <w15:chartTrackingRefBased/>
  <w15:docId w15:val="{2EB73216-97C1-4E0C-A983-FC4E9B2D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IN" w:eastAsia="ja-JP"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0B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840B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840B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84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0B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840B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840B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84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0B7"/>
    <w:rPr>
      <w:rFonts w:eastAsiaTheme="majorEastAsia" w:cstheme="majorBidi"/>
      <w:color w:val="272727" w:themeColor="text1" w:themeTint="D8"/>
    </w:rPr>
  </w:style>
  <w:style w:type="paragraph" w:styleId="Title">
    <w:name w:val="Title"/>
    <w:basedOn w:val="Normal"/>
    <w:next w:val="Normal"/>
    <w:link w:val="TitleChar"/>
    <w:uiPriority w:val="10"/>
    <w:qFormat/>
    <w:rsid w:val="008840B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840B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840B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840B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840B7"/>
    <w:pPr>
      <w:spacing w:before="160"/>
      <w:jc w:val="center"/>
    </w:pPr>
    <w:rPr>
      <w:i/>
      <w:iCs/>
      <w:color w:val="404040" w:themeColor="text1" w:themeTint="BF"/>
    </w:rPr>
  </w:style>
  <w:style w:type="character" w:customStyle="1" w:styleId="QuoteChar">
    <w:name w:val="Quote Char"/>
    <w:basedOn w:val="DefaultParagraphFont"/>
    <w:link w:val="Quote"/>
    <w:uiPriority w:val="29"/>
    <w:rsid w:val="008840B7"/>
    <w:rPr>
      <w:i/>
      <w:iCs/>
      <w:color w:val="404040" w:themeColor="text1" w:themeTint="BF"/>
    </w:rPr>
  </w:style>
  <w:style w:type="paragraph" w:styleId="ListParagraph">
    <w:name w:val="List Paragraph"/>
    <w:basedOn w:val="Normal"/>
    <w:uiPriority w:val="34"/>
    <w:qFormat/>
    <w:rsid w:val="008840B7"/>
    <w:pPr>
      <w:ind w:left="720"/>
      <w:contextualSpacing/>
    </w:pPr>
  </w:style>
  <w:style w:type="character" w:styleId="IntenseEmphasis">
    <w:name w:val="Intense Emphasis"/>
    <w:basedOn w:val="DefaultParagraphFont"/>
    <w:uiPriority w:val="21"/>
    <w:qFormat/>
    <w:rsid w:val="008840B7"/>
    <w:rPr>
      <w:i/>
      <w:iCs/>
      <w:color w:val="0F4761" w:themeColor="accent1" w:themeShade="BF"/>
    </w:rPr>
  </w:style>
  <w:style w:type="paragraph" w:styleId="IntenseQuote">
    <w:name w:val="Intense Quote"/>
    <w:basedOn w:val="Normal"/>
    <w:next w:val="Normal"/>
    <w:link w:val="IntenseQuoteChar"/>
    <w:uiPriority w:val="30"/>
    <w:qFormat/>
    <w:rsid w:val="00884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0B7"/>
    <w:rPr>
      <w:i/>
      <w:iCs/>
      <w:color w:val="0F4761" w:themeColor="accent1" w:themeShade="BF"/>
    </w:rPr>
  </w:style>
  <w:style w:type="character" w:styleId="IntenseReference">
    <w:name w:val="Intense Reference"/>
    <w:basedOn w:val="DefaultParagraphFont"/>
    <w:uiPriority w:val="32"/>
    <w:qFormat/>
    <w:rsid w:val="008840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4270</Words>
  <Characters>24343</Characters>
  <Application>Microsoft Office Word</Application>
  <DocSecurity>0</DocSecurity>
  <Lines>202</Lines>
  <Paragraphs>57</Paragraphs>
  <ScaleCrop>false</ScaleCrop>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ELVIS OTHUGADI</dc:creator>
  <cp:keywords/>
  <dc:description/>
  <cp:lastModifiedBy>REUBEN ELVIS OTHUGADI</cp:lastModifiedBy>
  <cp:revision>1</cp:revision>
  <dcterms:created xsi:type="dcterms:W3CDTF">2024-07-20T12:57:00Z</dcterms:created>
  <dcterms:modified xsi:type="dcterms:W3CDTF">2024-07-20T13:05:00Z</dcterms:modified>
</cp:coreProperties>
</file>