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8DB2" w14:textId="77777777" w:rsidR="003B76E7" w:rsidRPr="003B76E7" w:rsidRDefault="003B76E7" w:rsidP="003B76E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3B76E7">
        <w:rPr>
          <w:color w:val="333333"/>
        </w:rPr>
        <w:t>1. Explain the different types of firewalls. Discuss the policies and rules of any firewalls. What are the benefits derived? Discuss the best practices for the firewall configurations.</w:t>
      </w:r>
    </w:p>
    <w:p w14:paraId="752720C9" w14:textId="78B244AD" w:rsidR="003B76E7" w:rsidRPr="003B76E7" w:rsidRDefault="003B76E7" w:rsidP="003B76E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3B76E7">
        <w:rPr>
          <w:color w:val="333333"/>
        </w:rPr>
        <w:t xml:space="preserve">ANSWER: </w:t>
      </w:r>
    </w:p>
    <w:p w14:paraId="5811E34A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Types of Firewalls:</w:t>
      </w:r>
    </w:p>
    <w:p w14:paraId="41497D27" w14:textId="77777777" w:rsidR="003B76E7" w:rsidRPr="003B76E7" w:rsidRDefault="003B76E7" w:rsidP="003B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Packet Filtering Firewall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B5310E4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Function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Operates at the network layer (OSI model). Examines each packet’s source/destination IP, port, and protocol.</w:t>
      </w:r>
    </w:p>
    <w:p w14:paraId="7CBBDEDB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Cost-effective, simple.</w:t>
      </w:r>
    </w:p>
    <w:p w14:paraId="4E616434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Can’t detect malware; susceptible to IP spoofing.</w:t>
      </w:r>
    </w:p>
    <w:p w14:paraId="094E076B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for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Small networks with basic security needs.</w:t>
      </w:r>
    </w:p>
    <w:p w14:paraId="117F5643" w14:textId="77777777" w:rsidR="003B76E7" w:rsidRPr="003B76E7" w:rsidRDefault="003B76E7" w:rsidP="003B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Circuit-Level Gateway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D1CF944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Function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Monitors TCP connections based on preset rules.</w:t>
      </w:r>
    </w:p>
    <w:p w14:paraId="3B9396FF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Doesn’t inspect packets; complements other firewalls.</w:t>
      </w:r>
    </w:p>
    <w:p w14:paraId="281480B1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for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Enhancing security alongside other types.</w:t>
      </w:r>
    </w:p>
    <w:p w14:paraId="3599C7CA" w14:textId="77777777" w:rsidR="003B76E7" w:rsidRPr="003B76E7" w:rsidRDefault="003B76E7" w:rsidP="003B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Application-Level Gateway (Proxy Firewall)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79260C7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Function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Acts as a mediator between end systems. Inspects Layer 7 protocols (e.g., HTTP, FTP).</w:t>
      </w:r>
    </w:p>
    <w:p w14:paraId="7597AEAC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Deep packet inspection, optimum protection against web threats.</w:t>
      </w:r>
    </w:p>
    <w:p w14:paraId="5714EA67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for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Web application security, preventing direct external contact.</w:t>
      </w:r>
    </w:p>
    <w:p w14:paraId="58715D3D" w14:textId="77777777" w:rsidR="003B76E7" w:rsidRPr="003B76E7" w:rsidRDefault="003B76E7" w:rsidP="003B7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Stateful Inspection Firewall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012D59D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Function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Operates at the transport layer. Maintains a state table for active connections.</w:t>
      </w:r>
    </w:p>
    <w:p w14:paraId="3D99A374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Inspects packet headers and payloads.</w:t>
      </w:r>
    </w:p>
    <w:p w14:paraId="4A20748E" w14:textId="77777777" w:rsidR="003B76E7" w:rsidRPr="003B76E7" w:rsidRDefault="003B76E7" w:rsidP="003B76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Best for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Robust security; commonly used in modern networks.</w:t>
      </w:r>
    </w:p>
    <w:p w14:paraId="5A243623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Firewall Policies and Rules:</w:t>
      </w:r>
    </w:p>
    <w:p w14:paraId="3A3DD2A7" w14:textId="77777777" w:rsidR="003B76E7" w:rsidRPr="003B76E7" w:rsidRDefault="003B76E7" w:rsidP="003B7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Security Policies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0C726C2" w14:textId="77777777" w:rsidR="003B76E7" w:rsidRPr="003B76E7" w:rsidRDefault="003B76E7" w:rsidP="003B76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Define what’s allowed or blocked.</w:t>
      </w:r>
    </w:p>
    <w:p w14:paraId="2326D55E" w14:textId="77777777" w:rsidR="003B76E7" w:rsidRPr="003B76E7" w:rsidRDefault="003B76E7" w:rsidP="003B76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Example: “Allow HTTP traffic from internal network to external, block all other outbound traffic.”</w:t>
      </w:r>
    </w:p>
    <w:p w14:paraId="23D4386A" w14:textId="77777777" w:rsidR="003B76E7" w:rsidRPr="003B76E7" w:rsidRDefault="003B76E7" w:rsidP="003B7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Rules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F84F601" w14:textId="77777777" w:rsidR="003B76E7" w:rsidRPr="003B76E7" w:rsidRDefault="003B76E7" w:rsidP="003B76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Specific conditions for traffic.</w:t>
      </w:r>
    </w:p>
    <w:p w14:paraId="4ADE4061" w14:textId="77777777" w:rsidR="003B76E7" w:rsidRPr="003B76E7" w:rsidRDefault="003B76E7" w:rsidP="003B76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Example: “Allow incoming SSH (port 22) only from trusted IP addresses.”</w:t>
      </w:r>
    </w:p>
    <w:p w14:paraId="4B58B609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Benefits of Firewalls:</w:t>
      </w:r>
    </w:p>
    <w:p w14:paraId="254C4738" w14:textId="77777777" w:rsidR="003B76E7" w:rsidRPr="003B76E7" w:rsidRDefault="003B76E7" w:rsidP="003B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Access Control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A5501E9" w14:textId="77777777" w:rsidR="003B76E7" w:rsidRPr="003B76E7" w:rsidRDefault="003B76E7" w:rsidP="003B76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Restricts unauthorized access.</w:t>
      </w:r>
    </w:p>
    <w:p w14:paraId="2A374E4B" w14:textId="77777777" w:rsidR="003B76E7" w:rsidRPr="003B76E7" w:rsidRDefault="003B76E7" w:rsidP="003B76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Prevents malicious traffic from entering the network.</w:t>
      </w:r>
    </w:p>
    <w:p w14:paraId="26C35675" w14:textId="77777777" w:rsidR="003B76E7" w:rsidRPr="003B76E7" w:rsidRDefault="003B76E7" w:rsidP="003B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Traffic Filtering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ED89DB9" w14:textId="77777777" w:rsidR="003B76E7" w:rsidRPr="003B76E7" w:rsidRDefault="003B76E7" w:rsidP="003B76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Blocks known threats (e.g., malware, phishing).</w:t>
      </w:r>
    </w:p>
    <w:p w14:paraId="4727862B" w14:textId="77777777" w:rsidR="003B76E7" w:rsidRPr="003B76E7" w:rsidRDefault="003B76E7" w:rsidP="003B76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Keeps the network clean.</w:t>
      </w:r>
    </w:p>
    <w:p w14:paraId="5252EFCB" w14:textId="77777777" w:rsidR="003B76E7" w:rsidRPr="003B76E7" w:rsidRDefault="003B76E7" w:rsidP="003B7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Segmentation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2C62639" w14:textId="77777777" w:rsidR="003B76E7" w:rsidRPr="003B76E7" w:rsidRDefault="003B76E7" w:rsidP="003B76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Separates critical systems from less secure ones.</w:t>
      </w:r>
    </w:p>
    <w:p w14:paraId="16B52CA1" w14:textId="77777777" w:rsidR="003B76E7" w:rsidRPr="003B76E7" w:rsidRDefault="003B76E7" w:rsidP="003B76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Limits the impact of breaches.</w:t>
      </w:r>
    </w:p>
    <w:p w14:paraId="3F7DE0C0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Best Practices for Firewall Configuration:</w:t>
      </w:r>
    </w:p>
    <w:p w14:paraId="5B23EB6F" w14:textId="77777777" w:rsidR="003B76E7" w:rsidRPr="003B76E7" w:rsidRDefault="003B76E7" w:rsidP="003B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Default Deny Rule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C0BD852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Start with a “deny all” rule.</w:t>
      </w:r>
    </w:p>
    <w:p w14:paraId="3D7670D8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Explicitly allow necessary traffic.</w:t>
      </w:r>
    </w:p>
    <w:p w14:paraId="03D3EB02" w14:textId="77777777" w:rsidR="003B76E7" w:rsidRPr="003B76E7" w:rsidRDefault="003B76E7" w:rsidP="003B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Least Privilege Principle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3EB6BB6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Only allow what’s essential.</w:t>
      </w:r>
    </w:p>
    <w:p w14:paraId="299029F7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Avoid overly permissive rules.</w:t>
      </w:r>
    </w:p>
    <w:p w14:paraId="1AA6C485" w14:textId="77777777" w:rsidR="003B76E7" w:rsidRPr="003B76E7" w:rsidRDefault="003B76E7" w:rsidP="003B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Regular Review and Updates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ACDE95A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Audit rules periodically.</w:t>
      </w:r>
    </w:p>
    <w:p w14:paraId="187DDCAB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Remove obsolete or unused rules.</w:t>
      </w:r>
    </w:p>
    <w:p w14:paraId="2F873DBA" w14:textId="77777777" w:rsidR="003B76E7" w:rsidRPr="003B76E7" w:rsidRDefault="003B76E7" w:rsidP="003B7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Logging and Monitoring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257C57C" w14:textId="77777777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Log firewall events.</w:t>
      </w:r>
    </w:p>
    <w:p w14:paraId="599DD7B6" w14:textId="4E6C56DC" w:rsidR="003B76E7" w:rsidRPr="003B76E7" w:rsidRDefault="003B76E7" w:rsidP="003B76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Monitor for anomalies.</w:t>
      </w:r>
    </w:p>
    <w:p w14:paraId="01345413" w14:textId="77777777" w:rsidR="003B76E7" w:rsidRPr="003B76E7" w:rsidRDefault="003B76E7">
      <w:pPr>
        <w:rPr>
          <w:rFonts w:ascii="Times New Roman" w:eastAsia="Times New Roman" w:hAnsi="Times New Roman" w:cs="Times New Roman"/>
          <w:color w:val="333333"/>
          <w:kern w:val="0"/>
          <w:szCs w:val="24"/>
          <w14:ligatures w14:val="none"/>
        </w:rPr>
      </w:pPr>
      <w:r w:rsidRPr="003B76E7">
        <w:rPr>
          <w:rFonts w:ascii="Times New Roman" w:hAnsi="Times New Roman" w:cs="Times New Roman"/>
          <w:color w:val="333333"/>
          <w:szCs w:val="24"/>
        </w:rPr>
        <w:br w:type="page"/>
      </w:r>
    </w:p>
    <w:p w14:paraId="587CD708" w14:textId="2D4D153B" w:rsidR="003B76E7" w:rsidRPr="003B76E7" w:rsidRDefault="003B76E7" w:rsidP="003B76E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3B76E7">
        <w:rPr>
          <w:color w:val="333333"/>
        </w:rPr>
        <w:lastRenderedPageBreak/>
        <w:t xml:space="preserve">2. Discuss the configuration and rule sets for </w:t>
      </w:r>
      <w:proofErr w:type="spellStart"/>
      <w:r w:rsidRPr="003B76E7">
        <w:rPr>
          <w:color w:val="333333"/>
        </w:rPr>
        <w:t>ModSecurity</w:t>
      </w:r>
      <w:proofErr w:type="spellEnd"/>
      <w:r w:rsidRPr="003B76E7">
        <w:rPr>
          <w:color w:val="333333"/>
        </w:rPr>
        <w:t xml:space="preserve">. </w:t>
      </w:r>
      <w:proofErr w:type="gramStart"/>
      <w:r w:rsidRPr="003B76E7">
        <w:rPr>
          <w:color w:val="333333"/>
        </w:rPr>
        <w:t>Explain briefly</w:t>
      </w:r>
      <w:proofErr w:type="gramEnd"/>
      <w:r w:rsidRPr="003B76E7">
        <w:rPr>
          <w:color w:val="333333"/>
        </w:rPr>
        <w:t xml:space="preserve"> the features and functionalities of the Imperva </w:t>
      </w:r>
      <w:proofErr w:type="spellStart"/>
      <w:r w:rsidRPr="003B76E7">
        <w:rPr>
          <w:color w:val="333333"/>
        </w:rPr>
        <w:t>SecureSphere</w:t>
      </w:r>
      <w:proofErr w:type="spellEnd"/>
      <w:r w:rsidRPr="003B76E7">
        <w:rPr>
          <w:color w:val="333333"/>
        </w:rPr>
        <w:t xml:space="preserve"> WAF.</w:t>
      </w:r>
    </w:p>
    <w:p w14:paraId="7F8CFAFC" w14:textId="77777777" w:rsidR="003B76E7" w:rsidRPr="003B76E7" w:rsidRDefault="003B76E7" w:rsidP="003B76E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3B76E7">
        <w:rPr>
          <w:color w:val="333333"/>
        </w:rPr>
        <w:t>ANSWER:</w:t>
      </w:r>
    </w:p>
    <w:p w14:paraId="50553A81" w14:textId="3C901BF3" w:rsidR="003B76E7" w:rsidRPr="003B76E7" w:rsidRDefault="003B76E7" w:rsidP="003B76E7">
      <w:pPr>
        <w:pStyle w:val="NormalWeb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proofErr w:type="spellStart"/>
      <w:r w:rsidRPr="003B76E7">
        <w:rPr>
          <w:b/>
          <w:bCs/>
        </w:rPr>
        <w:t>ModSecurity</w:t>
      </w:r>
      <w:proofErr w:type="spellEnd"/>
      <w:r w:rsidRPr="003B76E7">
        <w:rPr>
          <w:b/>
          <w:bCs/>
        </w:rPr>
        <w:t>:</w:t>
      </w:r>
    </w:p>
    <w:p w14:paraId="70B247E5" w14:textId="77777777" w:rsidR="003B76E7" w:rsidRPr="003B76E7" w:rsidRDefault="003B76E7" w:rsidP="003B7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Configuration and Rule Sets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27CFEA7" w14:textId="77777777" w:rsidR="003B76E7" w:rsidRPr="003B76E7" w:rsidRDefault="003B76E7" w:rsidP="003B76E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Configuration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ModSecurity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is configured through rule sets to prevent common attacks (e.g., SQL injections, cross-site scripting).</w:t>
      </w:r>
    </w:p>
    <w:p w14:paraId="1041F3DC" w14:textId="77777777" w:rsidR="003B76E7" w:rsidRPr="003B76E7" w:rsidRDefault="003B76E7" w:rsidP="003B76E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Default Rules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Upon installation,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ModSecurity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logs events based on default rules.</w:t>
      </w:r>
    </w:p>
    <w:p w14:paraId="4D34F253" w14:textId="77777777" w:rsidR="003B76E7" w:rsidRPr="003B76E7" w:rsidRDefault="003B76E7" w:rsidP="003B76E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Customization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Administrators can edit the configuration file (/etc/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modsecurity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/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modsecurity.conf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-recommended) to adjust rules.</w:t>
      </w:r>
    </w:p>
    <w:p w14:paraId="03413BDD" w14:textId="77777777" w:rsidR="003B76E7" w:rsidRPr="003B76E7" w:rsidRDefault="003B76E7" w:rsidP="003B7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Features and Functionalities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8A23B5D" w14:textId="77777777" w:rsidR="003B76E7" w:rsidRPr="003B76E7" w:rsidRDefault="003B76E7" w:rsidP="003B76E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Attack Detection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ModSecurity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analyzes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HTTP traffic using predefined rules.</w:t>
      </w:r>
    </w:p>
    <w:p w14:paraId="02CC53D4" w14:textId="77777777" w:rsidR="003B76E7" w:rsidRPr="003B76E7" w:rsidRDefault="003B76E7" w:rsidP="003B76E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Blocking and Redirection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 allows actions like blocking traffic or redirecting requests.</w:t>
      </w:r>
    </w:p>
    <w:p w14:paraId="73B8ABED" w14:textId="77777777" w:rsidR="003B76E7" w:rsidRPr="003B76E7" w:rsidRDefault="003B76E7" w:rsidP="003B76E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Adaptability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ModSecurity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continuously adapts to evolving threats.</w:t>
      </w:r>
    </w:p>
    <w:p w14:paraId="0EA8A0FC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Imperva </w:t>
      </w:r>
      <w:proofErr w:type="spellStart"/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SecureSphere</w:t>
      </w:r>
      <w:proofErr w:type="spellEnd"/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WAF:</w:t>
      </w:r>
    </w:p>
    <w:p w14:paraId="76348DBB" w14:textId="77777777" w:rsidR="003B76E7" w:rsidRPr="003B76E7" w:rsidRDefault="003B76E7" w:rsidP="003B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Protection and Adaptation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92E22E3" w14:textId="77777777" w:rsidR="003B76E7" w:rsidRPr="003B76E7" w:rsidRDefault="003B76E7" w:rsidP="003B76E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Dynamic Learning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SecureSphere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learns an application’s normal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correlates it with threat intelligence.</w:t>
      </w:r>
    </w:p>
    <w:p w14:paraId="59FD444B" w14:textId="77777777" w:rsidR="003B76E7" w:rsidRPr="003B76E7" w:rsidRDefault="003B76E7" w:rsidP="003B76E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Mitigates Risks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Protects against cyberattacks, data breaches, and account takeovers.</w:t>
      </w:r>
    </w:p>
    <w:p w14:paraId="6431C550" w14:textId="77777777" w:rsidR="003B76E7" w:rsidRPr="003B76E7" w:rsidRDefault="003B76E7" w:rsidP="003B76E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Regulatory Compliance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Addresses requirements like PCI DSS 6.6.</w:t>
      </w:r>
    </w:p>
    <w:p w14:paraId="646B869F" w14:textId="77777777" w:rsidR="003B76E7" w:rsidRPr="003B76E7" w:rsidRDefault="003B76E7" w:rsidP="003B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Defense</w:t>
      </w:r>
      <w:proofErr w:type="spellEnd"/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-in-Depth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C186592" w14:textId="77777777" w:rsidR="003B76E7" w:rsidRPr="003B76E7" w:rsidRDefault="003B76E7" w:rsidP="003B76E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SecureSphere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is part of Imperva’s full-stack application security solution.</w:t>
      </w:r>
    </w:p>
    <w:p w14:paraId="5348BBCB" w14:textId="5A88DBD9" w:rsidR="003B76E7" w:rsidRPr="003B76E7" w:rsidRDefault="003B76E7" w:rsidP="003B76E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Combines multiple </w:t>
      </w:r>
      <w:proofErr w:type="spellStart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defenses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without disrupting legitimate user traffic.</w:t>
      </w:r>
    </w:p>
    <w:p w14:paraId="478684A3" w14:textId="77777777" w:rsidR="003B76E7" w:rsidRPr="003B76E7" w:rsidRDefault="003B76E7">
      <w:pPr>
        <w:rPr>
          <w:rFonts w:ascii="Times New Roman" w:eastAsia="Times New Roman" w:hAnsi="Times New Roman" w:cs="Times New Roman"/>
          <w:color w:val="333333"/>
          <w:kern w:val="0"/>
          <w:szCs w:val="24"/>
          <w14:ligatures w14:val="none"/>
        </w:rPr>
      </w:pPr>
      <w:r w:rsidRPr="003B76E7">
        <w:rPr>
          <w:rFonts w:ascii="Times New Roman" w:hAnsi="Times New Roman" w:cs="Times New Roman"/>
          <w:color w:val="333333"/>
          <w:szCs w:val="24"/>
        </w:rPr>
        <w:br w:type="page"/>
      </w:r>
    </w:p>
    <w:p w14:paraId="485220ED" w14:textId="5E85A136" w:rsidR="003B76E7" w:rsidRPr="003B76E7" w:rsidRDefault="003B76E7" w:rsidP="003B76E7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3B76E7">
        <w:rPr>
          <w:color w:val="333333"/>
        </w:rPr>
        <w:lastRenderedPageBreak/>
        <w:t>3. Discuss the features of the Barracuda Web Application Firewall (BWAF). Explain the use-case example of this firewall, including scenarios, challenges, solutions, and benefits.</w:t>
      </w:r>
    </w:p>
    <w:p w14:paraId="303481EA" w14:textId="77777777" w:rsidR="003B76E7" w:rsidRPr="003B76E7" w:rsidRDefault="003B76E7" w:rsidP="003B76E7">
      <w:pPr>
        <w:rPr>
          <w:rFonts w:ascii="Times New Roman" w:hAnsi="Times New Roman" w:cs="Times New Roman"/>
          <w:szCs w:val="24"/>
        </w:rPr>
      </w:pPr>
      <w:r w:rsidRPr="003B76E7">
        <w:rPr>
          <w:rFonts w:ascii="Times New Roman" w:hAnsi="Times New Roman" w:cs="Times New Roman"/>
          <w:szCs w:val="24"/>
        </w:rPr>
        <w:t>ANSWER:</w:t>
      </w:r>
    </w:p>
    <w:p w14:paraId="3E2A0624" w14:textId="7EA58D8E" w:rsidR="003B76E7" w:rsidRPr="003B76E7" w:rsidRDefault="003B76E7" w:rsidP="003B76E7">
      <w:pPr>
        <w:rPr>
          <w:rFonts w:ascii="Times New Roman" w:hAnsi="Times New Roman" w:cs="Times New Roman"/>
          <w:szCs w:val="24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Features of Barracuda Web Application Firewall:</w:t>
      </w:r>
    </w:p>
    <w:p w14:paraId="6D3A55D6" w14:textId="77777777" w:rsidR="003B76E7" w:rsidRPr="003B76E7" w:rsidRDefault="003B76E7" w:rsidP="003B7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Protection from Web Attacks and DDoS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1FBECDF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Barracuda WAF shields against common attacks like SQL injection, cross-site scripting (XSS), and more.</w:t>
      </w:r>
    </w:p>
    <w:p w14:paraId="68BB2A36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also handles Distributed Denial of Service (DDoS) attacks, ensuring application availability.</w:t>
      </w:r>
    </w:p>
    <w:p w14:paraId="6F4F358D" w14:textId="77777777" w:rsidR="003B76E7" w:rsidRPr="003B76E7" w:rsidRDefault="003B76E7" w:rsidP="003B7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Blocking Bots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CC65D8E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Advanced Bot Protection identifies and blocks malicious bots.</w:t>
      </w:r>
    </w:p>
    <w:p w14:paraId="70FFE9D3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Bots can cause resource exhaustion, impact performance, and compromise security.</w:t>
      </w:r>
    </w:p>
    <w:p w14:paraId="24BA2A4E" w14:textId="77777777" w:rsidR="003B76E7" w:rsidRPr="003B76E7" w:rsidRDefault="003B76E7" w:rsidP="003B7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API and Mobile App Safeguarding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4F5C67C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Barracuda WAF secures APIs and mobile app backends.</w:t>
      </w:r>
    </w:p>
    <w:p w14:paraId="33CC35D9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ensures that only authorized users can access sensitive data.</w:t>
      </w:r>
    </w:p>
    <w:p w14:paraId="3C3AA584" w14:textId="77777777" w:rsidR="003B76E7" w:rsidRPr="003B76E7" w:rsidRDefault="003B76E7" w:rsidP="003B7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Granular Access Control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0EC9112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Fine-tune access permissions for users and groups.</w:t>
      </w:r>
    </w:p>
    <w:p w14:paraId="7E862A64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Control who can reach your application backends.</w:t>
      </w:r>
    </w:p>
    <w:p w14:paraId="7C1529C6" w14:textId="77777777" w:rsidR="003B76E7" w:rsidRPr="003B76E7" w:rsidRDefault="003B76E7" w:rsidP="003B7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Security Automation Orchestration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2F07D0D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Automate security tasks and responses.</w:t>
      </w:r>
    </w:p>
    <w:p w14:paraId="6EFA39C1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React swiftly to threats without manual intervention.</w:t>
      </w:r>
    </w:p>
    <w:p w14:paraId="10869FBF" w14:textId="77777777" w:rsidR="003B76E7" w:rsidRPr="003B76E7" w:rsidRDefault="003B76E7" w:rsidP="003B7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Deep Visibility into Attacks and Traffic Patterns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7AB14F7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Understand attack vectors, patterns, and trends.</w:t>
      </w:r>
    </w:p>
    <w:p w14:paraId="19501283" w14:textId="77777777" w:rsidR="003B76E7" w:rsidRPr="003B76E7" w:rsidRDefault="003B76E7" w:rsidP="003B76E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 incident response and threat mitigation.</w:t>
      </w:r>
    </w:p>
    <w:p w14:paraId="2FE2E9B5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Use-Case Example: E-Commerce Website Protection</w:t>
      </w:r>
    </w:p>
    <w:p w14:paraId="2F2C8E7C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Scenario:</w:t>
      </w:r>
    </w:p>
    <w:p w14:paraId="5B62FAB2" w14:textId="77777777" w:rsidR="003B76E7" w:rsidRPr="003B76E7" w:rsidRDefault="003B76E7" w:rsidP="003B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 e-commerce company runs a high-traffic website where users shop, make payments, and manage accounts. They face several challenges:</w:t>
      </w:r>
    </w:p>
    <w:p w14:paraId="7F385BB9" w14:textId="77777777" w:rsidR="003B76E7" w:rsidRPr="003B76E7" w:rsidRDefault="003B76E7" w:rsidP="003B76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Web Attacks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023B8FA" w14:textId="77777777" w:rsidR="003B76E7" w:rsidRPr="003B76E7" w:rsidRDefault="003B76E7" w:rsidP="003B76E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Threat actors attempt SQL injection, XSS, and other attacks.</w:t>
      </w:r>
    </w:p>
    <w:p w14:paraId="657C1088" w14:textId="77777777" w:rsidR="003B76E7" w:rsidRPr="003B76E7" w:rsidRDefault="003B76E7" w:rsidP="003B76E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These could compromise user data, disrupt services, or deface the website.</w:t>
      </w:r>
    </w:p>
    <w:p w14:paraId="639316B5" w14:textId="77777777" w:rsidR="003B76E7" w:rsidRPr="003B76E7" w:rsidRDefault="003B76E7" w:rsidP="003B76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Bot Traffic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CDB0DC6" w14:textId="77777777" w:rsidR="003B76E7" w:rsidRPr="003B76E7" w:rsidRDefault="003B76E7" w:rsidP="003B76E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Bots scrape product details, overload servers, and skew analytics.</w:t>
      </w:r>
    </w:p>
    <w:p w14:paraId="1AAC2D9D" w14:textId="77777777" w:rsidR="003B76E7" w:rsidRPr="003B76E7" w:rsidRDefault="003B76E7" w:rsidP="003B76E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Legitimate users suffer slow performance.</w:t>
      </w:r>
    </w:p>
    <w:p w14:paraId="5A5E9ADA" w14:textId="77777777" w:rsidR="003B76E7" w:rsidRPr="003B76E7" w:rsidRDefault="003B76E7" w:rsidP="003B76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API Security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A678D96" w14:textId="77777777" w:rsidR="003B76E7" w:rsidRPr="003B76E7" w:rsidRDefault="003B76E7" w:rsidP="003B76E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company’s mobile app relies on APIs.</w:t>
      </w:r>
    </w:p>
    <w:p w14:paraId="71AF9F03" w14:textId="77777777" w:rsidR="003B76E7" w:rsidRPr="003B76E7" w:rsidRDefault="003B76E7" w:rsidP="003B76E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Ensuring API security is critical to prevent data leaks or unauthorized access.</w:t>
      </w:r>
    </w:p>
    <w:p w14:paraId="7974291A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Challenges:</w:t>
      </w:r>
    </w:p>
    <w:p w14:paraId="7859C3C0" w14:textId="77777777" w:rsidR="003B76E7" w:rsidRPr="003B76E7" w:rsidRDefault="003B76E7" w:rsidP="003B76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Balancing security without impacting user experience.</w:t>
      </w:r>
    </w:p>
    <w:p w14:paraId="26B79FF4" w14:textId="77777777" w:rsidR="003B76E7" w:rsidRPr="003B76E7" w:rsidRDefault="003B76E7" w:rsidP="003B76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Handling sudden traffic spikes during sales or promotions.</w:t>
      </w:r>
    </w:p>
    <w:p w14:paraId="6D800936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Solutions:</w:t>
      </w:r>
    </w:p>
    <w:p w14:paraId="63EE57F3" w14:textId="77777777" w:rsidR="003B76E7" w:rsidRPr="003B76E7" w:rsidRDefault="003B76E7" w:rsidP="003B76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Deploy Barracuda WAF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9B0DE84" w14:textId="77777777" w:rsidR="003B76E7" w:rsidRPr="003B76E7" w:rsidRDefault="003B76E7" w:rsidP="003B76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Set up Barracuda WAF in front of the e-commerce website.</w:t>
      </w:r>
    </w:p>
    <w:p w14:paraId="2155549B" w14:textId="77777777" w:rsidR="003B76E7" w:rsidRPr="003B76E7" w:rsidRDefault="003B76E7" w:rsidP="003B76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Configure rules to block malicious traffic and bots.</w:t>
      </w:r>
    </w:p>
    <w:p w14:paraId="619B924D" w14:textId="77777777" w:rsidR="003B76E7" w:rsidRPr="003B76E7" w:rsidRDefault="003B76E7" w:rsidP="003B76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Fine-Tune Rules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8488591" w14:textId="77777777" w:rsidR="003B76E7" w:rsidRPr="003B76E7" w:rsidRDefault="003B76E7" w:rsidP="003B76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Customize rules to allow legitimate traffic while blocking threats.</w:t>
      </w:r>
    </w:p>
    <w:p w14:paraId="0138CD3E" w14:textId="77777777" w:rsidR="003B76E7" w:rsidRPr="003B76E7" w:rsidRDefault="003B76E7" w:rsidP="003B76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 granular access control to manage user permissions.</w:t>
      </w:r>
    </w:p>
    <w:p w14:paraId="7B267486" w14:textId="77777777" w:rsidR="003B76E7" w:rsidRPr="003B76E7" w:rsidRDefault="003B76E7" w:rsidP="003B76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Monitor and </w:t>
      </w:r>
      <w:proofErr w:type="spellStart"/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Analyze</w:t>
      </w:r>
      <w:proofErr w:type="spellEnd"/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D5130F2" w14:textId="77777777" w:rsidR="003B76E7" w:rsidRPr="003B76E7" w:rsidRDefault="003B76E7" w:rsidP="003B76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Leverage deep visibility features.</w:t>
      </w:r>
    </w:p>
    <w:p w14:paraId="7ECF6118" w14:textId="77777777" w:rsidR="003B76E7" w:rsidRPr="003B76E7" w:rsidRDefault="003B76E7" w:rsidP="003B76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Detect patterns, identify attack vectors, and adjust rules accordingly.</w:t>
      </w:r>
    </w:p>
    <w:p w14:paraId="74CCC3DC" w14:textId="77777777" w:rsidR="003B76E7" w:rsidRPr="003B76E7" w:rsidRDefault="003B76E7" w:rsidP="003B76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Benefits:</w:t>
      </w:r>
    </w:p>
    <w:p w14:paraId="6E82CFB9" w14:textId="77777777" w:rsidR="003B76E7" w:rsidRPr="003B76E7" w:rsidRDefault="003B76E7" w:rsidP="003B7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Security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Protects user data, prevents breaches, and ensures compliance.</w:t>
      </w:r>
    </w:p>
    <w:p w14:paraId="2B67CF57" w14:textId="77777777" w:rsidR="003B76E7" w:rsidRPr="003B76E7" w:rsidRDefault="003B76E7" w:rsidP="003B7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Performance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Optimizes website speed even during high loads.</w:t>
      </w:r>
    </w:p>
    <w:p w14:paraId="59797183" w14:textId="444C973B" w:rsidR="003B76E7" w:rsidRPr="003B76E7" w:rsidRDefault="003B76E7" w:rsidP="003B7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B7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Business Continuity</w:t>
      </w:r>
      <w:r w:rsidRPr="003B7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DDoS protection keeps the site available.</w:t>
      </w:r>
    </w:p>
    <w:sectPr w:rsidR="003B76E7" w:rsidRPr="003B7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5E26"/>
    <w:multiLevelType w:val="multilevel"/>
    <w:tmpl w:val="2346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D42B8"/>
    <w:multiLevelType w:val="multilevel"/>
    <w:tmpl w:val="B5C0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224A0"/>
    <w:multiLevelType w:val="multilevel"/>
    <w:tmpl w:val="9F78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03A8D"/>
    <w:multiLevelType w:val="multilevel"/>
    <w:tmpl w:val="E26A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62BB5"/>
    <w:multiLevelType w:val="multilevel"/>
    <w:tmpl w:val="1444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342CD"/>
    <w:multiLevelType w:val="multilevel"/>
    <w:tmpl w:val="F4B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F149C"/>
    <w:multiLevelType w:val="multilevel"/>
    <w:tmpl w:val="9BD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F1AEB"/>
    <w:multiLevelType w:val="multilevel"/>
    <w:tmpl w:val="9A42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46E30"/>
    <w:multiLevelType w:val="multilevel"/>
    <w:tmpl w:val="0DF8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C565B"/>
    <w:multiLevelType w:val="multilevel"/>
    <w:tmpl w:val="6C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B34D1"/>
    <w:multiLevelType w:val="multilevel"/>
    <w:tmpl w:val="EC3A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25573">
    <w:abstractNumId w:val="10"/>
  </w:num>
  <w:num w:numId="2" w16cid:durableId="131139552">
    <w:abstractNumId w:val="6"/>
  </w:num>
  <w:num w:numId="3" w16cid:durableId="1791581488">
    <w:abstractNumId w:val="7"/>
  </w:num>
  <w:num w:numId="4" w16cid:durableId="2089879989">
    <w:abstractNumId w:val="8"/>
  </w:num>
  <w:num w:numId="5" w16cid:durableId="1441681540">
    <w:abstractNumId w:val="3"/>
  </w:num>
  <w:num w:numId="6" w16cid:durableId="552428202">
    <w:abstractNumId w:val="4"/>
  </w:num>
  <w:num w:numId="7" w16cid:durableId="8723120">
    <w:abstractNumId w:val="0"/>
  </w:num>
  <w:num w:numId="8" w16cid:durableId="972633332">
    <w:abstractNumId w:val="1"/>
  </w:num>
  <w:num w:numId="9" w16cid:durableId="959804340">
    <w:abstractNumId w:val="5"/>
  </w:num>
  <w:num w:numId="10" w16cid:durableId="863833147">
    <w:abstractNumId w:val="2"/>
  </w:num>
  <w:num w:numId="11" w16cid:durableId="1012294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E7"/>
    <w:rsid w:val="000F34F2"/>
    <w:rsid w:val="003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5B31"/>
  <w15:chartTrackingRefBased/>
  <w15:docId w15:val="{8C1A6E57-B1DC-4A65-81C1-CF564AE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6E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6E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B76E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3B7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B76E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B76E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B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6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B76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76E7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B76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5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1</cp:revision>
  <dcterms:created xsi:type="dcterms:W3CDTF">2024-07-20T18:21:00Z</dcterms:created>
  <dcterms:modified xsi:type="dcterms:W3CDTF">2024-07-21T11:50:00Z</dcterms:modified>
</cp:coreProperties>
</file>