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51" w:rsidRDefault="003A3251" w:rsidP="003A3251">
      <w:pPr>
        <w:pStyle w:val="BodyText"/>
        <w:spacing w:before="171"/>
        <w:rPr>
          <w:rFonts w:ascii="Times New Roman"/>
        </w:rPr>
      </w:pPr>
    </w:p>
    <w:p w:rsidR="003A3251" w:rsidRDefault="003A3251" w:rsidP="003A3251">
      <w:pPr>
        <w:pStyle w:val="BodyText"/>
        <w:ind w:left="1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40" type="#_x0000_t202" style="position:absolute;left:0;text-align:left;margin-left:102.35pt;margin-top:-5.1pt;width:463.5pt;height:411pt;z-index:251660288;mso-position-horizontal-relative:page" fillcolor="#f5f5f5" strokecolor="#dfdfdf">
            <v:textbox inset="0,0,0,0">
              <w:txbxContent>
                <w:p w:rsidR="003A3251" w:rsidRDefault="003A3251" w:rsidP="003A3251">
                  <w:pPr>
                    <w:spacing w:before="80"/>
                    <w:ind w:left="77"/>
                    <w:rPr>
                      <w:color w:val="000000"/>
                      <w:sz w:val="19"/>
                    </w:rPr>
                  </w:pPr>
                  <w:r>
                    <w:rPr>
                      <w:b/>
                      <w:color w:val="008000"/>
                      <w:sz w:val="19"/>
                    </w:rPr>
                    <w:t>import</w:t>
                  </w:r>
                  <w:r>
                    <w:rPr>
                      <w:color w:val="202020"/>
                      <w:spacing w:val="-2"/>
                      <w:sz w:val="19"/>
                    </w:rPr>
                    <w:t>requests</w:t>
                  </w:r>
                </w:p>
                <w:p w:rsidR="003A3251" w:rsidRDefault="003A3251" w:rsidP="003A3251">
                  <w:pPr>
                    <w:spacing w:before="17"/>
                    <w:ind w:left="77"/>
                    <w:rPr>
                      <w:color w:val="000000"/>
                      <w:sz w:val="19"/>
                    </w:rPr>
                  </w:pPr>
                  <w:r>
                    <w:rPr>
                      <w:b/>
                      <w:color w:val="008000"/>
                      <w:sz w:val="19"/>
                    </w:rPr>
                    <w:t>from</w:t>
                  </w:r>
                  <w:r>
                    <w:rPr>
                      <w:color w:val="202020"/>
                      <w:sz w:val="19"/>
                    </w:rPr>
                    <w:t>bs4</w:t>
                  </w:r>
                  <w:r>
                    <w:rPr>
                      <w:b/>
                      <w:color w:val="008000"/>
                      <w:sz w:val="19"/>
                    </w:rPr>
                    <w:t>import</w:t>
                  </w:r>
                  <w:r>
                    <w:rPr>
                      <w:color w:val="202020"/>
                      <w:spacing w:val="-2"/>
                      <w:sz w:val="19"/>
                    </w:rPr>
                    <w:t>BeautifulSoup</w:t>
                  </w:r>
                </w:p>
                <w:p w:rsidR="003A3251" w:rsidRDefault="003A3251" w:rsidP="003A3251">
                  <w:pPr>
                    <w:spacing w:before="33"/>
                    <w:ind w:left="77"/>
                    <w:rPr>
                      <w:color w:val="000000"/>
                      <w:sz w:val="19"/>
                    </w:rPr>
                  </w:pPr>
                  <w:r>
                    <w:rPr>
                      <w:b/>
                      <w:color w:val="008000"/>
                      <w:sz w:val="19"/>
                    </w:rPr>
                    <w:t>import</w:t>
                  </w:r>
                  <w:r>
                    <w:rPr>
                      <w:color w:val="202020"/>
                      <w:sz w:val="19"/>
                    </w:rPr>
                    <w:t>pandas</w:t>
                  </w:r>
                  <w:r>
                    <w:rPr>
                      <w:b/>
                      <w:color w:val="008000"/>
                      <w:sz w:val="19"/>
                    </w:rPr>
                    <w:t>as</w:t>
                  </w:r>
                  <w:r>
                    <w:rPr>
                      <w:color w:val="202020"/>
                      <w:spacing w:val="-5"/>
                      <w:sz w:val="19"/>
                    </w:rPr>
                    <w:t>pd</w:t>
                  </w:r>
                </w:p>
                <w:p w:rsidR="003A3251" w:rsidRDefault="003A3251" w:rsidP="003A3251">
                  <w:pPr>
                    <w:spacing w:before="18"/>
                    <w:ind w:left="77"/>
                    <w:rPr>
                      <w:color w:val="000000"/>
                      <w:sz w:val="19"/>
                    </w:rPr>
                  </w:pPr>
                  <w:r>
                    <w:rPr>
                      <w:b/>
                      <w:color w:val="008000"/>
                      <w:sz w:val="19"/>
                    </w:rPr>
                    <w:t>import</w:t>
                  </w:r>
                  <w:r>
                    <w:rPr>
                      <w:color w:val="202020"/>
                      <w:sz w:val="19"/>
                    </w:rPr>
                    <w:t>matplotlib.pyplot</w:t>
                  </w:r>
                  <w:r>
                    <w:rPr>
                      <w:b/>
                      <w:color w:val="008000"/>
                      <w:sz w:val="19"/>
                    </w:rPr>
                    <w:t>as</w:t>
                  </w:r>
                  <w:r>
                    <w:rPr>
                      <w:color w:val="202020"/>
                      <w:spacing w:val="-5"/>
                      <w:sz w:val="19"/>
                    </w:rPr>
                    <w:t>plt</w:t>
                  </w:r>
                </w:p>
                <w:p w:rsidR="003A3251" w:rsidRDefault="003A3251" w:rsidP="003A3251">
                  <w:pPr>
                    <w:spacing w:before="17"/>
                    <w:ind w:left="77"/>
                    <w:rPr>
                      <w:color w:val="000000"/>
                      <w:sz w:val="19"/>
                    </w:rPr>
                  </w:pPr>
                  <w:r>
                    <w:rPr>
                      <w:b/>
                      <w:color w:val="008000"/>
                      <w:sz w:val="19"/>
                    </w:rPr>
                    <w:t>import</w:t>
                  </w:r>
                  <w:r>
                    <w:rPr>
                      <w:color w:val="202020"/>
                      <w:sz w:val="19"/>
                    </w:rPr>
                    <w:t>seaborn</w:t>
                  </w:r>
                  <w:r>
                    <w:rPr>
                      <w:b/>
                      <w:color w:val="008000"/>
                      <w:sz w:val="19"/>
                    </w:rPr>
                    <w:t>as</w:t>
                  </w:r>
                  <w:r>
                    <w:rPr>
                      <w:color w:val="202020"/>
                      <w:spacing w:val="-5"/>
                      <w:sz w:val="19"/>
                    </w:rPr>
                    <w:t>sns</w:t>
                  </w:r>
                </w:p>
                <w:p w:rsidR="003A3251" w:rsidRDefault="003A3251" w:rsidP="003A3251">
                  <w:pPr>
                    <w:pStyle w:val="BodyText"/>
                    <w:spacing w:before="50"/>
                    <w:rPr>
                      <w:color w:val="000000"/>
                    </w:rPr>
                  </w:pPr>
                </w:p>
                <w:p w:rsidR="003A3251" w:rsidRDefault="003A3251" w:rsidP="003A3251">
                  <w:pPr>
                    <w:ind w:left="77"/>
                    <w:rPr>
                      <w:i/>
                      <w:color w:val="000000"/>
                      <w:sz w:val="19"/>
                    </w:rPr>
                  </w:pPr>
                  <w:r>
                    <w:rPr>
                      <w:i/>
                      <w:color w:val="408080"/>
                      <w:sz w:val="19"/>
                    </w:rPr>
                    <w:t>#Fetchthe</w:t>
                  </w:r>
                  <w:r>
                    <w:rPr>
                      <w:i/>
                      <w:color w:val="408080"/>
                      <w:spacing w:val="-2"/>
                      <w:sz w:val="19"/>
                    </w:rPr>
                    <w:t>webpage</w:t>
                  </w:r>
                </w:p>
                <w:p w:rsidR="003A3251" w:rsidRDefault="006C4FC1" w:rsidP="003A3251">
                  <w:pPr>
                    <w:pStyle w:val="BodyText"/>
                    <w:spacing w:before="18" w:line="259" w:lineRule="auto"/>
                    <w:ind w:left="77" w:right="6021"/>
                    <w:rPr>
                      <w:color w:val="000000"/>
                    </w:rPr>
                  </w:pPr>
                  <w:r>
                    <w:rPr>
                      <w:color w:val="202020"/>
                    </w:rPr>
                    <w:t>url</w:t>
                  </w:r>
                  <w:r>
                    <w:rPr>
                      <w:b/>
                      <w:color w:val="AA21FF"/>
                    </w:rPr>
                    <w:t>=</w:t>
                  </w:r>
                  <w:r w:rsidR="003A3251">
                    <w:rPr>
                      <w:color w:val="B92020"/>
                    </w:rPr>
                    <w:t>'https://example.com'</w:t>
                  </w:r>
                  <w:r w:rsidR="003A3251">
                    <w:rPr>
                      <w:color w:val="202020"/>
                    </w:rPr>
                    <w:t xml:space="preserve">response </w:t>
                  </w:r>
                  <w:r w:rsidR="003A3251">
                    <w:rPr>
                      <w:b/>
                      <w:color w:val="AA21FF"/>
                    </w:rPr>
                    <w:t xml:space="preserve">= </w:t>
                  </w:r>
                  <w:r w:rsidR="003A3251">
                    <w:rPr>
                      <w:color w:val="202020"/>
                    </w:rPr>
                    <w:t>requests</w:t>
                  </w:r>
                  <w:r w:rsidR="003A3251">
                    <w:rPr>
                      <w:b/>
                      <w:color w:val="AA21FF"/>
                    </w:rPr>
                    <w:t>.</w:t>
                  </w:r>
                  <w:r w:rsidR="003A3251">
                    <w:rPr>
                      <w:color w:val="202020"/>
                    </w:rPr>
                    <w:t>get</w:t>
                  </w:r>
                  <w:r w:rsidR="003A3251">
                    <w:rPr>
                      <w:color w:val="0054AA"/>
                    </w:rPr>
                    <w:t>(</w:t>
                  </w:r>
                  <w:r w:rsidR="003A3251">
                    <w:rPr>
                      <w:color w:val="202020"/>
                    </w:rPr>
                    <w:t>url</w:t>
                  </w:r>
                  <w:r w:rsidR="003A3251">
                    <w:rPr>
                      <w:color w:val="0054AA"/>
                    </w:rPr>
                    <w:t>)</w:t>
                  </w:r>
                </w:p>
                <w:p w:rsidR="003A3251" w:rsidRDefault="003A3251" w:rsidP="003A3251">
                  <w:pPr>
                    <w:pStyle w:val="BodyText"/>
                    <w:spacing w:before="31"/>
                    <w:rPr>
                      <w:color w:val="000000"/>
                    </w:rPr>
                  </w:pPr>
                </w:p>
                <w:p w:rsidR="003A3251" w:rsidRDefault="003A3251" w:rsidP="003A3251">
                  <w:pPr>
                    <w:spacing w:before="1"/>
                    <w:ind w:left="77"/>
                    <w:rPr>
                      <w:i/>
                      <w:color w:val="000000"/>
                      <w:sz w:val="19"/>
                    </w:rPr>
                  </w:pPr>
                  <w:r>
                    <w:rPr>
                      <w:i/>
                      <w:color w:val="408080"/>
                      <w:sz w:val="19"/>
                    </w:rPr>
                    <w:t>#Parsethe</w:t>
                  </w:r>
                  <w:r>
                    <w:rPr>
                      <w:i/>
                      <w:color w:val="408080"/>
                      <w:spacing w:val="-4"/>
                      <w:sz w:val="19"/>
                    </w:rPr>
                    <w:t>HTML</w:t>
                  </w:r>
                </w:p>
                <w:p w:rsidR="003A3251" w:rsidRDefault="003A3251" w:rsidP="003A3251">
                  <w:pPr>
                    <w:pStyle w:val="BodyText"/>
                    <w:spacing w:before="17"/>
                    <w:ind w:left="77"/>
                    <w:rPr>
                      <w:color w:val="000000"/>
                    </w:rPr>
                  </w:pPr>
                  <w:r>
                    <w:rPr>
                      <w:color w:val="202020"/>
                    </w:rPr>
                    <w:t>soup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202020"/>
                    </w:rPr>
                    <w:t>BeautifulSoup</w:t>
                  </w:r>
                  <w:r>
                    <w:rPr>
                      <w:color w:val="0054AA"/>
                    </w:rPr>
                    <w:t>(</w:t>
                  </w:r>
                  <w:r>
                    <w:rPr>
                      <w:color w:val="202020"/>
                    </w:rPr>
                    <w:t>response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text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B92020"/>
                      <w:spacing w:val="-2"/>
                    </w:rPr>
                    <w:t>'html.parser'</w:t>
                  </w:r>
                  <w:r>
                    <w:rPr>
                      <w:color w:val="0054AA"/>
                      <w:spacing w:val="-2"/>
                    </w:rPr>
                    <w:t>)</w:t>
                  </w:r>
                </w:p>
                <w:p w:rsidR="003A3251" w:rsidRDefault="003A3251" w:rsidP="003A3251">
                  <w:pPr>
                    <w:pStyle w:val="BodyText"/>
                    <w:spacing w:before="35"/>
                    <w:rPr>
                      <w:color w:val="000000"/>
                    </w:rPr>
                  </w:pPr>
                </w:p>
                <w:p w:rsidR="003A3251" w:rsidRDefault="003A3251" w:rsidP="003A3251">
                  <w:pPr>
                    <w:spacing w:line="276" w:lineRule="auto"/>
                    <w:ind w:left="77" w:right="3954"/>
                    <w:rPr>
                      <w:i/>
                      <w:color w:val="000000"/>
                      <w:sz w:val="19"/>
                    </w:rPr>
                  </w:pPr>
                  <w:r>
                    <w:rPr>
                      <w:i/>
                      <w:color w:val="408080"/>
                      <w:sz w:val="19"/>
                    </w:rPr>
                    <w:t># Extract data (replace this with your own logic) # Example: Extract all headings from the webpage</w:t>
                  </w:r>
                </w:p>
                <w:p w:rsidR="003A3251" w:rsidRDefault="003A3251" w:rsidP="003A3251">
                  <w:pPr>
                    <w:pStyle w:val="BodyText"/>
                    <w:spacing w:line="206" w:lineRule="exact"/>
                    <w:ind w:left="77" w:right="-58"/>
                    <w:rPr>
                      <w:color w:val="000000"/>
                    </w:rPr>
                  </w:pPr>
                  <w:r>
                    <w:rPr>
                      <w:color w:val="202020"/>
                    </w:rPr>
                    <w:t>headings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0054AA"/>
                    </w:rPr>
                    <w:t>[</w:t>
                  </w:r>
                  <w:r>
                    <w:rPr>
                      <w:color w:val="202020"/>
                    </w:rPr>
                    <w:t>heading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text</w:t>
                  </w:r>
                  <w:r>
                    <w:rPr>
                      <w:b/>
                      <w:color w:val="008000"/>
                    </w:rPr>
                    <w:t>for</w:t>
                  </w:r>
                  <w:r>
                    <w:rPr>
                      <w:color w:val="202020"/>
                    </w:rPr>
                    <w:t>heading</w:t>
                  </w:r>
                  <w:r>
                    <w:rPr>
                      <w:b/>
                      <w:color w:val="AA21FF"/>
                    </w:rPr>
                    <w:t>in</w:t>
                  </w:r>
                  <w:r>
                    <w:rPr>
                      <w:color w:val="202020"/>
                    </w:rPr>
                    <w:t>soup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find_all</w:t>
                  </w:r>
                  <w:r>
                    <w:rPr>
                      <w:color w:val="0054AA"/>
                    </w:rPr>
                    <w:t>([</w:t>
                  </w:r>
                  <w:r>
                    <w:rPr>
                      <w:color w:val="B92020"/>
                    </w:rPr>
                    <w:t>'h1'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B92020"/>
                    </w:rPr>
                    <w:t>'h2'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B92020"/>
                    </w:rPr>
                    <w:t>'h3'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B92020"/>
                    </w:rPr>
                    <w:t>'h4'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B92020"/>
                    </w:rPr>
                    <w:t>'h5'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B92020"/>
                      <w:spacing w:val="-10"/>
                    </w:rPr>
                    <w:t>'</w:t>
                  </w:r>
                </w:p>
                <w:p w:rsidR="003A3251" w:rsidRDefault="003A3251" w:rsidP="003A3251">
                  <w:pPr>
                    <w:pStyle w:val="BodyText"/>
                    <w:spacing w:before="35"/>
                    <w:rPr>
                      <w:color w:val="000000"/>
                    </w:rPr>
                  </w:pPr>
                </w:p>
                <w:p w:rsidR="003A3251" w:rsidRDefault="003A3251" w:rsidP="003A3251">
                  <w:pPr>
                    <w:ind w:left="77"/>
                    <w:rPr>
                      <w:i/>
                      <w:color w:val="000000"/>
                      <w:sz w:val="19"/>
                    </w:rPr>
                  </w:pPr>
                  <w:r>
                    <w:rPr>
                      <w:i/>
                      <w:color w:val="408080"/>
                      <w:sz w:val="19"/>
                    </w:rPr>
                    <w:t>#Performbasicdata</w:t>
                  </w:r>
                  <w:r>
                    <w:rPr>
                      <w:i/>
                      <w:color w:val="408080"/>
                      <w:spacing w:val="-2"/>
                      <w:sz w:val="19"/>
                    </w:rPr>
                    <w:t>analytics</w:t>
                  </w:r>
                </w:p>
                <w:p w:rsidR="003A3251" w:rsidRDefault="003A3251" w:rsidP="003A3251">
                  <w:pPr>
                    <w:spacing w:before="33"/>
                    <w:ind w:left="77"/>
                    <w:rPr>
                      <w:i/>
                      <w:color w:val="000000"/>
                      <w:sz w:val="19"/>
                    </w:rPr>
                  </w:pPr>
                  <w:r>
                    <w:rPr>
                      <w:i/>
                      <w:color w:val="408080"/>
                      <w:sz w:val="19"/>
                    </w:rPr>
                    <w:t>#CreateaDataFramefromtheextracted</w:t>
                  </w:r>
                  <w:r>
                    <w:rPr>
                      <w:i/>
                      <w:color w:val="408080"/>
                      <w:spacing w:val="-4"/>
                      <w:sz w:val="19"/>
                    </w:rPr>
                    <w:t>data</w:t>
                  </w:r>
                </w:p>
                <w:p w:rsidR="003A3251" w:rsidRDefault="003A3251" w:rsidP="003A3251">
                  <w:pPr>
                    <w:pStyle w:val="BodyText"/>
                    <w:spacing w:before="17"/>
                    <w:ind w:left="77"/>
                    <w:rPr>
                      <w:color w:val="000000"/>
                    </w:rPr>
                  </w:pPr>
                  <w:r>
                    <w:rPr>
                      <w:color w:val="202020"/>
                    </w:rPr>
                    <w:t>df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202020"/>
                    </w:rPr>
                    <w:t>pd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DataFrame</w:t>
                  </w:r>
                  <w:r>
                    <w:rPr>
                      <w:color w:val="0054AA"/>
                    </w:rPr>
                    <w:t>({</w:t>
                  </w:r>
                  <w:r>
                    <w:rPr>
                      <w:color w:val="B92020"/>
                    </w:rPr>
                    <w:t>'Heading'</w:t>
                  </w:r>
                  <w:r>
                    <w:rPr>
                      <w:color w:val="0054AA"/>
                    </w:rPr>
                    <w:t>:</w:t>
                  </w:r>
                  <w:r>
                    <w:rPr>
                      <w:color w:val="202020"/>
                      <w:spacing w:val="-2"/>
                    </w:rPr>
                    <w:t>headings</w:t>
                  </w:r>
                  <w:r>
                    <w:rPr>
                      <w:color w:val="0054AA"/>
                      <w:spacing w:val="-2"/>
                    </w:rPr>
                    <w:t>})</w:t>
                  </w:r>
                </w:p>
                <w:p w:rsidR="003A3251" w:rsidRDefault="003A3251" w:rsidP="003A3251">
                  <w:pPr>
                    <w:pStyle w:val="BodyText"/>
                    <w:spacing w:before="35"/>
                    <w:rPr>
                      <w:color w:val="000000"/>
                    </w:rPr>
                  </w:pPr>
                </w:p>
                <w:p w:rsidR="003A3251" w:rsidRDefault="003A3251" w:rsidP="003A3251">
                  <w:pPr>
                    <w:ind w:left="77"/>
                    <w:rPr>
                      <w:i/>
                      <w:color w:val="000000"/>
                      <w:sz w:val="19"/>
                    </w:rPr>
                  </w:pPr>
                  <w:r>
                    <w:rPr>
                      <w:i/>
                      <w:color w:val="408080"/>
                      <w:sz w:val="19"/>
                    </w:rPr>
                    <w:t>#Datacleaning(if</w:t>
                  </w:r>
                  <w:r>
                    <w:rPr>
                      <w:i/>
                      <w:color w:val="408080"/>
                      <w:spacing w:val="-2"/>
                      <w:sz w:val="19"/>
                    </w:rPr>
                    <w:t>necessary)</w:t>
                  </w:r>
                </w:p>
                <w:p w:rsidR="003A3251" w:rsidRDefault="003A3251" w:rsidP="003A3251">
                  <w:pPr>
                    <w:spacing w:before="33"/>
                    <w:ind w:left="77"/>
                    <w:rPr>
                      <w:i/>
                      <w:color w:val="000000"/>
                      <w:sz w:val="19"/>
                    </w:rPr>
                  </w:pPr>
                  <w:r>
                    <w:rPr>
                      <w:i/>
                      <w:color w:val="408080"/>
                      <w:sz w:val="19"/>
                    </w:rPr>
                    <w:t>#Example:Removeduplicate</w:t>
                  </w:r>
                  <w:r>
                    <w:rPr>
                      <w:i/>
                      <w:color w:val="408080"/>
                      <w:spacing w:val="-2"/>
                      <w:sz w:val="19"/>
                    </w:rPr>
                    <w:t>headings</w:t>
                  </w:r>
                </w:p>
                <w:p w:rsidR="003A3251" w:rsidRDefault="003A3251" w:rsidP="003A3251">
                  <w:pPr>
                    <w:pStyle w:val="BodyText"/>
                    <w:spacing w:before="17"/>
                    <w:ind w:left="77"/>
                    <w:rPr>
                      <w:color w:val="000000"/>
                    </w:rPr>
                  </w:pPr>
                  <w:r>
                    <w:rPr>
                      <w:color w:val="202020"/>
                    </w:rPr>
                    <w:t>df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202020"/>
                      <w:spacing w:val="-2"/>
                    </w:rPr>
                    <w:t>df</w:t>
                  </w:r>
                  <w:r>
                    <w:rPr>
                      <w:b/>
                      <w:color w:val="AA21FF"/>
                      <w:spacing w:val="-2"/>
                    </w:rPr>
                    <w:t>.</w:t>
                  </w:r>
                  <w:r>
                    <w:rPr>
                      <w:color w:val="202020"/>
                      <w:spacing w:val="-2"/>
                    </w:rPr>
                    <w:t>drop_duplicates</w:t>
                  </w:r>
                  <w:r>
                    <w:rPr>
                      <w:color w:val="0054AA"/>
                      <w:spacing w:val="-2"/>
                    </w:rPr>
                    <w:t>()</w:t>
                  </w:r>
                  <w:r>
                    <w:rPr>
                      <w:b/>
                      <w:color w:val="AA21FF"/>
                      <w:spacing w:val="-2"/>
                    </w:rPr>
                    <w:t>.</w:t>
                  </w:r>
                  <w:r>
                    <w:rPr>
                      <w:color w:val="202020"/>
                      <w:spacing w:val="-2"/>
                    </w:rPr>
                    <w:t>reset_index</w:t>
                  </w:r>
                  <w:r>
                    <w:rPr>
                      <w:color w:val="0054AA"/>
                      <w:spacing w:val="-2"/>
                    </w:rPr>
                    <w:t>(</w:t>
                  </w:r>
                  <w:r>
                    <w:rPr>
                      <w:color w:val="202020"/>
                      <w:spacing w:val="-2"/>
                    </w:rPr>
                    <w:t>drop</w:t>
                  </w:r>
                  <w:r>
                    <w:rPr>
                      <w:b/>
                      <w:color w:val="AA21FF"/>
                      <w:spacing w:val="-2"/>
                    </w:rPr>
                    <w:t>=</w:t>
                  </w:r>
                  <w:r>
                    <w:rPr>
                      <w:b/>
                      <w:color w:val="008000"/>
                      <w:spacing w:val="-2"/>
                    </w:rPr>
                    <w:t>True</w:t>
                  </w:r>
                  <w:r>
                    <w:rPr>
                      <w:color w:val="0054AA"/>
                      <w:spacing w:val="-2"/>
                    </w:rPr>
                    <w:t>)</w:t>
                  </w:r>
                </w:p>
                <w:p w:rsidR="003A3251" w:rsidRDefault="003A3251" w:rsidP="003A3251">
                  <w:pPr>
                    <w:pStyle w:val="BodyText"/>
                    <w:spacing w:before="35"/>
                    <w:rPr>
                      <w:color w:val="000000"/>
                    </w:rPr>
                  </w:pPr>
                </w:p>
                <w:p w:rsidR="003A3251" w:rsidRDefault="003A3251" w:rsidP="003A3251">
                  <w:pPr>
                    <w:ind w:left="77"/>
                    <w:rPr>
                      <w:i/>
                      <w:color w:val="000000"/>
                      <w:sz w:val="19"/>
                    </w:rPr>
                  </w:pPr>
                  <w:r>
                    <w:rPr>
                      <w:i/>
                      <w:color w:val="408080"/>
                      <w:sz w:val="19"/>
                    </w:rPr>
                    <w:t>#Data</w:t>
                  </w:r>
                  <w:r>
                    <w:rPr>
                      <w:i/>
                      <w:color w:val="408080"/>
                      <w:spacing w:val="-2"/>
                      <w:sz w:val="19"/>
                    </w:rPr>
                    <w:t>visualization</w:t>
                  </w:r>
                </w:p>
                <w:p w:rsidR="003A3251" w:rsidRDefault="003A3251" w:rsidP="003A3251">
                  <w:pPr>
                    <w:spacing w:before="33"/>
                    <w:ind w:left="77"/>
                    <w:rPr>
                      <w:i/>
                      <w:color w:val="000000"/>
                      <w:sz w:val="19"/>
                    </w:rPr>
                  </w:pPr>
                  <w:r>
                    <w:rPr>
                      <w:i/>
                      <w:color w:val="408080"/>
                      <w:sz w:val="19"/>
                    </w:rPr>
                    <w:t>#Example:Plotthefrequencyofeach</w:t>
                  </w:r>
                  <w:r>
                    <w:rPr>
                      <w:i/>
                      <w:color w:val="408080"/>
                      <w:spacing w:val="-2"/>
                      <w:sz w:val="19"/>
                    </w:rPr>
                    <w:t>heading</w:t>
                  </w:r>
                </w:p>
                <w:p w:rsidR="003A3251" w:rsidRDefault="003A3251" w:rsidP="003A3251">
                  <w:pPr>
                    <w:pStyle w:val="BodyText"/>
                    <w:spacing w:before="18"/>
                    <w:ind w:left="77"/>
                    <w:rPr>
                      <w:color w:val="000000"/>
                    </w:rPr>
                  </w:pPr>
                  <w:r>
                    <w:rPr>
                      <w:color w:val="202020"/>
                    </w:rPr>
                    <w:t>plt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figure</w:t>
                  </w:r>
                  <w:r>
                    <w:rPr>
                      <w:color w:val="0054AA"/>
                    </w:rPr>
                    <w:t>(</w:t>
                  </w:r>
                  <w:r>
                    <w:rPr>
                      <w:color w:val="202020"/>
                    </w:rPr>
                    <w:t>figsize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0054AA"/>
                    </w:rPr>
                    <w:t>(</w:t>
                  </w:r>
                  <w:r>
                    <w:rPr>
                      <w:color w:val="008700"/>
                    </w:rPr>
                    <w:t>10</w:t>
                  </w:r>
                  <w:r>
                    <w:rPr>
                      <w:color w:val="0054AA"/>
                    </w:rPr>
                    <w:t>,</w:t>
                  </w:r>
                  <w:r>
                    <w:rPr>
                      <w:color w:val="008700"/>
                      <w:spacing w:val="-5"/>
                    </w:rPr>
                    <w:t>6</w:t>
                  </w:r>
                  <w:r>
                    <w:rPr>
                      <w:color w:val="0054AA"/>
                      <w:spacing w:val="-5"/>
                    </w:rPr>
                    <w:t>))</w:t>
                  </w:r>
                </w:p>
                <w:p w:rsidR="003A3251" w:rsidRDefault="003A3251" w:rsidP="003A3251">
                  <w:pPr>
                    <w:pStyle w:val="BodyText"/>
                    <w:spacing w:before="17" w:line="259" w:lineRule="auto"/>
                    <w:ind w:left="77"/>
                    <w:rPr>
                      <w:color w:val="000000"/>
                    </w:rPr>
                  </w:pPr>
                  <w:r>
                    <w:rPr>
                      <w:color w:val="202020"/>
                    </w:rPr>
                    <w:t>sns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countplot</w:t>
                  </w:r>
                  <w:r>
                    <w:rPr>
                      <w:color w:val="0054AA"/>
                    </w:rPr>
                    <w:t>(</w:t>
                  </w:r>
                  <w:r>
                    <w:rPr>
                      <w:color w:val="202020"/>
                    </w:rPr>
                    <w:t>y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B92020"/>
                    </w:rPr>
                    <w:t>'Heading'</w:t>
                  </w:r>
                  <w:r>
                    <w:rPr>
                      <w:color w:val="0054AA"/>
                    </w:rPr>
                    <w:t xml:space="preserve">, </w:t>
                  </w:r>
                  <w:r>
                    <w:rPr>
                      <w:color w:val="202020"/>
                    </w:rPr>
                    <w:t>data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202020"/>
                    </w:rPr>
                    <w:t>df</w:t>
                  </w:r>
                  <w:r>
                    <w:rPr>
                      <w:color w:val="0054AA"/>
                    </w:rPr>
                    <w:t xml:space="preserve">, </w:t>
                  </w:r>
                  <w:r>
                    <w:rPr>
                      <w:color w:val="202020"/>
                    </w:rPr>
                    <w:t>order</w:t>
                  </w:r>
                  <w:r>
                    <w:rPr>
                      <w:b/>
                      <w:color w:val="AA21FF"/>
                    </w:rPr>
                    <w:t>=</w:t>
                  </w:r>
                  <w:r>
                    <w:rPr>
                      <w:color w:val="202020"/>
                    </w:rPr>
                    <w:t>df</w:t>
                  </w:r>
                  <w:r>
                    <w:rPr>
                      <w:color w:val="0054AA"/>
                    </w:rPr>
                    <w:t>[</w:t>
                  </w:r>
                  <w:r>
                    <w:rPr>
                      <w:color w:val="B92020"/>
                    </w:rPr>
                    <w:t>'Heading'</w:t>
                  </w:r>
                  <w:r>
                    <w:rPr>
                      <w:color w:val="0054AA"/>
                    </w:rPr>
                    <w:t>]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value_counts</w:t>
                  </w:r>
                  <w:r>
                    <w:rPr>
                      <w:color w:val="0054AA"/>
                    </w:rPr>
                    <w:t>()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index</w:t>
                  </w:r>
                  <w:r>
                    <w:rPr>
                      <w:color w:val="0054AA"/>
                    </w:rPr>
                    <w:t xml:space="preserve">) </w:t>
                  </w:r>
                  <w:r>
                    <w:rPr>
                      <w:color w:val="202020"/>
                    </w:rPr>
                    <w:t>plt</w:t>
                  </w:r>
                  <w:r>
                    <w:rPr>
                      <w:b/>
                      <w:color w:val="AA21FF"/>
                    </w:rPr>
                    <w:t>.</w:t>
                  </w:r>
                  <w:r>
                    <w:rPr>
                      <w:color w:val="202020"/>
                    </w:rPr>
                    <w:t>title</w:t>
                  </w:r>
                  <w:r>
                    <w:rPr>
                      <w:color w:val="0054AA"/>
                    </w:rPr>
                    <w:t>(</w:t>
                  </w:r>
                  <w:r>
                    <w:rPr>
                      <w:color w:val="B92020"/>
                    </w:rPr>
                    <w:t>'Frequency of Headings'</w:t>
                  </w:r>
                  <w:r>
                    <w:rPr>
                      <w:color w:val="0054AA"/>
                    </w:rPr>
                    <w:t>)</w:t>
                  </w:r>
                </w:p>
                <w:p w:rsidR="003A3251" w:rsidRDefault="003A3251" w:rsidP="003A3251">
                  <w:pPr>
                    <w:pStyle w:val="BodyText"/>
                    <w:spacing w:before="15" w:line="259" w:lineRule="auto"/>
                    <w:ind w:left="77" w:right="6021"/>
                    <w:rPr>
                      <w:color w:val="000000"/>
                    </w:rPr>
                  </w:pPr>
                  <w:r>
                    <w:rPr>
                      <w:color w:val="202020"/>
                      <w:spacing w:val="-2"/>
                    </w:rPr>
                    <w:t>plt</w:t>
                  </w:r>
                  <w:r>
                    <w:rPr>
                      <w:b/>
                      <w:color w:val="AA21FF"/>
                      <w:spacing w:val="-2"/>
                    </w:rPr>
                    <w:t>.</w:t>
                  </w:r>
                  <w:r>
                    <w:rPr>
                      <w:color w:val="202020"/>
                      <w:spacing w:val="-2"/>
                    </w:rPr>
                    <w:t>xlabel</w:t>
                  </w:r>
                  <w:r>
                    <w:rPr>
                      <w:color w:val="0054AA"/>
                      <w:spacing w:val="-2"/>
                    </w:rPr>
                    <w:t>(</w:t>
                  </w:r>
                  <w:r>
                    <w:rPr>
                      <w:color w:val="B92020"/>
                      <w:spacing w:val="-2"/>
                    </w:rPr>
                    <w:t>'Count'</w:t>
                  </w:r>
                  <w:r>
                    <w:rPr>
                      <w:color w:val="0054AA"/>
                      <w:spacing w:val="-2"/>
                    </w:rPr>
                    <w:t xml:space="preserve">) </w:t>
                  </w:r>
                  <w:r>
                    <w:rPr>
                      <w:color w:val="202020"/>
                      <w:spacing w:val="-2"/>
                    </w:rPr>
                    <w:t>plt</w:t>
                  </w:r>
                  <w:r>
                    <w:rPr>
                      <w:b/>
                      <w:color w:val="AA21FF"/>
                      <w:spacing w:val="-2"/>
                    </w:rPr>
                    <w:t>.</w:t>
                  </w:r>
                  <w:r>
                    <w:rPr>
                      <w:color w:val="202020"/>
                      <w:spacing w:val="-2"/>
                    </w:rPr>
                    <w:t>ylabel</w:t>
                  </w:r>
                  <w:r>
                    <w:rPr>
                      <w:color w:val="0054AA"/>
                      <w:spacing w:val="-2"/>
                    </w:rPr>
                    <w:t>(</w:t>
                  </w:r>
                  <w:r>
                    <w:rPr>
                      <w:color w:val="B92020"/>
                      <w:spacing w:val="-2"/>
                    </w:rPr>
                    <w:t>'Heading'</w:t>
                  </w:r>
                  <w:r>
                    <w:rPr>
                      <w:color w:val="0054AA"/>
                      <w:spacing w:val="-2"/>
                    </w:rPr>
                    <w:t xml:space="preserve">) </w:t>
                  </w:r>
                  <w:r>
                    <w:rPr>
                      <w:color w:val="202020"/>
                      <w:spacing w:val="-2"/>
                    </w:rPr>
                    <w:t>plt</w:t>
                  </w:r>
                  <w:r>
                    <w:rPr>
                      <w:b/>
                      <w:color w:val="AA21FF"/>
                      <w:spacing w:val="-2"/>
                    </w:rPr>
                    <w:t>.</w:t>
                  </w:r>
                  <w:r>
                    <w:rPr>
                      <w:color w:val="202020"/>
                      <w:spacing w:val="-2"/>
                    </w:rPr>
                    <w:t>show</w:t>
                  </w:r>
                  <w:r>
                    <w:rPr>
                      <w:color w:val="0054AA"/>
                      <w:spacing w:val="-2"/>
                    </w:rPr>
                    <w:t>()</w:t>
                  </w:r>
                </w:p>
              </w:txbxContent>
            </v:textbox>
            <w10:wrap anchorx="page"/>
          </v:shape>
        </w:pict>
      </w:r>
      <w:r>
        <w:rPr>
          <w:color w:val="616161"/>
        </w:rPr>
        <w:t>In</w:t>
      </w:r>
      <w:r>
        <w:rPr>
          <w:color w:val="616161"/>
          <w:spacing w:val="-4"/>
        </w:rPr>
        <w:t>[3]:</w:t>
      </w: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rPr>
          <w:sz w:val="20"/>
        </w:rPr>
      </w:pPr>
    </w:p>
    <w:p w:rsidR="003A3251" w:rsidRDefault="003A3251" w:rsidP="003A3251">
      <w:pPr>
        <w:pStyle w:val="BodyText"/>
        <w:spacing w:before="90"/>
        <w:rPr>
          <w:sz w:val="20"/>
        </w:rPr>
        <w:sectPr w:rsidR="003A3251">
          <w:headerReference w:type="default" r:id="rId6"/>
          <w:footerReference w:type="default" r:id="rId7"/>
          <w:type w:val="continuous"/>
          <w:pgSz w:w="12240" w:h="15840"/>
          <w:pgMar w:top="620" w:right="820" w:bottom="440" w:left="1080" w:header="269" w:footer="260" w:gutter="0"/>
          <w:pgNumType w:start="1"/>
          <w:cols w:space="720"/>
        </w:sectPr>
      </w:pPr>
      <w:r>
        <w:rPr>
          <w:noProof/>
          <w:lang w:bidi="te-I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1359535</wp:posOffset>
            </wp:positionH>
            <wp:positionV relativeFrom="paragraph">
              <wp:posOffset>477520</wp:posOffset>
            </wp:positionV>
            <wp:extent cx="5740400" cy="3235960"/>
            <wp:effectExtent l="19050" t="0" r="0" b="0"/>
            <wp:wrapTopAndBottom/>
            <wp:docPr id="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254" w:rsidRDefault="00AE6254"/>
    <w:sectPr w:rsidR="00AE6254" w:rsidSect="00C14464">
      <w:pgSz w:w="12240" w:h="15840"/>
      <w:pgMar w:top="620" w:right="820" w:bottom="440" w:left="1080" w:header="269" w:footer="2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09" w:rsidRDefault="005F1B09" w:rsidP="003A3251">
      <w:r>
        <w:separator/>
      </w:r>
    </w:p>
  </w:endnote>
  <w:endnote w:type="continuationSeparator" w:id="1">
    <w:p w:rsidR="005F1B09" w:rsidRDefault="005F1B09" w:rsidP="003A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51" w:rsidRDefault="003A3251">
    <w:pPr>
      <w:pStyle w:val="BodyText"/>
      <w:spacing w:line="14" w:lineRule="auto"/>
      <w:rPr>
        <w:sz w:val="20"/>
      </w:rPr>
    </w:pPr>
    <w:r w:rsidRPr="00C1446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4" type="#_x0000_t202" style="position:absolute;margin-left:572.35pt;margin-top:768pt;width:15.15pt;height:10.95pt;z-index:-251655168;mso-position-horizontal-relative:page;mso-position-vertical-relative:page" filled="f" stroked="f">
          <v:textbox inset="0,0,0,0">
            <w:txbxContent>
              <w:p w:rsidR="003A3251" w:rsidRDefault="003A3251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 w:rsidR="006C4FC1">
                  <w:rPr>
                    <w:rFonts w:ascii="Arial MT"/>
                    <w:noProof/>
                    <w:spacing w:val="-5"/>
                    <w:sz w:val="16"/>
                  </w:rPr>
                  <w:t>1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 MT"/>
                    <w:spacing w:val="-5"/>
                    <w:sz w:val="16"/>
                  </w:rPr>
                  <w:t>/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 w:rsidR="006C4FC1">
                  <w:rPr>
                    <w:rFonts w:ascii="Arial MT"/>
                    <w:noProof/>
                    <w:spacing w:val="-5"/>
                    <w:sz w:val="16"/>
                  </w:rPr>
                  <w:t>2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09" w:rsidRDefault="005F1B09" w:rsidP="003A3251">
      <w:r>
        <w:separator/>
      </w:r>
    </w:p>
  </w:footnote>
  <w:footnote w:type="continuationSeparator" w:id="1">
    <w:p w:rsidR="005F1B09" w:rsidRDefault="005F1B09" w:rsidP="003A3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51" w:rsidRDefault="003A3251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bUwMTc1NDE0MTAztDRQ0lEKTi0uzszPAykwrAUAlS3I1SwAAAA="/>
  </w:docVars>
  <w:rsids>
    <w:rsidRoot w:val="003A3251"/>
    <w:rsid w:val="0000796E"/>
    <w:rsid w:val="001E3BD6"/>
    <w:rsid w:val="00327AC3"/>
    <w:rsid w:val="003A3251"/>
    <w:rsid w:val="005F1B09"/>
    <w:rsid w:val="006B3B5E"/>
    <w:rsid w:val="006C4FC1"/>
    <w:rsid w:val="00844D4D"/>
    <w:rsid w:val="00A404D7"/>
    <w:rsid w:val="00A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1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3251"/>
    <w:pPr>
      <w:widowControl w:val="0"/>
      <w:autoSpaceDE w:val="0"/>
      <w:autoSpaceDN w:val="0"/>
      <w:spacing w:after="0" w:line="240" w:lineRule="auto"/>
      <w:jc w:val="left"/>
    </w:pPr>
    <w:rPr>
      <w:rFonts w:ascii="Consolas" w:eastAsia="Consolas" w:hAnsi="Consolas" w:cs="Consola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3251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A3251"/>
    <w:rPr>
      <w:rFonts w:ascii="Consolas" w:eastAsia="Consolas" w:hAnsi="Consolas" w:cs="Consolas"/>
      <w:sz w:val="19"/>
      <w:szCs w:val="19"/>
    </w:rPr>
  </w:style>
  <w:style w:type="paragraph" w:styleId="Header">
    <w:name w:val="header"/>
    <w:basedOn w:val="Normal"/>
    <w:link w:val="HeaderChar"/>
    <w:uiPriority w:val="99"/>
    <w:semiHidden/>
    <w:unhideWhenUsed/>
    <w:rsid w:val="003A3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251"/>
    <w:rPr>
      <w:rFonts w:ascii="Consolas" w:eastAsia="Consolas" w:hAnsi="Consolas" w:cs="Consolas"/>
    </w:rPr>
  </w:style>
  <w:style w:type="paragraph" w:styleId="Footer">
    <w:name w:val="footer"/>
    <w:basedOn w:val="Normal"/>
    <w:link w:val="FooterChar"/>
    <w:uiPriority w:val="99"/>
    <w:semiHidden/>
    <w:unhideWhenUsed/>
    <w:rsid w:val="003A3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251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Parvathidevi</dc:creator>
  <cp:lastModifiedBy>Parvathidevi</cp:lastModifiedBy>
  <cp:revision>1</cp:revision>
  <dcterms:created xsi:type="dcterms:W3CDTF">2024-03-25T13:38:00Z</dcterms:created>
  <dcterms:modified xsi:type="dcterms:W3CDTF">2024-03-25T13:40:00Z</dcterms:modified>
</cp:coreProperties>
</file>