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472" w:rsidRDefault="00C97C85" w:rsidP="00632084">
      <w:pPr>
        <w:autoSpaceDE w:val="0"/>
        <w:autoSpaceDN w:val="0"/>
        <w:adjustRightInd w:val="0"/>
        <w:spacing w:after="0" w:line="240" w:lineRule="auto"/>
        <w:jc w:val="center"/>
        <w:rPr>
          <w:rFonts w:ascii="BookmanOldStyle-Bold" w:hAnsi="BookmanOldStyle-Bold" w:cs="BookmanOldStyle-Bold"/>
          <w:b/>
          <w:bCs/>
          <w:color w:val="843C0B"/>
          <w:sz w:val="32"/>
          <w:szCs w:val="32"/>
        </w:rPr>
      </w:pPr>
      <w:r>
        <w:rPr>
          <w:rFonts w:ascii="BookmanOldStyle-Bold" w:hAnsi="BookmanOldStyle-Bold" w:cs="BookmanOldStyle-Bold"/>
          <w:b/>
          <w:bCs/>
          <w:color w:val="843C0B"/>
          <w:sz w:val="32"/>
          <w:szCs w:val="32"/>
        </w:rPr>
        <w:t>CREATION OF SIMULATED CASE SCENARIOS TO CONDUCT FORENSIC ANALYSIS</w:t>
      </w:r>
    </w:p>
    <w:p w:rsidR="00C97C85" w:rsidRDefault="00C97C85" w:rsidP="00632084">
      <w:pPr>
        <w:autoSpaceDE w:val="0"/>
        <w:autoSpaceDN w:val="0"/>
        <w:adjustRightInd w:val="0"/>
        <w:spacing w:after="0" w:line="240" w:lineRule="auto"/>
        <w:jc w:val="center"/>
        <w:rPr>
          <w:rFonts w:ascii="BookmanOldStyle-Bold" w:hAnsi="BookmanOldStyle-Bold" w:cs="BookmanOldStyle-Bold"/>
          <w:b/>
          <w:bCs/>
          <w:color w:val="843C0B"/>
          <w:sz w:val="32"/>
          <w:szCs w:val="32"/>
        </w:rPr>
      </w:pPr>
    </w:p>
    <w:p w:rsidR="00F27472" w:rsidRDefault="00F27472" w:rsidP="00632084">
      <w:pPr>
        <w:autoSpaceDE w:val="0"/>
        <w:autoSpaceDN w:val="0"/>
        <w:adjustRightInd w:val="0"/>
        <w:spacing w:after="0" w:line="240" w:lineRule="auto"/>
        <w:jc w:val="center"/>
        <w:rPr>
          <w:rFonts w:ascii="BookmanOldStyle-Italic" w:hAnsi="BookmanOldStyle-Italic" w:cs="BookmanOldStyle-Italic"/>
          <w:i/>
          <w:iCs/>
          <w:color w:val="1F3864"/>
        </w:rPr>
      </w:pPr>
      <w:r>
        <w:rPr>
          <w:rFonts w:ascii="BookmanOldStyle-Italic" w:hAnsi="BookmanOldStyle-Italic" w:cs="BookmanOldStyle-Italic"/>
          <w:i/>
          <w:iCs/>
          <w:color w:val="1F3864"/>
        </w:rPr>
        <w:t>PROJECT REPORT</w:t>
      </w:r>
    </w:p>
    <w:p w:rsidR="00F27472" w:rsidRDefault="00F27472" w:rsidP="00632084">
      <w:pPr>
        <w:autoSpaceDE w:val="0"/>
        <w:autoSpaceDN w:val="0"/>
        <w:adjustRightInd w:val="0"/>
        <w:spacing w:after="0" w:line="240" w:lineRule="auto"/>
        <w:jc w:val="center"/>
        <w:rPr>
          <w:rFonts w:ascii="BookmanOldStyle-Italic" w:hAnsi="BookmanOldStyle-Italic" w:cs="BookmanOldStyle-Italic"/>
          <w:i/>
          <w:iCs/>
          <w:color w:val="002060"/>
          <w:sz w:val="28"/>
          <w:szCs w:val="28"/>
        </w:rPr>
      </w:pPr>
      <w:r>
        <w:rPr>
          <w:rFonts w:ascii="BookmanOldStyle-Italic" w:hAnsi="BookmanOldStyle-Italic" w:cs="BookmanOldStyle-Italic"/>
          <w:i/>
          <w:iCs/>
          <w:color w:val="002060"/>
          <w:sz w:val="28"/>
          <w:szCs w:val="28"/>
        </w:rPr>
        <w:t>Submitted in the partial fulfilment of the requirements</w:t>
      </w:r>
    </w:p>
    <w:p w:rsidR="00632084" w:rsidRDefault="00F27472" w:rsidP="00632084">
      <w:pPr>
        <w:autoSpaceDE w:val="0"/>
        <w:autoSpaceDN w:val="0"/>
        <w:adjustRightInd w:val="0"/>
        <w:spacing w:after="0" w:line="240" w:lineRule="auto"/>
        <w:jc w:val="center"/>
        <w:rPr>
          <w:rFonts w:ascii="BookmanOldStyle-Italic" w:hAnsi="BookmanOldStyle-Italic" w:cs="BookmanOldStyle-Italic"/>
          <w:i/>
          <w:iCs/>
          <w:color w:val="002060"/>
          <w:sz w:val="28"/>
          <w:szCs w:val="28"/>
        </w:rPr>
      </w:pPr>
      <w:r>
        <w:rPr>
          <w:rFonts w:ascii="BookmanOldStyle-Italic" w:hAnsi="BookmanOldStyle-Italic" w:cs="BookmanOldStyle-Italic"/>
          <w:i/>
          <w:iCs/>
          <w:color w:val="002060"/>
          <w:sz w:val="28"/>
          <w:szCs w:val="28"/>
        </w:rPr>
        <w:t>for award of the</w:t>
      </w:r>
    </w:p>
    <w:p w:rsidR="00F27472" w:rsidRDefault="00F27472" w:rsidP="00632084">
      <w:pPr>
        <w:autoSpaceDE w:val="0"/>
        <w:autoSpaceDN w:val="0"/>
        <w:adjustRightInd w:val="0"/>
        <w:spacing w:after="0" w:line="240" w:lineRule="auto"/>
        <w:jc w:val="center"/>
        <w:rPr>
          <w:rFonts w:ascii="BodoniMT-Bold" w:hAnsi="BodoniMT-Bold" w:cs="BodoniMT-Bold"/>
          <w:b/>
          <w:bCs/>
          <w:color w:val="FF0066"/>
          <w:sz w:val="40"/>
          <w:szCs w:val="40"/>
        </w:rPr>
      </w:pPr>
      <w:r>
        <w:rPr>
          <w:rFonts w:ascii="BodoniMT-Bold" w:hAnsi="BodoniMT-Bold" w:cs="BodoniMT-Bold"/>
          <w:b/>
          <w:bCs/>
          <w:color w:val="FF0066"/>
          <w:sz w:val="40"/>
          <w:szCs w:val="40"/>
        </w:rPr>
        <w:t>Six Months Online Certificate Course</w:t>
      </w:r>
    </w:p>
    <w:p w:rsidR="00F27472" w:rsidRDefault="00C97C85" w:rsidP="00632084">
      <w:pPr>
        <w:autoSpaceDE w:val="0"/>
        <w:autoSpaceDN w:val="0"/>
        <w:adjustRightInd w:val="0"/>
        <w:spacing w:after="0" w:line="240" w:lineRule="auto"/>
        <w:jc w:val="center"/>
        <w:rPr>
          <w:rFonts w:ascii="BookmanOldStyle-Italic" w:hAnsi="BookmanOldStyle-Italic" w:cs="BookmanOldStyle-Italic"/>
          <w:i/>
          <w:iCs/>
          <w:color w:val="000000"/>
          <w:sz w:val="30"/>
          <w:szCs w:val="30"/>
        </w:rPr>
      </w:pPr>
      <w:r>
        <w:rPr>
          <w:rFonts w:ascii="BookmanOldStyle-Italic" w:hAnsi="BookmanOldStyle-Italic" w:cs="BookmanOldStyle-Italic"/>
          <w:i/>
          <w:iCs/>
          <w:color w:val="000000"/>
          <w:sz w:val="30"/>
          <w:szCs w:val="30"/>
        </w:rPr>
        <w:t>In</w:t>
      </w:r>
    </w:p>
    <w:p w:rsidR="00F27472" w:rsidRDefault="00F27472" w:rsidP="00632084">
      <w:pPr>
        <w:autoSpaceDE w:val="0"/>
        <w:autoSpaceDN w:val="0"/>
        <w:adjustRightInd w:val="0"/>
        <w:spacing w:after="0" w:line="240" w:lineRule="auto"/>
        <w:jc w:val="center"/>
        <w:rPr>
          <w:rFonts w:ascii="Perpetua-Bold" w:hAnsi="Perpetua-Bold" w:cs="Perpetua-Bold"/>
          <w:b/>
          <w:bCs/>
          <w:color w:val="1D16AB"/>
          <w:sz w:val="36"/>
          <w:szCs w:val="36"/>
        </w:rPr>
      </w:pPr>
      <w:r>
        <w:rPr>
          <w:rFonts w:ascii="Perpetua-Bold" w:hAnsi="Perpetua-Bold" w:cs="Perpetua-Bold"/>
          <w:b/>
          <w:bCs/>
          <w:color w:val="1D16AB"/>
          <w:sz w:val="36"/>
          <w:szCs w:val="36"/>
        </w:rPr>
        <w:t>Cyber Security/</w:t>
      </w:r>
    </w:p>
    <w:p w:rsidR="00F27472" w:rsidRDefault="00F27472" w:rsidP="00632084">
      <w:pPr>
        <w:autoSpaceDE w:val="0"/>
        <w:autoSpaceDN w:val="0"/>
        <w:adjustRightInd w:val="0"/>
        <w:spacing w:after="0" w:line="240" w:lineRule="auto"/>
        <w:jc w:val="center"/>
        <w:rPr>
          <w:rFonts w:ascii="Perpetua-Bold" w:hAnsi="Perpetua-Bold" w:cs="Perpetua-Bold"/>
          <w:b/>
          <w:bCs/>
          <w:color w:val="1D16AB"/>
          <w:sz w:val="36"/>
          <w:szCs w:val="36"/>
        </w:rPr>
      </w:pPr>
      <w:r>
        <w:rPr>
          <w:rFonts w:ascii="Perpetua-Bold" w:hAnsi="Perpetua-Bold" w:cs="Perpetua-Bold"/>
          <w:b/>
          <w:bCs/>
          <w:color w:val="1D16AB"/>
          <w:sz w:val="36"/>
          <w:szCs w:val="36"/>
        </w:rPr>
        <w:t>Data Science with Python Programming/</w:t>
      </w:r>
    </w:p>
    <w:p w:rsidR="00F27472" w:rsidRDefault="00F27472" w:rsidP="00632084">
      <w:pPr>
        <w:autoSpaceDE w:val="0"/>
        <w:autoSpaceDN w:val="0"/>
        <w:adjustRightInd w:val="0"/>
        <w:spacing w:after="0" w:line="240" w:lineRule="auto"/>
        <w:jc w:val="center"/>
        <w:rPr>
          <w:rFonts w:ascii="Perpetua-Bold" w:hAnsi="Perpetua-Bold" w:cs="Perpetua-Bold"/>
          <w:b/>
          <w:bCs/>
          <w:color w:val="1D16AB"/>
          <w:sz w:val="36"/>
          <w:szCs w:val="36"/>
        </w:rPr>
      </w:pPr>
      <w:r>
        <w:rPr>
          <w:rFonts w:ascii="Perpetua-Bold" w:hAnsi="Perpetua-Bold" w:cs="Perpetua-Bold"/>
          <w:b/>
          <w:bCs/>
          <w:color w:val="1D16AB"/>
          <w:sz w:val="36"/>
          <w:szCs w:val="36"/>
        </w:rPr>
        <w:t>Artificial Intelligence and Machine Learning</w:t>
      </w:r>
    </w:p>
    <w:p w:rsidR="00F27472" w:rsidRDefault="00F27472" w:rsidP="00632084">
      <w:pPr>
        <w:autoSpaceDE w:val="0"/>
        <w:autoSpaceDN w:val="0"/>
        <w:adjustRightInd w:val="0"/>
        <w:spacing w:after="0" w:line="240" w:lineRule="auto"/>
        <w:jc w:val="center"/>
        <w:rPr>
          <w:rFonts w:ascii="Calibri-Bold" w:hAnsi="Calibri-Bold" w:cs="Calibri-Bold"/>
          <w:b/>
          <w:bCs/>
          <w:color w:val="FF0000"/>
          <w:sz w:val="20"/>
          <w:szCs w:val="20"/>
        </w:rPr>
      </w:pPr>
      <w:r>
        <w:rPr>
          <w:rFonts w:ascii="Calibri-Bold" w:hAnsi="Calibri-Bold" w:cs="Calibri-Bold"/>
          <w:b/>
          <w:bCs/>
          <w:color w:val="FF0000"/>
          <w:sz w:val="20"/>
          <w:szCs w:val="20"/>
        </w:rPr>
        <w:t>Course Duration: [22-01-2024 to 21-07-2024]</w:t>
      </w:r>
    </w:p>
    <w:p w:rsidR="00632084" w:rsidRDefault="00632084" w:rsidP="00632084">
      <w:pPr>
        <w:autoSpaceDE w:val="0"/>
        <w:autoSpaceDN w:val="0"/>
        <w:adjustRightInd w:val="0"/>
        <w:spacing w:after="0" w:line="240" w:lineRule="auto"/>
        <w:jc w:val="center"/>
        <w:rPr>
          <w:rFonts w:ascii="Calibri-Bold" w:hAnsi="Calibri-Bold" w:cs="Calibri-Bold"/>
          <w:b/>
          <w:bCs/>
          <w:color w:val="FF0000"/>
          <w:sz w:val="20"/>
          <w:szCs w:val="20"/>
        </w:rPr>
      </w:pPr>
    </w:p>
    <w:p w:rsidR="00F27472" w:rsidRDefault="00F27472" w:rsidP="00632084">
      <w:pPr>
        <w:autoSpaceDE w:val="0"/>
        <w:autoSpaceDN w:val="0"/>
        <w:adjustRightInd w:val="0"/>
        <w:spacing w:after="0" w:line="240" w:lineRule="auto"/>
        <w:jc w:val="center"/>
        <w:rPr>
          <w:rFonts w:ascii="BookmanOldStyle" w:hAnsi="BookmanOldStyle" w:cs="BookmanOldStyle"/>
          <w:color w:val="000000"/>
          <w:sz w:val="28"/>
          <w:szCs w:val="28"/>
        </w:rPr>
      </w:pPr>
      <w:r>
        <w:rPr>
          <w:rFonts w:ascii="BookmanOldStyle" w:hAnsi="BookmanOldStyle" w:cs="BookmanOldStyle"/>
          <w:color w:val="000000"/>
          <w:sz w:val="28"/>
          <w:szCs w:val="28"/>
        </w:rPr>
        <w:t>By</w:t>
      </w:r>
    </w:p>
    <w:p w:rsidR="00F27472" w:rsidRDefault="00C97C85" w:rsidP="00632084">
      <w:pPr>
        <w:autoSpaceDE w:val="0"/>
        <w:autoSpaceDN w:val="0"/>
        <w:adjustRightInd w:val="0"/>
        <w:spacing w:after="0" w:line="240" w:lineRule="auto"/>
        <w:jc w:val="center"/>
        <w:rPr>
          <w:rFonts w:ascii="BookmanOldStyle" w:hAnsi="BookmanOldStyle" w:cs="BookmanOldStyle"/>
          <w:color w:val="000000"/>
          <w:sz w:val="32"/>
          <w:szCs w:val="32"/>
        </w:rPr>
      </w:pPr>
      <w:r>
        <w:rPr>
          <w:rFonts w:ascii="BookmanOldStyle" w:hAnsi="BookmanOldStyle" w:cs="BookmanOldStyle"/>
          <w:color w:val="000000"/>
          <w:sz w:val="32"/>
          <w:szCs w:val="32"/>
        </w:rPr>
        <w:t>ALURU CHANDRA MOULI</w:t>
      </w:r>
    </w:p>
    <w:p w:rsidR="00F27472" w:rsidRDefault="00C97C85" w:rsidP="00632084">
      <w:pPr>
        <w:autoSpaceDE w:val="0"/>
        <w:autoSpaceDN w:val="0"/>
        <w:adjustRightInd w:val="0"/>
        <w:spacing w:after="0" w:line="240" w:lineRule="auto"/>
        <w:jc w:val="center"/>
        <w:rPr>
          <w:rFonts w:ascii="BookmanOldStyle" w:hAnsi="BookmanOldStyle" w:cs="BookmanOldStyle"/>
          <w:color w:val="000000"/>
          <w:sz w:val="32"/>
          <w:szCs w:val="32"/>
        </w:rPr>
      </w:pPr>
      <w:r>
        <w:rPr>
          <w:rFonts w:ascii="BookmanOldStyle" w:hAnsi="BookmanOldStyle" w:cs="BookmanOldStyle"/>
          <w:color w:val="000000"/>
          <w:sz w:val="32"/>
          <w:szCs w:val="32"/>
        </w:rPr>
        <w:t>(Ht No. 2406CYS123)</w:t>
      </w:r>
    </w:p>
    <w:p w:rsidR="00C97C85" w:rsidRDefault="00C97C85" w:rsidP="00632084">
      <w:pPr>
        <w:autoSpaceDE w:val="0"/>
        <w:autoSpaceDN w:val="0"/>
        <w:adjustRightInd w:val="0"/>
        <w:spacing w:after="0" w:line="240" w:lineRule="auto"/>
        <w:jc w:val="center"/>
        <w:rPr>
          <w:rFonts w:ascii="BookmanOldStyle" w:hAnsi="BookmanOldStyle" w:cs="BookmanOldStyle"/>
          <w:color w:val="000000"/>
          <w:sz w:val="32"/>
          <w:szCs w:val="32"/>
        </w:rPr>
      </w:pPr>
    </w:p>
    <w:p w:rsidR="00F27472" w:rsidRDefault="00F27472" w:rsidP="00632084">
      <w:pPr>
        <w:autoSpaceDE w:val="0"/>
        <w:autoSpaceDN w:val="0"/>
        <w:adjustRightInd w:val="0"/>
        <w:spacing w:after="0" w:line="240" w:lineRule="auto"/>
        <w:jc w:val="center"/>
        <w:rPr>
          <w:rFonts w:ascii="BookmanOldStyle" w:hAnsi="BookmanOldStyle" w:cs="BookmanOldStyle"/>
          <w:color w:val="385623"/>
          <w:sz w:val="28"/>
          <w:szCs w:val="28"/>
        </w:rPr>
      </w:pPr>
      <w:r>
        <w:rPr>
          <w:rFonts w:ascii="BookmanOldStyle" w:hAnsi="BookmanOldStyle" w:cs="BookmanOldStyle"/>
          <w:color w:val="385623"/>
          <w:sz w:val="28"/>
          <w:szCs w:val="28"/>
        </w:rPr>
        <w:t>Under the Esteemed Guidance</w:t>
      </w:r>
    </w:p>
    <w:p w:rsidR="00F27472" w:rsidRDefault="00C97C85" w:rsidP="00632084">
      <w:pPr>
        <w:autoSpaceDE w:val="0"/>
        <w:autoSpaceDN w:val="0"/>
        <w:adjustRightInd w:val="0"/>
        <w:spacing w:after="0" w:line="240" w:lineRule="auto"/>
        <w:jc w:val="center"/>
        <w:rPr>
          <w:rFonts w:ascii="BookmanOldStyle" w:hAnsi="BookmanOldStyle" w:cs="BookmanOldStyle"/>
          <w:color w:val="385623"/>
          <w:sz w:val="28"/>
          <w:szCs w:val="28"/>
        </w:rPr>
      </w:pPr>
      <w:r>
        <w:rPr>
          <w:rFonts w:ascii="BookmanOldStyle" w:hAnsi="BookmanOldStyle" w:cs="BookmanOldStyle"/>
          <w:color w:val="385623"/>
          <w:sz w:val="28"/>
          <w:szCs w:val="28"/>
        </w:rPr>
        <w:t>Prof.  P.PENCHALAIAH</w:t>
      </w:r>
    </w:p>
    <w:p w:rsidR="00C97C85" w:rsidRDefault="00C97C85" w:rsidP="00632084">
      <w:pPr>
        <w:autoSpaceDE w:val="0"/>
        <w:autoSpaceDN w:val="0"/>
        <w:adjustRightInd w:val="0"/>
        <w:spacing w:after="0" w:line="240" w:lineRule="auto"/>
        <w:jc w:val="center"/>
        <w:rPr>
          <w:rFonts w:ascii="BookmanOldStyle" w:hAnsi="BookmanOldStyle" w:cs="BookmanOldStyle"/>
          <w:color w:val="385623"/>
          <w:sz w:val="28"/>
          <w:szCs w:val="28"/>
        </w:rPr>
      </w:pPr>
    </w:p>
    <w:p w:rsidR="00C97C85" w:rsidRDefault="00632084" w:rsidP="00632084">
      <w:pPr>
        <w:autoSpaceDE w:val="0"/>
        <w:autoSpaceDN w:val="0"/>
        <w:adjustRightInd w:val="0"/>
        <w:spacing w:after="0" w:line="240" w:lineRule="auto"/>
        <w:jc w:val="center"/>
        <w:rPr>
          <w:rFonts w:ascii="BookmanOldStyle" w:hAnsi="BookmanOldStyle" w:cs="BookmanOldStyle"/>
          <w:color w:val="385623"/>
          <w:sz w:val="28"/>
          <w:szCs w:val="28"/>
        </w:rPr>
      </w:pPr>
      <w:r>
        <w:rPr>
          <w:rFonts w:ascii="CalifornianFB-Bold" w:hAnsi="CalifornianFB-Bold" w:cs="CalifornianFB-Bold"/>
          <w:b/>
          <w:bCs/>
          <w:noProof/>
          <w:sz w:val="36"/>
          <w:szCs w:val="36"/>
        </w:rPr>
        <w:drawing>
          <wp:inline distT="0" distB="0" distL="0" distR="0" wp14:anchorId="6B3C4743" wp14:editId="0286C85C">
            <wp:extent cx="1190625" cy="13592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1192183" cy="1360988"/>
                    </a:xfrm>
                    <a:prstGeom prst="rect">
                      <a:avLst/>
                    </a:prstGeom>
                  </pic:spPr>
                </pic:pic>
              </a:graphicData>
            </a:graphic>
          </wp:inline>
        </w:drawing>
      </w:r>
    </w:p>
    <w:p w:rsidR="00C97C85" w:rsidRDefault="00C97C85" w:rsidP="00632084">
      <w:pPr>
        <w:autoSpaceDE w:val="0"/>
        <w:autoSpaceDN w:val="0"/>
        <w:adjustRightInd w:val="0"/>
        <w:spacing w:after="0" w:line="240" w:lineRule="auto"/>
        <w:jc w:val="center"/>
        <w:rPr>
          <w:rFonts w:ascii="BookmanOldStyle" w:hAnsi="BookmanOldStyle" w:cs="BookmanOldStyle"/>
          <w:color w:val="385623"/>
          <w:sz w:val="28"/>
          <w:szCs w:val="28"/>
        </w:rPr>
      </w:pPr>
    </w:p>
    <w:p w:rsidR="00F27472" w:rsidRDefault="00F27472" w:rsidP="00632084">
      <w:pPr>
        <w:autoSpaceDE w:val="0"/>
        <w:autoSpaceDN w:val="0"/>
        <w:adjustRightInd w:val="0"/>
        <w:spacing w:after="0" w:line="240" w:lineRule="auto"/>
        <w:jc w:val="center"/>
        <w:rPr>
          <w:rFonts w:ascii="Times New Roman" w:hAnsi="Times New Roman" w:cs="Times New Roman"/>
          <w:b/>
          <w:bCs/>
          <w:color w:val="FF0066"/>
          <w:sz w:val="28"/>
          <w:szCs w:val="28"/>
        </w:rPr>
      </w:pPr>
      <w:r>
        <w:rPr>
          <w:rFonts w:ascii="Times New Roman" w:hAnsi="Times New Roman" w:cs="Times New Roman"/>
          <w:b/>
          <w:bCs/>
          <w:color w:val="FF0066"/>
          <w:sz w:val="28"/>
          <w:szCs w:val="28"/>
        </w:rPr>
        <w:t>DIRECTORATE OF INNOVATIVE LEARNING &amp; TEACHING</w:t>
      </w:r>
    </w:p>
    <w:p w:rsidR="00F27472" w:rsidRDefault="00F27472" w:rsidP="00632084">
      <w:pPr>
        <w:autoSpaceDE w:val="0"/>
        <w:autoSpaceDN w:val="0"/>
        <w:adjustRightInd w:val="0"/>
        <w:spacing w:after="0" w:line="240" w:lineRule="auto"/>
        <w:jc w:val="center"/>
        <w:rPr>
          <w:rFonts w:ascii="Times New Roman" w:hAnsi="Times New Roman" w:cs="Times New Roman"/>
          <w:b/>
          <w:bCs/>
          <w:color w:val="FF0066"/>
          <w:sz w:val="28"/>
          <w:szCs w:val="28"/>
        </w:rPr>
      </w:pPr>
      <w:r>
        <w:rPr>
          <w:rFonts w:ascii="Times New Roman" w:hAnsi="Times New Roman" w:cs="Times New Roman"/>
          <w:b/>
          <w:bCs/>
          <w:color w:val="FF0066"/>
          <w:sz w:val="28"/>
          <w:szCs w:val="28"/>
        </w:rPr>
        <w:t>(DILT)</w:t>
      </w:r>
    </w:p>
    <w:p w:rsidR="00F27472" w:rsidRDefault="00F27472" w:rsidP="00632084">
      <w:pPr>
        <w:autoSpaceDE w:val="0"/>
        <w:autoSpaceDN w:val="0"/>
        <w:adjustRightInd w:val="0"/>
        <w:spacing w:after="0" w:line="240" w:lineRule="auto"/>
        <w:jc w:val="center"/>
        <w:rPr>
          <w:rFonts w:ascii="Times New Roman" w:hAnsi="Times New Roman" w:cs="Times New Roman"/>
          <w:b/>
          <w:bCs/>
          <w:color w:val="1F3864"/>
          <w:sz w:val="24"/>
          <w:szCs w:val="24"/>
        </w:rPr>
      </w:pPr>
      <w:r>
        <w:rPr>
          <w:rFonts w:ascii="Times New Roman" w:hAnsi="Times New Roman" w:cs="Times New Roman"/>
          <w:b/>
          <w:bCs/>
          <w:color w:val="1F3864"/>
          <w:sz w:val="24"/>
          <w:szCs w:val="24"/>
        </w:rPr>
        <w:t>JAWAHARLAL NEHRU TECHNOLOGICAL UNIVERSITY HYDERABAD</w:t>
      </w:r>
    </w:p>
    <w:p w:rsidR="00F27472" w:rsidRDefault="00F27472" w:rsidP="00632084">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(Formerly SCDE_SCHOOL OF CONTINUING AND DISTANCE EDUCATION)</w:t>
      </w:r>
    </w:p>
    <w:p w:rsidR="00F27472" w:rsidRDefault="00F27472" w:rsidP="00632084">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Kukatpally</w:t>
      </w:r>
      <w:bookmarkStart w:id="0" w:name="_GoBack"/>
      <w:bookmarkEnd w:id="0"/>
      <w:r>
        <w:rPr>
          <w:rFonts w:ascii="Times New Roman" w:hAnsi="Times New Roman" w:cs="Times New Roman"/>
          <w:color w:val="000000"/>
        </w:rPr>
        <w:t>, Hyderabad, Telangana State, INDIA- 500 085</w:t>
      </w:r>
    </w:p>
    <w:p w:rsidR="00632084" w:rsidRDefault="00632084" w:rsidP="00632084">
      <w:pPr>
        <w:autoSpaceDE w:val="0"/>
        <w:autoSpaceDN w:val="0"/>
        <w:adjustRightInd w:val="0"/>
        <w:spacing w:after="0" w:line="240" w:lineRule="auto"/>
        <w:jc w:val="center"/>
        <w:rPr>
          <w:rFonts w:ascii="Times New Roman" w:hAnsi="Times New Roman" w:cs="Times New Roman"/>
          <w:color w:val="000000"/>
        </w:rPr>
      </w:pPr>
    </w:p>
    <w:p w:rsidR="00D7157B" w:rsidRDefault="00F27472" w:rsidP="00632084">
      <w:pPr>
        <w:jc w:val="center"/>
        <w:rPr>
          <w:rFonts w:ascii="BookmanOldStyle-Bold" w:hAnsi="BookmanOldStyle-Bold" w:cs="BookmanOldStyle-Bold"/>
          <w:b/>
          <w:bCs/>
          <w:color w:val="7030A1"/>
          <w:sz w:val="24"/>
          <w:szCs w:val="24"/>
        </w:rPr>
      </w:pPr>
      <w:r>
        <w:rPr>
          <w:rFonts w:ascii="BookmanOldStyle-Bold" w:hAnsi="BookmanOldStyle-Bold" w:cs="BookmanOldStyle-Bold"/>
          <w:b/>
          <w:bCs/>
          <w:color w:val="7030A1"/>
          <w:sz w:val="24"/>
          <w:szCs w:val="24"/>
        </w:rPr>
        <w:t>JULY 2024</w:t>
      </w:r>
    </w:p>
    <w:p w:rsidR="0045130A" w:rsidRDefault="0045130A" w:rsidP="0045130A">
      <w:pPr>
        <w:rPr>
          <w:rFonts w:ascii="BookmanOldStyle-Bold" w:hAnsi="BookmanOldStyle-Bold" w:cs="BookmanOldStyle-Bold"/>
          <w:b/>
          <w:bCs/>
          <w:color w:val="7030A1"/>
          <w:sz w:val="24"/>
          <w:szCs w:val="24"/>
        </w:rPr>
      </w:pPr>
    </w:p>
    <w:p w:rsidR="0045130A" w:rsidRDefault="0045130A" w:rsidP="0045130A">
      <w:pPr>
        <w:rPr>
          <w:rFonts w:ascii="BookmanOldStyle-Bold" w:hAnsi="BookmanOldStyle-Bold" w:cs="BookmanOldStyle-Bold"/>
          <w:b/>
          <w:bCs/>
          <w:color w:val="7030A1"/>
          <w:sz w:val="24"/>
          <w:szCs w:val="24"/>
        </w:rPr>
      </w:pPr>
    </w:p>
    <w:p w:rsidR="0045130A" w:rsidRDefault="0045130A" w:rsidP="0045130A">
      <w:pPr>
        <w:jc w:val="both"/>
        <w:rPr>
          <w:rFonts w:ascii="Bookman Old Style" w:hAnsi="Bookman Old Style" w:cs="BookmanOldStyle-Bold"/>
          <w:b/>
          <w:bCs/>
          <w:color w:val="000000" w:themeColor="text1"/>
          <w:sz w:val="24"/>
          <w:szCs w:val="24"/>
        </w:rPr>
      </w:pPr>
      <w:r>
        <w:rPr>
          <w:rFonts w:ascii="BookmanOldStyle-Bold" w:hAnsi="BookmanOldStyle-Bold" w:cs="BookmanOldStyle-Bold"/>
          <w:b/>
          <w:bCs/>
          <w:color w:val="7030A1"/>
          <w:sz w:val="24"/>
          <w:szCs w:val="24"/>
        </w:rPr>
        <w:br w:type="page"/>
      </w:r>
      <w:r w:rsidRPr="0045130A">
        <w:rPr>
          <w:rFonts w:ascii="Bookman Old Style" w:hAnsi="Bookman Old Style" w:cs="BookmanOldStyle-Bold"/>
          <w:b/>
          <w:bCs/>
          <w:color w:val="000000" w:themeColor="text1"/>
          <w:sz w:val="24"/>
          <w:szCs w:val="24"/>
        </w:rPr>
        <w:lastRenderedPageBreak/>
        <w:t>TABLE OF CONTENTS</w:t>
      </w:r>
    </w:p>
    <w:p w:rsidR="0045130A" w:rsidRDefault="0045130A" w:rsidP="0045130A">
      <w:pPr>
        <w:jc w:val="both"/>
        <w:rPr>
          <w:rFonts w:ascii="Bookman Old Style" w:hAnsi="Bookman Old Style" w:cs="BookmanOldStyle-Bold"/>
          <w:b/>
          <w:bCs/>
          <w:color w:val="000000" w:themeColor="text1"/>
          <w:sz w:val="24"/>
          <w:szCs w:val="24"/>
        </w:rPr>
      </w:pPr>
    </w:p>
    <w:tbl>
      <w:tblPr>
        <w:tblStyle w:val="TableGrid"/>
        <w:tblW w:w="9922" w:type="dxa"/>
        <w:tblLook w:val="04A0" w:firstRow="1" w:lastRow="0" w:firstColumn="1" w:lastColumn="0" w:noHBand="0" w:noVBand="1"/>
      </w:tblPr>
      <w:tblGrid>
        <w:gridCol w:w="1697"/>
        <w:gridCol w:w="6714"/>
        <w:gridCol w:w="1511"/>
      </w:tblGrid>
      <w:tr w:rsidR="0045130A" w:rsidTr="00A431CF">
        <w:trPr>
          <w:trHeight w:val="909"/>
        </w:trPr>
        <w:tc>
          <w:tcPr>
            <w:tcW w:w="1697" w:type="dxa"/>
          </w:tcPr>
          <w:p w:rsidR="0045130A" w:rsidRDefault="007E106C" w:rsidP="0045130A">
            <w:pPr>
              <w:jc w:val="both"/>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t>CHAPTER NUMBER</w:t>
            </w:r>
          </w:p>
        </w:tc>
        <w:tc>
          <w:tcPr>
            <w:tcW w:w="6714" w:type="dxa"/>
          </w:tcPr>
          <w:p w:rsidR="0045130A" w:rsidRDefault="007E106C" w:rsidP="007E106C">
            <w:pPr>
              <w:spacing w:before="240"/>
              <w:jc w:val="center"/>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t>CHAPTER NAME</w:t>
            </w:r>
          </w:p>
        </w:tc>
        <w:tc>
          <w:tcPr>
            <w:tcW w:w="1511" w:type="dxa"/>
          </w:tcPr>
          <w:p w:rsidR="0045130A" w:rsidRDefault="007E106C" w:rsidP="0045130A">
            <w:pPr>
              <w:jc w:val="both"/>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t>PAGE NUMBER</w:t>
            </w:r>
          </w:p>
        </w:tc>
      </w:tr>
      <w:tr w:rsidR="0045130A" w:rsidTr="00A431CF">
        <w:trPr>
          <w:trHeight w:val="698"/>
        </w:trPr>
        <w:tc>
          <w:tcPr>
            <w:tcW w:w="1697" w:type="dxa"/>
          </w:tcPr>
          <w:p w:rsidR="007E106C" w:rsidRDefault="007E106C" w:rsidP="00A431CF">
            <w:pPr>
              <w:spacing w:before="240"/>
              <w:jc w:val="center"/>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t>1.</w:t>
            </w:r>
          </w:p>
        </w:tc>
        <w:tc>
          <w:tcPr>
            <w:tcW w:w="6714" w:type="dxa"/>
          </w:tcPr>
          <w:p w:rsidR="0045130A" w:rsidRPr="007F5A04" w:rsidRDefault="007E106C" w:rsidP="00A431CF">
            <w:pPr>
              <w:spacing w:before="240"/>
              <w:jc w:val="center"/>
              <w:rPr>
                <w:rFonts w:ascii="Copperplate Gothic Light" w:hAnsi="Copperplate Gothic Light" w:cs="BookmanOldStyle-Bold"/>
                <w:b/>
                <w:bCs/>
                <w:color w:val="000000" w:themeColor="text1"/>
                <w:sz w:val="24"/>
                <w:szCs w:val="24"/>
              </w:rPr>
            </w:pPr>
            <w:r w:rsidRPr="007F5A04">
              <w:rPr>
                <w:rFonts w:ascii="Copperplate Gothic Light" w:hAnsi="Copperplate Gothic Light" w:cs="BookmanOldStyle-Bold"/>
                <w:b/>
                <w:bCs/>
                <w:color w:val="000000" w:themeColor="text1"/>
                <w:sz w:val="24"/>
                <w:szCs w:val="24"/>
              </w:rPr>
              <w:t>Abstract</w:t>
            </w:r>
          </w:p>
        </w:tc>
        <w:tc>
          <w:tcPr>
            <w:tcW w:w="1511" w:type="dxa"/>
          </w:tcPr>
          <w:p w:rsidR="0045130A" w:rsidRDefault="007F5A04" w:rsidP="00A431CF">
            <w:pPr>
              <w:spacing w:before="240"/>
              <w:jc w:val="center"/>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t>3</w:t>
            </w:r>
          </w:p>
        </w:tc>
      </w:tr>
      <w:tr w:rsidR="0045130A" w:rsidTr="00A431CF">
        <w:trPr>
          <w:trHeight w:val="663"/>
        </w:trPr>
        <w:tc>
          <w:tcPr>
            <w:tcW w:w="1697" w:type="dxa"/>
          </w:tcPr>
          <w:p w:rsidR="0045130A" w:rsidRDefault="007E106C" w:rsidP="00A431CF">
            <w:pPr>
              <w:spacing w:before="240"/>
              <w:jc w:val="center"/>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t>2.</w:t>
            </w:r>
          </w:p>
        </w:tc>
        <w:tc>
          <w:tcPr>
            <w:tcW w:w="6714" w:type="dxa"/>
          </w:tcPr>
          <w:p w:rsidR="0045130A" w:rsidRPr="007F5A04" w:rsidRDefault="00E97501" w:rsidP="00A431CF">
            <w:pPr>
              <w:spacing w:before="240"/>
              <w:jc w:val="center"/>
              <w:rPr>
                <w:rFonts w:ascii="Copperplate Gothic Light" w:hAnsi="Copperplate Gothic Light" w:cs="BookmanOldStyle-Bold"/>
                <w:b/>
                <w:bCs/>
                <w:color w:val="000000" w:themeColor="text1"/>
                <w:sz w:val="24"/>
                <w:szCs w:val="24"/>
              </w:rPr>
            </w:pPr>
            <w:r w:rsidRPr="007F5A04">
              <w:rPr>
                <w:rFonts w:ascii="Copperplate Gothic Light" w:hAnsi="Copperplate Gothic Light" w:cs="BookmanOldStyle-Bold"/>
                <w:b/>
                <w:bCs/>
                <w:color w:val="000000" w:themeColor="text1"/>
                <w:sz w:val="24"/>
                <w:szCs w:val="24"/>
              </w:rPr>
              <w:t>Introduction</w:t>
            </w:r>
          </w:p>
        </w:tc>
        <w:tc>
          <w:tcPr>
            <w:tcW w:w="1511" w:type="dxa"/>
          </w:tcPr>
          <w:p w:rsidR="0045130A" w:rsidRDefault="007F5A04" w:rsidP="00A431CF">
            <w:pPr>
              <w:spacing w:before="240"/>
              <w:jc w:val="center"/>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t>4</w:t>
            </w:r>
          </w:p>
        </w:tc>
      </w:tr>
      <w:tr w:rsidR="0045130A" w:rsidTr="00A431CF">
        <w:trPr>
          <w:trHeight w:val="698"/>
        </w:trPr>
        <w:tc>
          <w:tcPr>
            <w:tcW w:w="1697" w:type="dxa"/>
          </w:tcPr>
          <w:p w:rsidR="0045130A" w:rsidRDefault="007E106C" w:rsidP="00A431CF">
            <w:pPr>
              <w:spacing w:before="240"/>
              <w:jc w:val="center"/>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t>3.</w:t>
            </w:r>
          </w:p>
        </w:tc>
        <w:tc>
          <w:tcPr>
            <w:tcW w:w="6714" w:type="dxa"/>
          </w:tcPr>
          <w:p w:rsidR="0045130A" w:rsidRPr="007F5A04" w:rsidRDefault="00E97501" w:rsidP="00A431CF">
            <w:pPr>
              <w:spacing w:before="240"/>
              <w:jc w:val="center"/>
              <w:rPr>
                <w:rFonts w:ascii="Copperplate Gothic Light" w:hAnsi="Copperplate Gothic Light" w:cs="BookmanOldStyle-Bold"/>
                <w:b/>
                <w:bCs/>
                <w:color w:val="000000" w:themeColor="text1"/>
                <w:sz w:val="24"/>
                <w:szCs w:val="24"/>
              </w:rPr>
            </w:pPr>
            <w:r w:rsidRPr="007F5A04">
              <w:rPr>
                <w:rFonts w:ascii="Copperplate Gothic Light" w:hAnsi="Copperplate Gothic Light" w:cstheme="minorHAnsi"/>
                <w:b/>
                <w:sz w:val="24"/>
                <w:szCs w:val="24"/>
              </w:rPr>
              <w:t>S</w:t>
            </w:r>
            <w:r w:rsidR="00A431CF" w:rsidRPr="007F5A04">
              <w:rPr>
                <w:rFonts w:ascii="Copperplate Gothic Light" w:hAnsi="Copperplate Gothic Light" w:cstheme="minorHAnsi"/>
                <w:b/>
                <w:sz w:val="24"/>
                <w:szCs w:val="24"/>
              </w:rPr>
              <w:t>chematic Representation</w:t>
            </w:r>
          </w:p>
        </w:tc>
        <w:tc>
          <w:tcPr>
            <w:tcW w:w="1511" w:type="dxa"/>
          </w:tcPr>
          <w:p w:rsidR="0045130A" w:rsidRDefault="007F5A04" w:rsidP="00A431CF">
            <w:pPr>
              <w:spacing w:before="240"/>
              <w:jc w:val="center"/>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t>6</w:t>
            </w:r>
          </w:p>
        </w:tc>
      </w:tr>
      <w:tr w:rsidR="0045130A" w:rsidTr="00A431CF">
        <w:trPr>
          <w:trHeight w:val="663"/>
        </w:trPr>
        <w:tc>
          <w:tcPr>
            <w:tcW w:w="1697" w:type="dxa"/>
          </w:tcPr>
          <w:p w:rsidR="0045130A" w:rsidRDefault="007E106C" w:rsidP="00A431CF">
            <w:pPr>
              <w:spacing w:before="240"/>
              <w:jc w:val="center"/>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t>4.</w:t>
            </w:r>
          </w:p>
        </w:tc>
        <w:tc>
          <w:tcPr>
            <w:tcW w:w="6714" w:type="dxa"/>
          </w:tcPr>
          <w:p w:rsidR="0045130A" w:rsidRPr="007F5A04" w:rsidRDefault="00E97501" w:rsidP="00A431CF">
            <w:pPr>
              <w:spacing w:before="240"/>
              <w:jc w:val="center"/>
              <w:rPr>
                <w:rFonts w:ascii="Copperplate Gothic Light" w:hAnsi="Copperplate Gothic Light" w:cs="BookmanOldStyle-Bold"/>
                <w:b/>
                <w:bCs/>
                <w:color w:val="000000" w:themeColor="text1"/>
                <w:sz w:val="24"/>
                <w:szCs w:val="24"/>
              </w:rPr>
            </w:pPr>
            <w:r w:rsidRPr="007F5A04">
              <w:rPr>
                <w:rFonts w:ascii="Copperplate Gothic Light" w:hAnsi="Copperplate Gothic Light" w:cs="BookmanOldStyle-Bold"/>
                <w:b/>
                <w:bCs/>
                <w:color w:val="000000" w:themeColor="text1"/>
                <w:sz w:val="24"/>
                <w:szCs w:val="24"/>
              </w:rPr>
              <w:t>Literature Survey</w:t>
            </w:r>
          </w:p>
        </w:tc>
        <w:tc>
          <w:tcPr>
            <w:tcW w:w="1511" w:type="dxa"/>
          </w:tcPr>
          <w:p w:rsidR="0045130A" w:rsidRDefault="007F5A04" w:rsidP="00A431CF">
            <w:pPr>
              <w:spacing w:before="240"/>
              <w:jc w:val="center"/>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t>11</w:t>
            </w:r>
          </w:p>
        </w:tc>
      </w:tr>
      <w:tr w:rsidR="0045130A" w:rsidTr="00A431CF">
        <w:trPr>
          <w:trHeight w:val="698"/>
        </w:trPr>
        <w:tc>
          <w:tcPr>
            <w:tcW w:w="1697" w:type="dxa"/>
          </w:tcPr>
          <w:p w:rsidR="0045130A" w:rsidRDefault="007E106C" w:rsidP="00A431CF">
            <w:pPr>
              <w:spacing w:before="240"/>
              <w:jc w:val="center"/>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t>5.</w:t>
            </w:r>
          </w:p>
        </w:tc>
        <w:tc>
          <w:tcPr>
            <w:tcW w:w="6714" w:type="dxa"/>
          </w:tcPr>
          <w:p w:rsidR="0045130A" w:rsidRPr="007F5A04" w:rsidRDefault="00E97501" w:rsidP="00A431CF">
            <w:pPr>
              <w:spacing w:before="240"/>
              <w:jc w:val="center"/>
              <w:rPr>
                <w:rFonts w:ascii="Copperplate Gothic Light" w:hAnsi="Copperplate Gothic Light" w:cs="BookmanOldStyle-Bold"/>
                <w:b/>
                <w:bCs/>
                <w:color w:val="000000" w:themeColor="text1"/>
                <w:sz w:val="24"/>
                <w:szCs w:val="24"/>
              </w:rPr>
            </w:pPr>
            <w:r w:rsidRPr="007F5A04">
              <w:rPr>
                <w:rFonts w:ascii="Copperplate Gothic Light" w:hAnsi="Copperplate Gothic Light" w:cs="BookmanOldStyle-Bold"/>
                <w:b/>
                <w:bCs/>
                <w:color w:val="000000" w:themeColor="text1"/>
                <w:sz w:val="24"/>
                <w:szCs w:val="24"/>
              </w:rPr>
              <w:t>Objectives</w:t>
            </w:r>
          </w:p>
        </w:tc>
        <w:tc>
          <w:tcPr>
            <w:tcW w:w="1511" w:type="dxa"/>
          </w:tcPr>
          <w:p w:rsidR="0045130A" w:rsidRDefault="007F5A04" w:rsidP="00A431CF">
            <w:pPr>
              <w:spacing w:before="240"/>
              <w:jc w:val="center"/>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t>13</w:t>
            </w:r>
          </w:p>
        </w:tc>
      </w:tr>
      <w:tr w:rsidR="0045130A" w:rsidTr="00A431CF">
        <w:trPr>
          <w:trHeight w:val="663"/>
        </w:trPr>
        <w:tc>
          <w:tcPr>
            <w:tcW w:w="1697" w:type="dxa"/>
          </w:tcPr>
          <w:p w:rsidR="0045130A" w:rsidRDefault="007E106C" w:rsidP="00A431CF">
            <w:pPr>
              <w:spacing w:before="240"/>
              <w:jc w:val="center"/>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t>6.</w:t>
            </w:r>
          </w:p>
        </w:tc>
        <w:tc>
          <w:tcPr>
            <w:tcW w:w="6714" w:type="dxa"/>
          </w:tcPr>
          <w:p w:rsidR="0045130A" w:rsidRPr="007F5A04" w:rsidRDefault="00E97501" w:rsidP="00A431CF">
            <w:pPr>
              <w:spacing w:before="240"/>
              <w:jc w:val="center"/>
              <w:rPr>
                <w:rFonts w:ascii="Copperplate Gothic Light" w:hAnsi="Copperplate Gothic Light" w:cs="BookmanOldStyle-Bold"/>
                <w:b/>
                <w:bCs/>
                <w:color w:val="000000" w:themeColor="text1"/>
                <w:sz w:val="24"/>
                <w:szCs w:val="24"/>
              </w:rPr>
            </w:pPr>
            <w:r w:rsidRPr="007F5A04">
              <w:rPr>
                <w:rFonts w:ascii="Copperplate Gothic Light" w:hAnsi="Copperplate Gothic Light" w:cs="BookmanOldStyle-Bold"/>
                <w:b/>
                <w:bCs/>
                <w:color w:val="000000" w:themeColor="text1"/>
                <w:sz w:val="24"/>
                <w:szCs w:val="24"/>
              </w:rPr>
              <w:t>Problem Statement</w:t>
            </w:r>
          </w:p>
        </w:tc>
        <w:tc>
          <w:tcPr>
            <w:tcW w:w="1511" w:type="dxa"/>
          </w:tcPr>
          <w:p w:rsidR="0045130A" w:rsidRDefault="007F5A04" w:rsidP="00A431CF">
            <w:pPr>
              <w:spacing w:before="240"/>
              <w:jc w:val="center"/>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t>14</w:t>
            </w:r>
          </w:p>
        </w:tc>
      </w:tr>
      <w:tr w:rsidR="0045130A" w:rsidTr="00A431CF">
        <w:trPr>
          <w:trHeight w:val="663"/>
        </w:trPr>
        <w:tc>
          <w:tcPr>
            <w:tcW w:w="1697" w:type="dxa"/>
          </w:tcPr>
          <w:p w:rsidR="0045130A" w:rsidRDefault="007E106C" w:rsidP="00A431CF">
            <w:pPr>
              <w:spacing w:before="240"/>
              <w:jc w:val="center"/>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t>7.</w:t>
            </w:r>
          </w:p>
        </w:tc>
        <w:tc>
          <w:tcPr>
            <w:tcW w:w="6714" w:type="dxa"/>
          </w:tcPr>
          <w:p w:rsidR="0045130A" w:rsidRPr="007F5A04" w:rsidRDefault="00A431CF" w:rsidP="00A431CF">
            <w:pPr>
              <w:spacing w:before="240"/>
              <w:jc w:val="center"/>
              <w:rPr>
                <w:rFonts w:ascii="Copperplate Gothic Light" w:hAnsi="Copperplate Gothic Light" w:cs="BookmanOldStyle-Bold"/>
                <w:b/>
                <w:bCs/>
                <w:color w:val="000000" w:themeColor="text1"/>
                <w:sz w:val="24"/>
                <w:szCs w:val="24"/>
              </w:rPr>
            </w:pPr>
            <w:r w:rsidRPr="007F5A04">
              <w:rPr>
                <w:rFonts w:ascii="Copperplate Gothic Light" w:hAnsi="Copperplate Gothic Light" w:cs="BookmanOldStyle-Bold"/>
                <w:b/>
                <w:bCs/>
                <w:color w:val="000000" w:themeColor="text1"/>
                <w:sz w:val="24"/>
                <w:szCs w:val="24"/>
              </w:rPr>
              <w:t>Methodology</w:t>
            </w:r>
          </w:p>
        </w:tc>
        <w:tc>
          <w:tcPr>
            <w:tcW w:w="1511" w:type="dxa"/>
          </w:tcPr>
          <w:p w:rsidR="0045130A" w:rsidRDefault="007F5A04" w:rsidP="00A431CF">
            <w:pPr>
              <w:spacing w:before="240"/>
              <w:jc w:val="center"/>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t>15</w:t>
            </w:r>
          </w:p>
        </w:tc>
      </w:tr>
      <w:tr w:rsidR="0045130A" w:rsidTr="00A431CF">
        <w:trPr>
          <w:trHeight w:val="698"/>
        </w:trPr>
        <w:tc>
          <w:tcPr>
            <w:tcW w:w="1697" w:type="dxa"/>
          </w:tcPr>
          <w:p w:rsidR="0045130A" w:rsidRDefault="007E106C" w:rsidP="00A431CF">
            <w:pPr>
              <w:spacing w:before="240"/>
              <w:jc w:val="center"/>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t>8.</w:t>
            </w:r>
          </w:p>
        </w:tc>
        <w:tc>
          <w:tcPr>
            <w:tcW w:w="6714" w:type="dxa"/>
          </w:tcPr>
          <w:p w:rsidR="0045130A" w:rsidRPr="007F5A04" w:rsidRDefault="00A431CF" w:rsidP="00A431CF">
            <w:pPr>
              <w:spacing w:before="240"/>
              <w:jc w:val="center"/>
              <w:rPr>
                <w:rFonts w:ascii="Copperplate Gothic Light" w:hAnsi="Copperplate Gothic Light" w:cs="BookmanOldStyle-Bold"/>
                <w:b/>
                <w:bCs/>
                <w:color w:val="000000" w:themeColor="text1"/>
                <w:sz w:val="24"/>
                <w:szCs w:val="24"/>
              </w:rPr>
            </w:pPr>
            <w:r w:rsidRPr="007F5A04">
              <w:rPr>
                <w:rFonts w:ascii="Copperplate Gothic Light" w:hAnsi="Copperplate Gothic Light" w:cs="BookmanOldStyle-Bold"/>
                <w:b/>
                <w:bCs/>
                <w:color w:val="000000" w:themeColor="text1"/>
                <w:sz w:val="24"/>
                <w:szCs w:val="24"/>
              </w:rPr>
              <w:t>Diagram</w:t>
            </w:r>
          </w:p>
        </w:tc>
        <w:tc>
          <w:tcPr>
            <w:tcW w:w="1511" w:type="dxa"/>
          </w:tcPr>
          <w:p w:rsidR="0045130A" w:rsidRDefault="007F5A04" w:rsidP="00A431CF">
            <w:pPr>
              <w:spacing w:before="240"/>
              <w:jc w:val="center"/>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t>17</w:t>
            </w:r>
          </w:p>
        </w:tc>
      </w:tr>
      <w:tr w:rsidR="0045130A" w:rsidTr="00A431CF">
        <w:trPr>
          <w:trHeight w:val="698"/>
        </w:trPr>
        <w:tc>
          <w:tcPr>
            <w:tcW w:w="1697" w:type="dxa"/>
          </w:tcPr>
          <w:p w:rsidR="0045130A" w:rsidRDefault="007E106C" w:rsidP="00A431CF">
            <w:pPr>
              <w:spacing w:before="240"/>
              <w:jc w:val="center"/>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t>9.</w:t>
            </w:r>
          </w:p>
        </w:tc>
        <w:tc>
          <w:tcPr>
            <w:tcW w:w="6714" w:type="dxa"/>
          </w:tcPr>
          <w:p w:rsidR="0045130A" w:rsidRPr="007F5A04" w:rsidRDefault="00A431CF" w:rsidP="00A431CF">
            <w:pPr>
              <w:spacing w:before="240"/>
              <w:jc w:val="center"/>
              <w:rPr>
                <w:rFonts w:ascii="Copperplate Gothic Light" w:hAnsi="Copperplate Gothic Light" w:cs="BookmanOldStyle-Bold"/>
                <w:b/>
                <w:bCs/>
                <w:color w:val="000000" w:themeColor="text1"/>
                <w:sz w:val="24"/>
                <w:szCs w:val="24"/>
              </w:rPr>
            </w:pPr>
            <w:r w:rsidRPr="007F5A04">
              <w:rPr>
                <w:rFonts w:ascii="Copperplate Gothic Light" w:hAnsi="Copperplate Gothic Light" w:cs="BookmanOldStyle-Bold"/>
                <w:b/>
                <w:bCs/>
                <w:color w:val="000000" w:themeColor="text1"/>
                <w:sz w:val="24"/>
                <w:szCs w:val="24"/>
              </w:rPr>
              <w:t>Algorithms</w:t>
            </w:r>
          </w:p>
        </w:tc>
        <w:tc>
          <w:tcPr>
            <w:tcW w:w="1511" w:type="dxa"/>
          </w:tcPr>
          <w:p w:rsidR="0045130A" w:rsidRDefault="007F5A04" w:rsidP="00A431CF">
            <w:pPr>
              <w:spacing w:before="240"/>
              <w:jc w:val="center"/>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t>22</w:t>
            </w:r>
          </w:p>
        </w:tc>
      </w:tr>
      <w:tr w:rsidR="007E106C" w:rsidTr="00A431CF">
        <w:trPr>
          <w:trHeight w:val="681"/>
        </w:trPr>
        <w:tc>
          <w:tcPr>
            <w:tcW w:w="1697" w:type="dxa"/>
          </w:tcPr>
          <w:p w:rsidR="007E106C" w:rsidRDefault="007E106C" w:rsidP="00A431CF">
            <w:pPr>
              <w:spacing w:before="240"/>
              <w:jc w:val="center"/>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t>10.</w:t>
            </w:r>
          </w:p>
        </w:tc>
        <w:tc>
          <w:tcPr>
            <w:tcW w:w="6714" w:type="dxa"/>
          </w:tcPr>
          <w:p w:rsidR="007E106C" w:rsidRPr="007F5A04" w:rsidRDefault="00A431CF" w:rsidP="00A431CF">
            <w:pPr>
              <w:spacing w:before="240"/>
              <w:jc w:val="center"/>
              <w:rPr>
                <w:rFonts w:ascii="Copperplate Gothic Light" w:hAnsi="Copperplate Gothic Light" w:cs="BookmanOldStyle-Bold"/>
                <w:b/>
                <w:bCs/>
                <w:color w:val="000000" w:themeColor="text1"/>
                <w:sz w:val="24"/>
                <w:szCs w:val="24"/>
              </w:rPr>
            </w:pPr>
            <w:r w:rsidRPr="007F5A04">
              <w:rPr>
                <w:rFonts w:ascii="Copperplate Gothic Light" w:hAnsi="Copperplate Gothic Light" w:cs="BookmanOldStyle-Bold"/>
                <w:b/>
                <w:bCs/>
                <w:color w:val="000000" w:themeColor="text1"/>
                <w:sz w:val="24"/>
                <w:szCs w:val="24"/>
              </w:rPr>
              <w:t>Implementations</w:t>
            </w:r>
          </w:p>
        </w:tc>
        <w:tc>
          <w:tcPr>
            <w:tcW w:w="1511" w:type="dxa"/>
          </w:tcPr>
          <w:p w:rsidR="007E106C" w:rsidRDefault="007F5A04" w:rsidP="00A431CF">
            <w:pPr>
              <w:spacing w:before="240"/>
              <w:jc w:val="center"/>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t>25</w:t>
            </w:r>
          </w:p>
        </w:tc>
      </w:tr>
      <w:tr w:rsidR="00A431CF" w:rsidTr="00A431CF">
        <w:trPr>
          <w:trHeight w:val="593"/>
        </w:trPr>
        <w:tc>
          <w:tcPr>
            <w:tcW w:w="1697" w:type="dxa"/>
          </w:tcPr>
          <w:p w:rsidR="00A431CF" w:rsidRDefault="00A431CF" w:rsidP="00A431CF">
            <w:pPr>
              <w:spacing w:before="240"/>
              <w:jc w:val="center"/>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t>11.</w:t>
            </w:r>
          </w:p>
        </w:tc>
        <w:tc>
          <w:tcPr>
            <w:tcW w:w="6714" w:type="dxa"/>
          </w:tcPr>
          <w:p w:rsidR="00A431CF" w:rsidRPr="007F5A04" w:rsidRDefault="00A431CF" w:rsidP="00A431CF">
            <w:pPr>
              <w:spacing w:before="240"/>
              <w:jc w:val="center"/>
              <w:rPr>
                <w:rFonts w:ascii="Copperplate Gothic Light" w:hAnsi="Copperplate Gothic Light" w:cs="BookmanOldStyle-Bold"/>
                <w:b/>
                <w:bCs/>
                <w:color w:val="000000" w:themeColor="text1"/>
                <w:sz w:val="24"/>
                <w:szCs w:val="24"/>
              </w:rPr>
            </w:pPr>
            <w:r w:rsidRPr="007F5A04">
              <w:rPr>
                <w:rFonts w:ascii="Copperplate Gothic Light" w:hAnsi="Copperplate Gothic Light" w:cs="BookmanOldStyle-Bold"/>
                <w:b/>
                <w:bCs/>
                <w:color w:val="000000" w:themeColor="text1"/>
                <w:sz w:val="24"/>
                <w:szCs w:val="24"/>
              </w:rPr>
              <w:t>Result analysis &amp; Conclusion</w:t>
            </w:r>
          </w:p>
        </w:tc>
        <w:tc>
          <w:tcPr>
            <w:tcW w:w="1511" w:type="dxa"/>
          </w:tcPr>
          <w:p w:rsidR="00A431CF" w:rsidRDefault="007F5A04" w:rsidP="00A431CF">
            <w:pPr>
              <w:spacing w:before="240"/>
              <w:jc w:val="center"/>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t>28</w:t>
            </w:r>
          </w:p>
        </w:tc>
      </w:tr>
      <w:tr w:rsidR="00A431CF" w:rsidTr="00A431CF">
        <w:trPr>
          <w:trHeight w:val="620"/>
        </w:trPr>
        <w:tc>
          <w:tcPr>
            <w:tcW w:w="1697" w:type="dxa"/>
          </w:tcPr>
          <w:p w:rsidR="00A431CF" w:rsidRDefault="00A431CF" w:rsidP="00A431CF">
            <w:pPr>
              <w:spacing w:before="240"/>
              <w:jc w:val="center"/>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t>12.</w:t>
            </w:r>
          </w:p>
        </w:tc>
        <w:tc>
          <w:tcPr>
            <w:tcW w:w="6714" w:type="dxa"/>
          </w:tcPr>
          <w:p w:rsidR="00A431CF" w:rsidRPr="007F5A04" w:rsidRDefault="00A431CF" w:rsidP="00A431CF">
            <w:pPr>
              <w:spacing w:before="240"/>
              <w:jc w:val="center"/>
              <w:rPr>
                <w:rFonts w:ascii="Copperplate Gothic Light" w:hAnsi="Copperplate Gothic Light" w:cs="BookmanOldStyle-Bold"/>
                <w:b/>
                <w:bCs/>
                <w:color w:val="000000" w:themeColor="text1"/>
                <w:sz w:val="24"/>
                <w:szCs w:val="24"/>
              </w:rPr>
            </w:pPr>
            <w:r w:rsidRPr="007F5A04">
              <w:rPr>
                <w:rFonts w:ascii="Copperplate Gothic Light" w:hAnsi="Copperplate Gothic Light" w:cs="BookmanOldStyle-Bold"/>
                <w:b/>
                <w:bCs/>
                <w:color w:val="000000" w:themeColor="text1"/>
                <w:sz w:val="24"/>
                <w:szCs w:val="24"/>
              </w:rPr>
              <w:t>Future Scope</w:t>
            </w:r>
          </w:p>
        </w:tc>
        <w:tc>
          <w:tcPr>
            <w:tcW w:w="1511" w:type="dxa"/>
          </w:tcPr>
          <w:p w:rsidR="00A431CF" w:rsidRDefault="007F5A04" w:rsidP="00A431CF">
            <w:pPr>
              <w:spacing w:before="240"/>
              <w:jc w:val="center"/>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t>29</w:t>
            </w:r>
          </w:p>
        </w:tc>
      </w:tr>
    </w:tbl>
    <w:p w:rsidR="0045130A" w:rsidRDefault="0045130A" w:rsidP="00A431CF">
      <w:pPr>
        <w:jc w:val="center"/>
        <w:rPr>
          <w:rFonts w:ascii="Bookman Old Style" w:hAnsi="Bookman Old Style" w:cs="BookmanOldStyle-Bold"/>
          <w:b/>
          <w:bCs/>
          <w:color w:val="000000" w:themeColor="text1"/>
          <w:sz w:val="24"/>
          <w:szCs w:val="24"/>
        </w:rPr>
      </w:pPr>
    </w:p>
    <w:p w:rsidR="00A431CF" w:rsidRDefault="00A431CF" w:rsidP="0045130A">
      <w:pPr>
        <w:jc w:val="both"/>
        <w:rPr>
          <w:rFonts w:ascii="Bookman Old Style" w:hAnsi="Bookman Old Style" w:cs="BookmanOldStyle-Bold"/>
          <w:b/>
          <w:bCs/>
          <w:color w:val="000000" w:themeColor="text1"/>
          <w:sz w:val="24"/>
          <w:szCs w:val="24"/>
        </w:rPr>
      </w:pPr>
    </w:p>
    <w:p w:rsidR="007E106C" w:rsidRDefault="007E106C" w:rsidP="0045130A">
      <w:pPr>
        <w:jc w:val="both"/>
        <w:rPr>
          <w:rFonts w:ascii="Bookman Old Style" w:hAnsi="Bookman Old Style" w:cs="BookmanOldStyle-Bold"/>
          <w:b/>
          <w:bCs/>
          <w:color w:val="000000" w:themeColor="text1"/>
          <w:sz w:val="24"/>
          <w:szCs w:val="24"/>
        </w:rPr>
      </w:pPr>
    </w:p>
    <w:p w:rsidR="004218EE" w:rsidRDefault="004218EE">
      <w:pPr>
        <w:spacing w:after="200" w:line="276" w:lineRule="auto"/>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br w:type="page"/>
      </w:r>
    </w:p>
    <w:p w:rsidR="004218EE" w:rsidRDefault="0059694A" w:rsidP="0045130A">
      <w:pPr>
        <w:jc w:val="both"/>
        <w:rPr>
          <w:rFonts w:ascii="Bookman Old Style" w:hAnsi="Bookman Old Style" w:cs="BookmanOldStyle-Bold"/>
          <w:b/>
          <w:bCs/>
          <w:color w:val="000000" w:themeColor="text1"/>
          <w:sz w:val="24"/>
          <w:szCs w:val="24"/>
        </w:rPr>
      </w:pPr>
      <w:r>
        <w:rPr>
          <w:rFonts w:cstheme="minorHAnsi"/>
          <w:b/>
          <w:bCs/>
          <w:color w:val="000000" w:themeColor="text1"/>
          <w:sz w:val="40"/>
          <w:szCs w:val="40"/>
        </w:rPr>
        <w:lastRenderedPageBreak/>
        <w:t>ABSTRACT</w:t>
      </w:r>
    </w:p>
    <w:p w:rsidR="004218EE" w:rsidRDefault="004218EE" w:rsidP="0045130A">
      <w:pPr>
        <w:jc w:val="both"/>
        <w:rPr>
          <w:rFonts w:ascii="Bookman Old Style" w:hAnsi="Bookman Old Style" w:cs="BookmanOldStyle-Bold"/>
          <w:b/>
          <w:bCs/>
          <w:color w:val="000000" w:themeColor="text1"/>
          <w:sz w:val="24"/>
          <w:szCs w:val="24"/>
        </w:rPr>
      </w:pPr>
    </w:p>
    <w:p w:rsidR="0059694A" w:rsidRDefault="0059694A" w:rsidP="0045130A">
      <w:pPr>
        <w:jc w:val="both"/>
        <w:rPr>
          <w:rFonts w:ascii="Bookman Old Style" w:hAnsi="Bookman Old Style" w:cs="BookmanOldStyle-Bold"/>
          <w:b/>
          <w:bCs/>
          <w:color w:val="000000" w:themeColor="text1"/>
          <w:sz w:val="24"/>
          <w:szCs w:val="24"/>
        </w:rPr>
      </w:pPr>
    </w:p>
    <w:p w:rsidR="004218EE" w:rsidRPr="00BB77ED" w:rsidRDefault="004218EE" w:rsidP="004218EE">
      <w:pPr>
        <w:jc w:val="both"/>
        <w:rPr>
          <w:rFonts w:ascii="Palatino Linotype" w:hAnsi="Palatino Linotype" w:cs="BookmanOldStyle-Bold"/>
          <w:bCs/>
          <w:color w:val="000000" w:themeColor="text1"/>
          <w:sz w:val="28"/>
          <w:szCs w:val="28"/>
        </w:rPr>
      </w:pPr>
      <w:r w:rsidRPr="00BB77ED">
        <w:rPr>
          <w:rFonts w:ascii="Palatino Linotype" w:hAnsi="Palatino Linotype" w:cs="BookmanOldStyle-Bold"/>
          <w:bCs/>
          <w:color w:val="000000" w:themeColor="text1"/>
          <w:sz w:val="28"/>
          <w:szCs w:val="28"/>
        </w:rPr>
        <w:t>This report outlines a methodical approach for developing simulated case scenarios and practical exercises aimed at honing forensic analysis proficiency using autopsy tools.  Autopsy, an open-source digital forensic platform, serves as a cornerstone tool for professionals in this field. Our methodology focuses on crafting realistic case scenarios mirroring diverse digital crimes, including cyber-attacks, data breaches, and financial fraud. These scenarios are coupled with the process of leveraging autopsy tools to scrutinize digital evidence, extract pertinent insights, and draw informed conclusions. The exercises span various facets of forensic analysis such as file system examination, keyword exploration, timeline reconstruction, and data recovery.</w:t>
      </w:r>
    </w:p>
    <w:p w:rsidR="004218EE" w:rsidRPr="00BB77ED" w:rsidRDefault="004218EE" w:rsidP="0045130A">
      <w:pPr>
        <w:jc w:val="both"/>
        <w:rPr>
          <w:rFonts w:ascii="Bookman Old Style" w:hAnsi="Bookman Old Style" w:cs="BookmanOldStyle-Bold"/>
          <w:b/>
          <w:bCs/>
          <w:color w:val="000000" w:themeColor="text1"/>
          <w:sz w:val="28"/>
          <w:szCs w:val="28"/>
        </w:rPr>
      </w:pPr>
    </w:p>
    <w:p w:rsidR="004218EE" w:rsidRDefault="004218EE" w:rsidP="0045130A">
      <w:pPr>
        <w:jc w:val="both"/>
        <w:rPr>
          <w:rFonts w:ascii="Bookman Old Style" w:hAnsi="Bookman Old Style" w:cs="BookmanOldStyle-Bold"/>
          <w:b/>
          <w:bCs/>
          <w:color w:val="000000" w:themeColor="text1"/>
          <w:sz w:val="24"/>
          <w:szCs w:val="24"/>
        </w:rPr>
      </w:pPr>
    </w:p>
    <w:p w:rsidR="004218EE" w:rsidRDefault="004218EE">
      <w:pPr>
        <w:spacing w:after="200" w:line="276" w:lineRule="auto"/>
        <w:rPr>
          <w:rFonts w:ascii="Bookman Old Style" w:hAnsi="Bookman Old Style" w:cs="BookmanOldStyle-Bold"/>
          <w:b/>
          <w:bCs/>
          <w:color w:val="000000" w:themeColor="text1"/>
          <w:sz w:val="24"/>
          <w:szCs w:val="24"/>
        </w:rPr>
      </w:pPr>
      <w:r>
        <w:rPr>
          <w:rFonts w:ascii="Bookman Old Style" w:hAnsi="Bookman Old Style" w:cs="BookmanOldStyle-Bold"/>
          <w:b/>
          <w:bCs/>
          <w:color w:val="000000" w:themeColor="text1"/>
          <w:sz w:val="24"/>
          <w:szCs w:val="24"/>
        </w:rPr>
        <w:br w:type="page"/>
      </w:r>
    </w:p>
    <w:p w:rsidR="004E3744" w:rsidRDefault="0059694A" w:rsidP="0045130A">
      <w:pPr>
        <w:jc w:val="both"/>
        <w:rPr>
          <w:rFonts w:ascii="Bookman Old Style" w:hAnsi="Bookman Old Style" w:cs="BookmanOldStyle-Bold"/>
          <w:b/>
          <w:bCs/>
          <w:color w:val="000000" w:themeColor="text1"/>
          <w:sz w:val="24"/>
          <w:szCs w:val="24"/>
        </w:rPr>
      </w:pPr>
      <w:r>
        <w:rPr>
          <w:rFonts w:cstheme="minorHAnsi"/>
          <w:b/>
          <w:bCs/>
          <w:color w:val="000000" w:themeColor="text1"/>
          <w:sz w:val="40"/>
          <w:szCs w:val="40"/>
        </w:rPr>
        <w:lastRenderedPageBreak/>
        <w:t>INTRODUCTION</w:t>
      </w:r>
    </w:p>
    <w:p w:rsidR="004E3744" w:rsidRPr="00BB77ED" w:rsidRDefault="004E3744" w:rsidP="004E3744">
      <w:pPr>
        <w:jc w:val="both"/>
        <w:rPr>
          <w:rFonts w:ascii="Palatino Linotype" w:hAnsi="Palatino Linotype" w:cs="BookmanOldStyle-Bold"/>
          <w:bCs/>
          <w:color w:val="000000" w:themeColor="text1"/>
          <w:sz w:val="24"/>
          <w:szCs w:val="24"/>
        </w:rPr>
      </w:pPr>
      <w:r w:rsidRPr="00BB77ED">
        <w:rPr>
          <w:rFonts w:ascii="Palatino Linotype" w:hAnsi="Palatino Linotype" w:cs="BookmanOldStyle-Bold"/>
          <w:bCs/>
          <w:color w:val="000000" w:themeColor="text1"/>
          <w:sz w:val="24"/>
          <w:szCs w:val="24"/>
        </w:rPr>
        <w:t xml:space="preserve">This is designed to assist forensic analysts and investigators in examining digital media thoroughly. This comprehensive application facilitates the analysis of disk images, file systems, and various digital artifacts. Autopsy offers extensive support for artifact analysis, including internet history, email records, chat logs, and multimedia files. Its modular architecture allows for easy extension with custom modules and plugins, enhancing its versatility and adaptability to diverse forensic scenarios and other storage devices. Helps </w:t>
      </w:r>
      <w:proofErr w:type="gramStart"/>
      <w:r w:rsidRPr="00BB77ED">
        <w:rPr>
          <w:rFonts w:ascii="Palatino Linotype" w:hAnsi="Palatino Linotype" w:cs="BookmanOldStyle-Bold"/>
          <w:bCs/>
          <w:color w:val="000000" w:themeColor="text1"/>
          <w:sz w:val="24"/>
          <w:szCs w:val="24"/>
        </w:rPr>
        <w:t>in  enabling</w:t>
      </w:r>
      <w:proofErr w:type="gramEnd"/>
      <w:r w:rsidRPr="00BB77ED">
        <w:rPr>
          <w:rFonts w:ascii="Palatino Linotype" w:hAnsi="Palatino Linotype" w:cs="BookmanOldStyle-Bold"/>
          <w:bCs/>
          <w:color w:val="000000" w:themeColor="text1"/>
          <w:sz w:val="24"/>
          <w:szCs w:val="24"/>
        </w:rPr>
        <w:t xml:space="preserve"> forensic professionals, law enforcement agencies, and cybersecurity experts to uncover valuable evidence, build strong cases, and ultimately contribute to the pursuit of justice.</w:t>
      </w:r>
    </w:p>
    <w:p w:rsidR="004E3744" w:rsidRPr="00BB77ED" w:rsidRDefault="004E3744" w:rsidP="0045130A">
      <w:pPr>
        <w:jc w:val="both"/>
        <w:rPr>
          <w:rFonts w:ascii="Bookman Old Style" w:hAnsi="Bookman Old Style" w:cs="BookmanOldStyle-Bold"/>
          <w:bCs/>
          <w:color w:val="000000" w:themeColor="text1"/>
          <w:sz w:val="22"/>
        </w:rPr>
      </w:pPr>
    </w:p>
    <w:p w:rsidR="004E3744" w:rsidRPr="00BB77ED" w:rsidRDefault="004E3744" w:rsidP="00035B4B">
      <w:pPr>
        <w:pStyle w:val="NormalWeb"/>
        <w:shd w:val="clear" w:color="auto" w:fill="FFFFFF"/>
        <w:jc w:val="both"/>
        <w:rPr>
          <w:rFonts w:ascii="Palatino Linotype" w:hAnsi="Palatino Linotype"/>
          <w:color w:val="080808"/>
          <w:sz w:val="22"/>
          <w:szCs w:val="22"/>
        </w:rPr>
      </w:pPr>
      <w:r w:rsidRPr="00BB77ED">
        <w:rPr>
          <w:rFonts w:ascii="Palatino Linotype" w:hAnsi="Palatino Linotype"/>
          <w:color w:val="080808"/>
          <w:sz w:val="22"/>
          <w:szCs w:val="22"/>
        </w:rPr>
        <w:t>Autopsy—an open-source, digital forensics platform used by law enforcement agencies worldwide to determine how a digital device was used in a crime and recover evidence—is being enhanced with the addition of several new capabilities requested by law enforcement.</w:t>
      </w:r>
    </w:p>
    <w:p w:rsidR="004E3744" w:rsidRPr="00BB77ED" w:rsidRDefault="004E3744" w:rsidP="00035B4B">
      <w:pPr>
        <w:jc w:val="both"/>
        <w:rPr>
          <w:rFonts w:ascii="Palatino Linotype" w:hAnsi="Palatino Linotype" w:cs="BookmanOldStyle-Bold"/>
          <w:bCs/>
          <w:color w:val="000000" w:themeColor="text1"/>
          <w:sz w:val="22"/>
        </w:rPr>
      </w:pPr>
    </w:p>
    <w:p w:rsidR="004E3744" w:rsidRPr="00BB77ED" w:rsidRDefault="004E3744" w:rsidP="00035B4B">
      <w:pPr>
        <w:jc w:val="both"/>
        <w:rPr>
          <w:rFonts w:ascii="Palatino Linotype" w:hAnsi="Palatino Linotype"/>
          <w:color w:val="080808"/>
          <w:sz w:val="22"/>
          <w:shd w:val="clear" w:color="auto" w:fill="FFFFFF"/>
        </w:rPr>
      </w:pPr>
      <w:r w:rsidRPr="00BB77ED">
        <w:rPr>
          <w:rFonts w:ascii="Palatino Linotype" w:hAnsi="Palatino Linotype"/>
          <w:color w:val="080808"/>
          <w:sz w:val="22"/>
          <w:shd w:val="clear" w:color="auto" w:fill="FFFFFF"/>
        </w:rPr>
        <w:t>Since it was first released 15 years ago, a community has grown around </w:t>
      </w:r>
      <w:r w:rsidRPr="00035B4B">
        <w:rPr>
          <w:rFonts w:ascii="Palatino Linotype" w:hAnsi="Palatino Linotype"/>
          <w:sz w:val="22"/>
          <w:shd w:val="clear" w:color="auto" w:fill="FFFFFF"/>
        </w:rPr>
        <w:t>Autopsy</w:t>
      </w:r>
      <w:r w:rsidRPr="00BB77ED">
        <w:rPr>
          <w:rFonts w:ascii="Palatino Linotype" w:hAnsi="Palatino Linotype"/>
          <w:color w:val="080808"/>
          <w:sz w:val="22"/>
          <w:shd w:val="clear" w:color="auto" w:fill="FFFFFF"/>
        </w:rPr>
        <w:t> development that continues to grow and deliver law enforcement investigators the new capabilities and functionality they have identified as pressing needs. The DHS </w:t>
      </w:r>
      <w:r w:rsidRPr="00035B4B">
        <w:rPr>
          <w:rFonts w:ascii="Palatino Linotype" w:hAnsi="Palatino Linotype"/>
          <w:sz w:val="22"/>
          <w:shd w:val="clear" w:color="auto" w:fill="FFFFFF"/>
        </w:rPr>
        <w:t>Science and Technology Directorate</w:t>
      </w:r>
      <w:r w:rsidRPr="00BB77ED">
        <w:rPr>
          <w:rFonts w:ascii="Palatino Linotype" w:hAnsi="Palatino Linotype"/>
          <w:color w:val="080808"/>
          <w:sz w:val="22"/>
          <w:shd w:val="clear" w:color="auto" w:fill="FFFFFF"/>
        </w:rPr>
        <w:t> previously funded the development and open-source release of Autopsy modules and its stewardship continues today as part of the </w:t>
      </w:r>
      <w:r w:rsidRPr="00035B4B">
        <w:rPr>
          <w:rFonts w:ascii="Palatino Linotype" w:hAnsi="Palatino Linotype"/>
          <w:sz w:val="22"/>
          <w:shd w:val="clear" w:color="auto" w:fill="FFFFFF"/>
        </w:rPr>
        <w:t>Cyber Security Division’s</w:t>
      </w:r>
      <w:r w:rsidRPr="00BB77ED">
        <w:rPr>
          <w:rFonts w:ascii="Palatino Linotype" w:hAnsi="Palatino Linotype"/>
          <w:color w:val="080808"/>
          <w:sz w:val="22"/>
          <w:shd w:val="clear" w:color="auto" w:fill="FFFFFF"/>
        </w:rPr>
        <w:t> (CSD) </w:t>
      </w:r>
      <w:r w:rsidRPr="00035B4B">
        <w:rPr>
          <w:rFonts w:ascii="Palatino Linotype" w:hAnsi="Palatino Linotype"/>
          <w:sz w:val="22"/>
          <w:shd w:val="clear" w:color="auto" w:fill="FFFFFF"/>
        </w:rPr>
        <w:t>Cyber Security Forensics project</w:t>
      </w:r>
      <w:r w:rsidRPr="00BB77ED">
        <w:rPr>
          <w:rFonts w:ascii="Palatino Linotype" w:hAnsi="Palatino Linotype"/>
          <w:color w:val="080808"/>
          <w:sz w:val="22"/>
          <w:shd w:val="clear" w:color="auto" w:fill="FFFFFF"/>
        </w:rPr>
        <w:t>. CSD is part of the Homeland Security Advanced Research Projects Agency.</w:t>
      </w:r>
      <w:r w:rsidRPr="00BB77ED">
        <w:rPr>
          <w:rFonts w:ascii="Palatino Linotype" w:hAnsi="Palatino Linotype"/>
          <w:sz w:val="22"/>
        </w:rPr>
        <w:t xml:space="preserve"> </w:t>
      </w:r>
      <w:r w:rsidRPr="00035B4B">
        <w:rPr>
          <w:rFonts w:ascii="Palatino Linotype" w:hAnsi="Palatino Linotype"/>
          <w:sz w:val="22"/>
          <w:shd w:val="clear" w:color="auto" w:fill="FFFFFF"/>
        </w:rPr>
        <w:t>Autopsy</w:t>
      </w:r>
      <w:r w:rsidRPr="00BB77ED">
        <w:rPr>
          <w:rFonts w:ascii="Palatino Linotype" w:hAnsi="Palatino Linotype"/>
          <w:color w:val="080808"/>
          <w:sz w:val="22"/>
          <w:shd w:val="clear" w:color="auto" w:fill="FFFFFF"/>
        </w:rPr>
        <w:t>—built as an extensible platform—boasts thousands of users around the world and is downloaded an average of 4,000 times each week. It supports all types of criminal investigations—from fraud to terrorism to child exploitation. As an open-source platform, it is a cost-effective tool investigators can use to solve crimes, especially in these days of shrinking budgets. In addition to the development activity, the platform also supports the incorporation of third-party modules (either open or closed source).</w:t>
      </w:r>
    </w:p>
    <w:p w:rsidR="004E3744" w:rsidRPr="00BB77ED" w:rsidRDefault="004E3744" w:rsidP="0045130A">
      <w:pPr>
        <w:jc w:val="both"/>
        <w:rPr>
          <w:rFonts w:ascii="Palatino Linotype" w:hAnsi="Palatino Linotype"/>
          <w:color w:val="080808"/>
          <w:sz w:val="22"/>
          <w:shd w:val="clear" w:color="auto" w:fill="FFFFFF"/>
        </w:rPr>
      </w:pPr>
    </w:p>
    <w:p w:rsidR="004E3744" w:rsidRPr="00BB77ED" w:rsidRDefault="004E3744" w:rsidP="0045130A">
      <w:pPr>
        <w:jc w:val="both"/>
        <w:rPr>
          <w:rFonts w:ascii="Palatino Linotype" w:hAnsi="Palatino Linotype"/>
          <w:color w:val="080808"/>
          <w:sz w:val="22"/>
          <w:shd w:val="clear" w:color="auto" w:fill="FFFFFF"/>
        </w:rPr>
      </w:pPr>
      <w:r w:rsidRPr="00BB77ED">
        <w:rPr>
          <w:rFonts w:ascii="Palatino Linotype" w:hAnsi="Palatino Linotype"/>
          <w:color w:val="080808"/>
          <w:sz w:val="22"/>
          <w:shd w:val="clear" w:color="auto" w:fill="FFFFFF"/>
        </w:rPr>
        <w:t>The easy-to-use software system has standard forensic tool features regularly used by federal, state, and local law enforcement organizations, including disk-image analysis, hash-set analysis, indexed keyword search, registry analysis, and Android and web-artifact analysis. Additionally, Autopsy includes unique capabilities such as support for multi-user cases, automated ingest and correlation anal</w:t>
      </w:r>
      <w:r w:rsidR="00035B4B">
        <w:rPr>
          <w:rFonts w:ascii="Palatino Linotype" w:hAnsi="Palatino Linotype"/>
          <w:color w:val="080808"/>
          <w:sz w:val="22"/>
          <w:shd w:val="clear" w:color="auto" w:fill="FFFFFF"/>
        </w:rPr>
        <w:t xml:space="preserve">ysis. </w:t>
      </w:r>
    </w:p>
    <w:p w:rsidR="004E3744" w:rsidRPr="00BB77ED" w:rsidRDefault="004E3744" w:rsidP="0045130A">
      <w:pPr>
        <w:jc w:val="both"/>
        <w:rPr>
          <w:rFonts w:ascii="Palatino Linotype" w:hAnsi="Palatino Linotype"/>
          <w:color w:val="080808"/>
          <w:sz w:val="22"/>
          <w:shd w:val="clear" w:color="auto" w:fill="FFFFFF"/>
        </w:rPr>
      </w:pPr>
    </w:p>
    <w:p w:rsidR="004E3744" w:rsidRDefault="004E3744" w:rsidP="00BB77ED">
      <w:pPr>
        <w:shd w:val="clear" w:color="auto" w:fill="FFFFFF"/>
        <w:spacing w:before="100" w:beforeAutospacing="1" w:after="100" w:afterAutospacing="1" w:line="240" w:lineRule="auto"/>
        <w:jc w:val="both"/>
        <w:rPr>
          <w:rFonts w:ascii="Arial Rounded MT Bold" w:eastAsia="Times New Roman" w:hAnsi="Arial Rounded MT Bold" w:cs="Times New Roman"/>
          <w:b/>
          <w:color w:val="080808"/>
          <w:sz w:val="22"/>
        </w:rPr>
      </w:pPr>
      <w:r w:rsidRPr="00BB77ED">
        <w:rPr>
          <w:rFonts w:ascii="Arial Rounded MT Bold" w:eastAsia="Times New Roman" w:hAnsi="Arial Rounded MT Bold" w:cs="Times New Roman"/>
          <w:b/>
          <w:color w:val="080808"/>
          <w:sz w:val="22"/>
        </w:rPr>
        <w:t>As part of the current Cyber Forensics project work plan, the following capabilities will be developed or enhanced within Autopsy:</w:t>
      </w:r>
    </w:p>
    <w:p w:rsidR="00BB77ED" w:rsidRPr="00ED5AD6" w:rsidRDefault="00BB77ED" w:rsidP="00BB77ED">
      <w:pPr>
        <w:shd w:val="clear" w:color="auto" w:fill="FFFFFF"/>
        <w:spacing w:before="100" w:beforeAutospacing="1" w:after="100" w:afterAutospacing="1" w:line="240" w:lineRule="auto"/>
        <w:jc w:val="both"/>
        <w:rPr>
          <w:rFonts w:ascii="Palatino Linotype" w:eastAsia="Times New Roman" w:hAnsi="Palatino Linotype" w:cs="Times New Roman"/>
          <w:b/>
          <w:color w:val="080808"/>
          <w:sz w:val="24"/>
          <w:szCs w:val="24"/>
        </w:rPr>
      </w:pPr>
    </w:p>
    <w:p w:rsidR="004E3744" w:rsidRPr="00ED5AD6" w:rsidRDefault="004E3744" w:rsidP="004E3744">
      <w:pPr>
        <w:numPr>
          <w:ilvl w:val="0"/>
          <w:numId w:val="1"/>
        </w:numPr>
        <w:shd w:val="clear" w:color="auto" w:fill="FFFFFF"/>
        <w:spacing w:before="100" w:beforeAutospacing="1" w:after="100" w:afterAutospacing="1" w:line="240" w:lineRule="auto"/>
        <w:rPr>
          <w:rFonts w:ascii="Palatino Linotype" w:eastAsia="Times New Roman" w:hAnsi="Palatino Linotype" w:cs="Times New Roman"/>
          <w:color w:val="080808"/>
          <w:sz w:val="24"/>
          <w:szCs w:val="24"/>
        </w:rPr>
      </w:pPr>
      <w:r w:rsidRPr="00ED5AD6">
        <w:rPr>
          <w:rFonts w:ascii="Palatino Linotype" w:eastAsia="Times New Roman" w:hAnsi="Palatino Linotype" w:cs="Times New Roman"/>
          <w:b/>
          <w:bCs/>
          <w:color w:val="080808"/>
          <w:sz w:val="24"/>
          <w:szCs w:val="24"/>
        </w:rPr>
        <w:t>A New Communication Analysis Framework</w:t>
      </w:r>
      <w:r w:rsidRPr="00ED5AD6">
        <w:rPr>
          <w:rFonts w:ascii="Palatino Linotype" w:eastAsia="Times New Roman" w:hAnsi="Palatino Linotype" w:cs="Times New Roman"/>
          <w:color w:val="080808"/>
          <w:sz w:val="24"/>
          <w:szCs w:val="24"/>
        </w:rPr>
        <w:t>—</w:t>
      </w:r>
      <w:r w:rsidR="00ED5AD6" w:rsidRPr="00ED5AD6">
        <w:rPr>
          <w:rFonts w:ascii="Palatino Linotype" w:eastAsia="Times New Roman" w:hAnsi="Palatino Linotype" w:cs="Times New Roman"/>
          <w:color w:val="080808"/>
          <w:sz w:val="24"/>
          <w:szCs w:val="24"/>
        </w:rPr>
        <w:t xml:space="preserve"> </w:t>
      </w:r>
      <w:r w:rsidRPr="00ED5AD6">
        <w:rPr>
          <w:rFonts w:ascii="Palatino Linotype" w:eastAsia="Times New Roman" w:hAnsi="Palatino Linotype" w:cs="Times New Roman"/>
          <w:color w:val="080808"/>
          <w:sz w:val="24"/>
          <w:szCs w:val="24"/>
        </w:rPr>
        <w:t>This will develop a storage framework for communications-based data and a graphical interface, making it easier for investigators to view messages from a variety of sources, visualize the messages, and see the relationships between accounts.</w:t>
      </w:r>
    </w:p>
    <w:p w:rsidR="004E3744" w:rsidRPr="00ED5AD6" w:rsidRDefault="004E3744" w:rsidP="004E3744">
      <w:pPr>
        <w:numPr>
          <w:ilvl w:val="0"/>
          <w:numId w:val="1"/>
        </w:numPr>
        <w:shd w:val="clear" w:color="auto" w:fill="FFFFFF"/>
        <w:spacing w:before="100" w:beforeAutospacing="1" w:after="100" w:afterAutospacing="1" w:line="240" w:lineRule="auto"/>
        <w:rPr>
          <w:rFonts w:ascii="Palatino Linotype" w:eastAsia="Times New Roman" w:hAnsi="Palatino Linotype" w:cs="Times New Roman"/>
          <w:color w:val="080808"/>
          <w:sz w:val="24"/>
          <w:szCs w:val="24"/>
        </w:rPr>
      </w:pPr>
      <w:r w:rsidRPr="00ED5AD6">
        <w:rPr>
          <w:rFonts w:ascii="Palatino Linotype" w:eastAsia="Times New Roman" w:hAnsi="Palatino Linotype" w:cs="Times New Roman"/>
          <w:b/>
          <w:bCs/>
          <w:color w:val="080808"/>
          <w:sz w:val="24"/>
          <w:szCs w:val="24"/>
        </w:rPr>
        <w:t>Advanced Image Analysis Functionality</w:t>
      </w:r>
      <w:r w:rsidRPr="00ED5AD6">
        <w:rPr>
          <w:rFonts w:ascii="Palatino Linotype" w:eastAsia="Times New Roman" w:hAnsi="Palatino Linotype" w:cs="Times New Roman"/>
          <w:color w:val="080808"/>
          <w:sz w:val="24"/>
          <w:szCs w:val="24"/>
        </w:rPr>
        <w:t>—</w:t>
      </w:r>
      <w:r w:rsidR="00ED5AD6" w:rsidRPr="00ED5AD6">
        <w:rPr>
          <w:rFonts w:ascii="Palatino Linotype" w:eastAsia="Times New Roman" w:hAnsi="Palatino Linotype" w:cs="Times New Roman"/>
          <w:color w:val="080808"/>
          <w:sz w:val="24"/>
          <w:szCs w:val="24"/>
        </w:rPr>
        <w:t xml:space="preserve"> </w:t>
      </w:r>
      <w:r w:rsidR="00035B4B">
        <w:rPr>
          <w:rFonts w:ascii="Palatino Linotype" w:eastAsia="Times New Roman" w:hAnsi="Palatino Linotype" w:cs="Times New Roman"/>
          <w:color w:val="080808"/>
          <w:sz w:val="24"/>
          <w:szCs w:val="24"/>
        </w:rPr>
        <w:t>T</w:t>
      </w:r>
      <w:r w:rsidR="00035B4B" w:rsidRPr="00ED5AD6">
        <w:rPr>
          <w:rFonts w:ascii="Palatino Linotype" w:eastAsia="Times New Roman" w:hAnsi="Palatino Linotype" w:cs="Times New Roman"/>
          <w:color w:val="080808"/>
          <w:sz w:val="24"/>
          <w:szCs w:val="24"/>
        </w:rPr>
        <w:t>his</w:t>
      </w:r>
      <w:r w:rsidRPr="00ED5AD6">
        <w:rPr>
          <w:rFonts w:ascii="Palatino Linotype" w:eastAsia="Times New Roman" w:hAnsi="Palatino Linotype" w:cs="Times New Roman"/>
          <w:color w:val="080808"/>
          <w:sz w:val="24"/>
          <w:szCs w:val="24"/>
        </w:rPr>
        <w:t xml:space="preserve"> enhancement will expand Autopsy’s existing photo and video analysis capabilities to more efficiently analyze large numbers of images stored on a device’s hard drive.</w:t>
      </w:r>
    </w:p>
    <w:p w:rsidR="004E3744" w:rsidRPr="00ED5AD6" w:rsidRDefault="004E3744" w:rsidP="004E3744">
      <w:pPr>
        <w:numPr>
          <w:ilvl w:val="0"/>
          <w:numId w:val="1"/>
        </w:numPr>
        <w:shd w:val="clear" w:color="auto" w:fill="FFFFFF"/>
        <w:spacing w:before="100" w:beforeAutospacing="1" w:after="100" w:afterAutospacing="1" w:line="240" w:lineRule="auto"/>
        <w:rPr>
          <w:rFonts w:ascii="Palatino Linotype" w:eastAsia="Times New Roman" w:hAnsi="Palatino Linotype" w:cs="Times New Roman"/>
          <w:color w:val="080808"/>
          <w:sz w:val="24"/>
          <w:szCs w:val="24"/>
        </w:rPr>
      </w:pPr>
      <w:r w:rsidRPr="00ED5AD6">
        <w:rPr>
          <w:rFonts w:ascii="Palatino Linotype" w:eastAsia="Times New Roman" w:hAnsi="Palatino Linotype" w:cs="Times New Roman"/>
          <w:b/>
          <w:bCs/>
          <w:color w:val="080808"/>
          <w:sz w:val="24"/>
          <w:szCs w:val="24"/>
        </w:rPr>
        <w:t>Advanced Timeline Visualization</w:t>
      </w:r>
      <w:r w:rsidRPr="00ED5AD6">
        <w:rPr>
          <w:rFonts w:ascii="Palatino Linotype" w:eastAsia="Times New Roman" w:hAnsi="Palatino Linotype" w:cs="Times New Roman"/>
          <w:color w:val="080808"/>
          <w:sz w:val="24"/>
          <w:szCs w:val="24"/>
        </w:rPr>
        <w:t>—</w:t>
      </w:r>
      <w:r w:rsidR="00ED5AD6" w:rsidRPr="00ED5AD6">
        <w:rPr>
          <w:rFonts w:ascii="Palatino Linotype" w:eastAsia="Times New Roman" w:hAnsi="Palatino Linotype" w:cs="Times New Roman"/>
          <w:color w:val="080808"/>
          <w:sz w:val="24"/>
          <w:szCs w:val="24"/>
        </w:rPr>
        <w:t xml:space="preserve"> </w:t>
      </w:r>
      <w:r w:rsidRPr="00ED5AD6">
        <w:rPr>
          <w:rFonts w:ascii="Palatino Linotype" w:eastAsia="Times New Roman" w:hAnsi="Palatino Linotype" w:cs="Times New Roman"/>
          <w:color w:val="080808"/>
          <w:sz w:val="24"/>
          <w:szCs w:val="24"/>
        </w:rPr>
        <w:t>New features will be added, including integration with existing open-source parsing tools, allowing users to create events and highlight events, and filter by file type to the timeline module to more efficiently analyze activity to determine what events occurred.</w:t>
      </w:r>
    </w:p>
    <w:p w:rsidR="004E3744" w:rsidRPr="00ED5AD6" w:rsidRDefault="004E3744" w:rsidP="0045130A">
      <w:pPr>
        <w:jc w:val="both"/>
        <w:rPr>
          <w:rFonts w:ascii="Palatino Linotype" w:hAnsi="Palatino Linotype"/>
          <w:color w:val="080808"/>
          <w:sz w:val="24"/>
          <w:szCs w:val="24"/>
          <w:shd w:val="clear" w:color="auto" w:fill="FFFFFF"/>
        </w:rPr>
      </w:pPr>
    </w:p>
    <w:p w:rsidR="004E3744" w:rsidRPr="00ED5AD6" w:rsidRDefault="004E3744" w:rsidP="0045130A">
      <w:pPr>
        <w:jc w:val="both"/>
        <w:rPr>
          <w:rFonts w:ascii="Palatino Linotype" w:hAnsi="Palatino Linotype"/>
          <w:color w:val="080808"/>
          <w:sz w:val="24"/>
          <w:szCs w:val="24"/>
          <w:shd w:val="clear" w:color="auto" w:fill="FFFFFF"/>
        </w:rPr>
      </w:pPr>
    </w:p>
    <w:p w:rsidR="004E3744" w:rsidRPr="00ED5AD6" w:rsidRDefault="004E3744" w:rsidP="004E3744">
      <w:pPr>
        <w:shd w:val="clear" w:color="auto" w:fill="FFFFFF"/>
        <w:spacing w:before="100" w:beforeAutospacing="1" w:after="100" w:afterAutospacing="1" w:line="240" w:lineRule="auto"/>
        <w:rPr>
          <w:rFonts w:ascii="Palatino Linotype" w:eastAsia="Times New Roman" w:hAnsi="Palatino Linotype" w:cs="Times New Roman"/>
          <w:color w:val="080808"/>
          <w:sz w:val="24"/>
          <w:szCs w:val="24"/>
        </w:rPr>
      </w:pPr>
      <w:r w:rsidRPr="00ED5AD6">
        <w:rPr>
          <w:rFonts w:ascii="Palatino Linotype" w:eastAsia="Times New Roman" w:hAnsi="Palatino Linotype" w:cs="Times New Roman"/>
          <w:color w:val="080808"/>
          <w:sz w:val="24"/>
          <w:szCs w:val="24"/>
        </w:rPr>
        <w:t>Over the last several years, the Cyber Security Forensics project has transitioned the following technologies in support of law enforcement organizations nationwide.</w:t>
      </w:r>
    </w:p>
    <w:p w:rsidR="004E3744" w:rsidRPr="00ED5AD6" w:rsidRDefault="004E3744" w:rsidP="004E3744">
      <w:pPr>
        <w:numPr>
          <w:ilvl w:val="0"/>
          <w:numId w:val="2"/>
        </w:numPr>
        <w:shd w:val="clear" w:color="auto" w:fill="FFFFFF"/>
        <w:spacing w:before="100" w:beforeAutospacing="1" w:after="100" w:afterAutospacing="1" w:line="240" w:lineRule="auto"/>
        <w:rPr>
          <w:rFonts w:ascii="Palatino Linotype" w:eastAsia="Times New Roman" w:hAnsi="Palatino Linotype" w:cs="Times New Roman"/>
          <w:color w:val="080808"/>
          <w:sz w:val="24"/>
          <w:szCs w:val="24"/>
        </w:rPr>
      </w:pPr>
      <w:r w:rsidRPr="00ED5AD6">
        <w:rPr>
          <w:rFonts w:ascii="Palatino Linotype" w:eastAsia="Times New Roman" w:hAnsi="Palatino Linotype" w:cs="Times New Roman"/>
          <w:color w:val="080808"/>
          <w:sz w:val="24"/>
          <w:szCs w:val="24"/>
        </w:rPr>
        <w:t>Tutorials on accessing and analyzing disposable mobile phones</w:t>
      </w:r>
    </w:p>
    <w:p w:rsidR="004E3744" w:rsidRPr="00ED5AD6" w:rsidRDefault="004E3744" w:rsidP="004E3744">
      <w:pPr>
        <w:numPr>
          <w:ilvl w:val="0"/>
          <w:numId w:val="2"/>
        </w:numPr>
        <w:shd w:val="clear" w:color="auto" w:fill="FFFFFF"/>
        <w:spacing w:before="100" w:beforeAutospacing="1" w:after="100" w:afterAutospacing="1" w:line="240" w:lineRule="auto"/>
        <w:rPr>
          <w:rFonts w:ascii="Palatino Linotype" w:eastAsia="Times New Roman" w:hAnsi="Palatino Linotype" w:cs="Times New Roman"/>
          <w:color w:val="080808"/>
          <w:sz w:val="24"/>
          <w:szCs w:val="24"/>
        </w:rPr>
      </w:pPr>
      <w:r w:rsidRPr="00ED5AD6">
        <w:rPr>
          <w:rFonts w:ascii="Palatino Linotype" w:eastAsia="Times New Roman" w:hAnsi="Palatino Linotype" w:cs="Times New Roman"/>
          <w:color w:val="080808"/>
          <w:sz w:val="24"/>
          <w:szCs w:val="24"/>
        </w:rPr>
        <w:t>Previous Autopsy module enhancements</w:t>
      </w:r>
    </w:p>
    <w:p w:rsidR="004E3744" w:rsidRPr="00ED5AD6" w:rsidRDefault="004E3744" w:rsidP="004E3744">
      <w:pPr>
        <w:numPr>
          <w:ilvl w:val="0"/>
          <w:numId w:val="2"/>
        </w:numPr>
        <w:shd w:val="clear" w:color="auto" w:fill="FFFFFF"/>
        <w:spacing w:before="100" w:beforeAutospacing="1" w:after="100" w:afterAutospacing="1" w:line="240" w:lineRule="auto"/>
        <w:rPr>
          <w:rFonts w:ascii="Palatino Linotype" w:eastAsia="Times New Roman" w:hAnsi="Palatino Linotype" w:cs="Times New Roman"/>
          <w:color w:val="080808"/>
          <w:sz w:val="24"/>
          <w:szCs w:val="24"/>
        </w:rPr>
      </w:pPr>
      <w:r w:rsidRPr="00ED5AD6">
        <w:rPr>
          <w:rFonts w:ascii="Palatino Linotype" w:eastAsia="Times New Roman" w:hAnsi="Palatino Linotype" w:cs="Times New Roman"/>
          <w:color w:val="080808"/>
          <w:sz w:val="24"/>
          <w:szCs w:val="24"/>
        </w:rPr>
        <w:t>iVe, a digital forensics tool that acquires user data from the vehicle infotainment and telematics systems of more than 10,000 vehicle makes and models</w:t>
      </w:r>
    </w:p>
    <w:p w:rsidR="004E3744" w:rsidRPr="00ED5AD6" w:rsidRDefault="004E3744" w:rsidP="0045130A">
      <w:pPr>
        <w:jc w:val="both"/>
        <w:rPr>
          <w:rFonts w:ascii="Palatino Linotype" w:hAnsi="Palatino Linotype"/>
          <w:color w:val="080808"/>
          <w:sz w:val="24"/>
          <w:szCs w:val="24"/>
          <w:shd w:val="clear" w:color="auto" w:fill="FFFFFF"/>
        </w:rPr>
      </w:pPr>
    </w:p>
    <w:p w:rsidR="004E3744" w:rsidRPr="00ED5AD6" w:rsidRDefault="004E3744" w:rsidP="0045130A">
      <w:pPr>
        <w:jc w:val="both"/>
        <w:rPr>
          <w:rFonts w:ascii="Palatino Linotype" w:hAnsi="Palatino Linotype"/>
          <w:color w:val="080808"/>
          <w:sz w:val="24"/>
          <w:szCs w:val="24"/>
          <w:shd w:val="clear" w:color="auto" w:fill="FFFFFF"/>
        </w:rPr>
      </w:pPr>
    </w:p>
    <w:p w:rsidR="004E3744" w:rsidRPr="00ED5AD6" w:rsidRDefault="004E3744" w:rsidP="0045130A">
      <w:pPr>
        <w:jc w:val="both"/>
        <w:rPr>
          <w:rFonts w:ascii="Palatino Linotype" w:hAnsi="Palatino Linotype"/>
          <w:color w:val="080808"/>
          <w:sz w:val="24"/>
          <w:szCs w:val="24"/>
          <w:shd w:val="clear" w:color="auto" w:fill="FFFFFF"/>
        </w:rPr>
      </w:pPr>
    </w:p>
    <w:p w:rsidR="00FA70EF" w:rsidRPr="00ED5AD6" w:rsidRDefault="00FA70EF" w:rsidP="0045130A">
      <w:pPr>
        <w:jc w:val="both"/>
        <w:rPr>
          <w:rFonts w:ascii="Palatino Linotype" w:hAnsi="Palatino Linotype"/>
          <w:color w:val="080808"/>
          <w:sz w:val="24"/>
          <w:szCs w:val="24"/>
          <w:shd w:val="clear" w:color="auto" w:fill="FFFFFF"/>
        </w:rPr>
      </w:pPr>
    </w:p>
    <w:p w:rsidR="00FA70EF" w:rsidRPr="00ED5AD6" w:rsidRDefault="00FA70EF">
      <w:pPr>
        <w:spacing w:after="200" w:line="276" w:lineRule="auto"/>
        <w:rPr>
          <w:rFonts w:ascii="Palatino Linotype" w:hAnsi="Palatino Linotype"/>
          <w:color w:val="080808"/>
          <w:sz w:val="24"/>
          <w:szCs w:val="24"/>
          <w:shd w:val="clear" w:color="auto" w:fill="FFFFFF"/>
        </w:rPr>
      </w:pPr>
      <w:r w:rsidRPr="00ED5AD6">
        <w:rPr>
          <w:rFonts w:ascii="Palatino Linotype" w:hAnsi="Palatino Linotype"/>
          <w:color w:val="080808"/>
          <w:sz w:val="24"/>
          <w:szCs w:val="24"/>
          <w:shd w:val="clear" w:color="auto" w:fill="FFFFFF"/>
        </w:rPr>
        <w:br w:type="page"/>
      </w:r>
    </w:p>
    <w:p w:rsidR="00F66813" w:rsidRDefault="00BB77ED" w:rsidP="00FA70EF">
      <w:pPr>
        <w:pStyle w:val="NormalWeb"/>
        <w:rPr>
          <w:rFonts w:asciiTheme="minorHAnsi" w:hAnsiTheme="minorHAnsi" w:cstheme="minorHAnsi"/>
          <w:b/>
          <w:sz w:val="40"/>
          <w:szCs w:val="40"/>
        </w:rPr>
      </w:pPr>
      <w:r w:rsidRPr="00F66813">
        <w:rPr>
          <w:rFonts w:asciiTheme="minorHAnsi" w:hAnsiTheme="minorHAnsi" w:cstheme="minorHAnsi"/>
          <w:b/>
          <w:sz w:val="40"/>
          <w:szCs w:val="40"/>
        </w:rPr>
        <w:lastRenderedPageBreak/>
        <w:t>S</w:t>
      </w:r>
      <w:r w:rsidR="007F5A04">
        <w:rPr>
          <w:rFonts w:asciiTheme="minorHAnsi" w:hAnsiTheme="minorHAnsi" w:cstheme="minorHAnsi"/>
          <w:b/>
          <w:sz w:val="40"/>
          <w:szCs w:val="40"/>
        </w:rPr>
        <w:t>CHEMATIC REPRES</w:t>
      </w:r>
      <w:r w:rsidR="00E97501">
        <w:rPr>
          <w:rFonts w:asciiTheme="minorHAnsi" w:hAnsiTheme="minorHAnsi" w:cstheme="minorHAnsi"/>
          <w:b/>
          <w:sz w:val="40"/>
          <w:szCs w:val="40"/>
        </w:rPr>
        <w:t>ENTATION</w:t>
      </w:r>
    </w:p>
    <w:p w:rsidR="00DB0358" w:rsidRPr="00F66813" w:rsidRDefault="00DB0358" w:rsidP="00FA70EF">
      <w:pPr>
        <w:pStyle w:val="NormalWeb"/>
        <w:rPr>
          <w:rFonts w:asciiTheme="minorHAnsi" w:hAnsiTheme="minorHAnsi" w:cstheme="minorHAnsi"/>
          <w:b/>
          <w:sz w:val="40"/>
          <w:szCs w:val="40"/>
        </w:rPr>
      </w:pPr>
    </w:p>
    <w:p w:rsidR="00FA70EF" w:rsidRDefault="00FA70EF" w:rsidP="00ED5AD6">
      <w:pPr>
        <w:pStyle w:val="NormalWeb"/>
        <w:jc w:val="both"/>
        <w:rPr>
          <w:b/>
        </w:rPr>
      </w:pPr>
      <w:r w:rsidRPr="00ED5AD6">
        <w:rPr>
          <w:b/>
        </w:rPr>
        <w:t>Here are several key diagrams that illustrate how digital forensics works, focusing on different aspects of the process:</w:t>
      </w:r>
    </w:p>
    <w:p w:rsidR="00DB0358" w:rsidRPr="00ED5AD6" w:rsidRDefault="00DB0358" w:rsidP="00ED5AD6">
      <w:pPr>
        <w:pStyle w:val="NormalWeb"/>
        <w:jc w:val="both"/>
        <w:rPr>
          <w:b/>
        </w:rPr>
      </w:pPr>
    </w:p>
    <w:p w:rsidR="00FA70EF" w:rsidRPr="00ED5AD6" w:rsidRDefault="00FA70EF" w:rsidP="00ED5AD6">
      <w:pPr>
        <w:pStyle w:val="Heading3"/>
        <w:jc w:val="both"/>
        <w:rPr>
          <w:color w:val="auto"/>
          <w:u w:val="single"/>
        </w:rPr>
      </w:pPr>
      <w:r w:rsidRPr="00E97501">
        <w:rPr>
          <w:color w:val="auto"/>
        </w:rPr>
        <w:t>1</w:t>
      </w:r>
      <w:r>
        <w:t xml:space="preserve">. </w:t>
      </w:r>
      <w:r w:rsidRPr="00ED5AD6">
        <w:rPr>
          <w:rStyle w:val="Strong"/>
          <w:b/>
          <w:bCs/>
          <w:color w:val="auto"/>
          <w:u w:val="single"/>
        </w:rPr>
        <w:t>Digital Forensics Process Overview</w:t>
      </w:r>
    </w:p>
    <w:p w:rsidR="00FA70EF" w:rsidRPr="00ED5AD6" w:rsidRDefault="00FA70EF" w:rsidP="00FA70EF">
      <w:pPr>
        <w:pStyle w:val="NormalWeb"/>
        <w:rPr>
          <w:rFonts w:ascii="Palatino Linotype" w:hAnsi="Palatino Linotype"/>
        </w:rPr>
      </w:pPr>
      <w:r w:rsidRPr="00ED5AD6">
        <w:rPr>
          <w:rFonts w:ascii="Palatino Linotype" w:hAnsi="Palatino Linotype"/>
        </w:rPr>
        <w:t>This diagram provides a high-level view of the digital forensics process, outlining the main stages from evidence collection to reporting.</w:t>
      </w:r>
    </w:p>
    <w:p w:rsidR="00FA70EF" w:rsidRDefault="00035B4B" w:rsidP="00FA70EF">
      <w:pPr>
        <w:pStyle w:val="HTMLPreformatted"/>
      </w:pPr>
      <w:r>
        <w:t>Diff</w:t>
      </w:r>
    </w:p>
    <w:p w:rsidR="00FA70EF" w:rsidRDefault="00FA70EF" w:rsidP="00FA70EF">
      <w:pPr>
        <w:pStyle w:val="HTMLPreformatted"/>
      </w:pPr>
      <w:r>
        <w:t>Copy code</w:t>
      </w:r>
    </w:p>
    <w:p w:rsidR="00FA70EF" w:rsidRDefault="00FA70EF" w:rsidP="00FA70EF">
      <w:pPr>
        <w:pStyle w:val="HTMLPreformatted"/>
        <w:rPr>
          <w:rStyle w:val="HTMLCode"/>
        </w:rPr>
      </w:pPr>
      <w:r>
        <w:rPr>
          <w:rStyle w:val="hljs-addition"/>
        </w:rPr>
        <w:t>+---------------------+</w:t>
      </w:r>
    </w:p>
    <w:p w:rsidR="00FA70EF" w:rsidRDefault="00FA70EF" w:rsidP="00FA70EF">
      <w:pPr>
        <w:pStyle w:val="HTMLPreformatted"/>
        <w:rPr>
          <w:rStyle w:val="HTMLCode"/>
        </w:rPr>
      </w:pPr>
      <w:r>
        <w:rPr>
          <w:rStyle w:val="HTMLCode"/>
        </w:rPr>
        <w:t>| Evidence Collection |</w:t>
      </w:r>
    </w:p>
    <w:p w:rsidR="00FA70EF" w:rsidRDefault="00FA70EF" w:rsidP="00FA70EF">
      <w:pPr>
        <w:pStyle w:val="HTMLPreformatted"/>
        <w:rPr>
          <w:rStyle w:val="HTMLCode"/>
        </w:rPr>
      </w:pPr>
      <w:r>
        <w:rPr>
          <w:rStyle w:val="hljs-addition"/>
        </w:rPr>
        <w:t>+---------------------+</w:t>
      </w:r>
    </w:p>
    <w:p w:rsidR="00FA70EF" w:rsidRDefault="00FA70EF" w:rsidP="00FA70EF">
      <w:pPr>
        <w:pStyle w:val="HTMLPreformatted"/>
        <w:rPr>
          <w:rStyle w:val="HTMLCode"/>
        </w:rPr>
      </w:pPr>
      <w:r>
        <w:rPr>
          <w:rStyle w:val="HTMLCode"/>
        </w:rPr>
        <w:t xml:space="preserve">           |</w:t>
      </w:r>
    </w:p>
    <w:p w:rsidR="00FA70EF" w:rsidRDefault="00FA70EF" w:rsidP="00FA70EF">
      <w:pPr>
        <w:pStyle w:val="HTMLPreformatted"/>
        <w:rPr>
          <w:rStyle w:val="HTMLCode"/>
        </w:rPr>
      </w:pPr>
      <w:r>
        <w:rPr>
          <w:rStyle w:val="HTMLCode"/>
        </w:rPr>
        <w:t xml:space="preserve">           </w:t>
      </w:r>
      <w:r w:rsidR="00E97501">
        <w:rPr>
          <w:rStyle w:val="HTMLCode"/>
        </w:rPr>
        <w:t>V</w:t>
      </w:r>
    </w:p>
    <w:p w:rsidR="00FA70EF" w:rsidRDefault="00FA70EF" w:rsidP="00FA70EF">
      <w:pPr>
        <w:pStyle w:val="HTMLPreformatted"/>
        <w:rPr>
          <w:rStyle w:val="HTMLCode"/>
        </w:rPr>
      </w:pPr>
      <w:r>
        <w:rPr>
          <w:rStyle w:val="hljs-addition"/>
        </w:rPr>
        <w:t>+---------------------+</w:t>
      </w:r>
    </w:p>
    <w:p w:rsidR="00FA70EF" w:rsidRDefault="00FA70EF" w:rsidP="00FA70EF">
      <w:pPr>
        <w:pStyle w:val="HTMLPreformatted"/>
        <w:rPr>
          <w:rStyle w:val="HTMLCode"/>
        </w:rPr>
      </w:pPr>
      <w:r>
        <w:rPr>
          <w:rStyle w:val="HTMLCode"/>
        </w:rPr>
        <w:t>| Evidence Preservation|</w:t>
      </w:r>
    </w:p>
    <w:p w:rsidR="00FA70EF" w:rsidRDefault="00FA70EF" w:rsidP="00FA70EF">
      <w:pPr>
        <w:pStyle w:val="HTMLPreformatted"/>
        <w:rPr>
          <w:rStyle w:val="HTMLCode"/>
        </w:rPr>
      </w:pPr>
      <w:r>
        <w:rPr>
          <w:rStyle w:val="hljs-addition"/>
        </w:rPr>
        <w:t>+---------------------+</w:t>
      </w:r>
    </w:p>
    <w:p w:rsidR="00FA70EF" w:rsidRDefault="00FA70EF" w:rsidP="00FA70EF">
      <w:pPr>
        <w:pStyle w:val="HTMLPreformatted"/>
        <w:rPr>
          <w:rStyle w:val="HTMLCode"/>
        </w:rPr>
      </w:pPr>
      <w:r>
        <w:rPr>
          <w:rStyle w:val="HTMLCode"/>
        </w:rPr>
        <w:t xml:space="preserve">           |</w:t>
      </w:r>
    </w:p>
    <w:p w:rsidR="00FA70EF" w:rsidRDefault="00FA70EF" w:rsidP="00FA70EF">
      <w:pPr>
        <w:pStyle w:val="HTMLPreformatted"/>
        <w:rPr>
          <w:rStyle w:val="HTMLCode"/>
        </w:rPr>
      </w:pPr>
      <w:r>
        <w:rPr>
          <w:rStyle w:val="HTMLCode"/>
        </w:rPr>
        <w:t xml:space="preserve">           </w:t>
      </w:r>
      <w:r w:rsidR="00E97501">
        <w:rPr>
          <w:rStyle w:val="HTMLCode"/>
        </w:rPr>
        <w:t>V</w:t>
      </w:r>
    </w:p>
    <w:p w:rsidR="00FA70EF" w:rsidRDefault="00FA70EF" w:rsidP="00FA70EF">
      <w:pPr>
        <w:pStyle w:val="HTMLPreformatted"/>
        <w:rPr>
          <w:rStyle w:val="HTMLCode"/>
        </w:rPr>
      </w:pPr>
      <w:r>
        <w:rPr>
          <w:rStyle w:val="hljs-addition"/>
        </w:rPr>
        <w:t>+---------------------+</w:t>
      </w:r>
    </w:p>
    <w:p w:rsidR="00FA70EF" w:rsidRDefault="00FA70EF" w:rsidP="00FA70EF">
      <w:pPr>
        <w:pStyle w:val="HTMLPreformatted"/>
        <w:rPr>
          <w:rStyle w:val="HTMLCode"/>
        </w:rPr>
      </w:pPr>
      <w:r>
        <w:rPr>
          <w:rStyle w:val="HTMLCode"/>
        </w:rPr>
        <w:t>| Evidence Analysis   |</w:t>
      </w:r>
    </w:p>
    <w:p w:rsidR="00FA70EF" w:rsidRDefault="00FA70EF" w:rsidP="00FA70EF">
      <w:pPr>
        <w:pStyle w:val="HTMLPreformatted"/>
        <w:rPr>
          <w:rStyle w:val="HTMLCode"/>
        </w:rPr>
      </w:pPr>
      <w:r>
        <w:rPr>
          <w:rStyle w:val="hljs-addition"/>
        </w:rPr>
        <w:t>+---------------------+</w:t>
      </w:r>
    </w:p>
    <w:p w:rsidR="00FA70EF" w:rsidRDefault="00FA70EF" w:rsidP="00FA70EF">
      <w:pPr>
        <w:pStyle w:val="HTMLPreformatted"/>
        <w:rPr>
          <w:rStyle w:val="HTMLCode"/>
        </w:rPr>
      </w:pPr>
      <w:r>
        <w:rPr>
          <w:rStyle w:val="HTMLCode"/>
        </w:rPr>
        <w:t xml:space="preserve">           |</w:t>
      </w:r>
    </w:p>
    <w:p w:rsidR="00FA70EF" w:rsidRDefault="00FA70EF" w:rsidP="00FA70EF">
      <w:pPr>
        <w:pStyle w:val="HTMLPreformatted"/>
        <w:rPr>
          <w:rStyle w:val="HTMLCode"/>
        </w:rPr>
      </w:pPr>
      <w:r>
        <w:rPr>
          <w:rStyle w:val="HTMLCode"/>
        </w:rPr>
        <w:t xml:space="preserve">           </w:t>
      </w:r>
      <w:r w:rsidR="00E97501">
        <w:rPr>
          <w:rStyle w:val="HTMLCode"/>
        </w:rPr>
        <w:t>V</w:t>
      </w:r>
    </w:p>
    <w:p w:rsidR="00FA70EF" w:rsidRDefault="00FA70EF" w:rsidP="00FA70EF">
      <w:pPr>
        <w:pStyle w:val="HTMLPreformatted"/>
        <w:rPr>
          <w:rStyle w:val="HTMLCode"/>
        </w:rPr>
      </w:pPr>
      <w:r>
        <w:rPr>
          <w:rStyle w:val="hljs-addition"/>
        </w:rPr>
        <w:t>+---------------------+</w:t>
      </w:r>
    </w:p>
    <w:p w:rsidR="00FA70EF" w:rsidRDefault="00FA70EF" w:rsidP="00FA70EF">
      <w:pPr>
        <w:pStyle w:val="HTMLPreformatted"/>
        <w:rPr>
          <w:rStyle w:val="HTMLCode"/>
        </w:rPr>
      </w:pPr>
      <w:r>
        <w:rPr>
          <w:rStyle w:val="HTMLCode"/>
        </w:rPr>
        <w:t>| Reporting &amp; Review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0"/>
      </w:tblGrid>
      <w:tr w:rsidR="00DB0358">
        <w:tc>
          <w:tcPr>
            <w:tcW w:w="2640" w:type="dxa"/>
          </w:tcPr>
          <w:p w:rsidR="00DB0358" w:rsidRDefault="00DB0358" w:rsidP="00FA70EF">
            <w:pPr>
              <w:pStyle w:val="HTMLPreformatted"/>
              <w:rPr>
                <w:rStyle w:val="HTMLCode"/>
              </w:rPr>
            </w:pPr>
          </w:p>
        </w:tc>
      </w:tr>
    </w:tbl>
    <w:p w:rsidR="00DB0358" w:rsidRDefault="00DB0358" w:rsidP="00FA70EF">
      <w:pPr>
        <w:pStyle w:val="HTMLPreformatted"/>
        <w:rPr>
          <w:rStyle w:val="HTMLCode"/>
        </w:rPr>
      </w:pPr>
    </w:p>
    <w:p w:rsidR="00FA70EF" w:rsidRPr="00ED5AD6" w:rsidRDefault="00FA70EF" w:rsidP="00DB0358">
      <w:pPr>
        <w:pStyle w:val="NormalWeb"/>
        <w:jc w:val="both"/>
        <w:rPr>
          <w:b/>
          <w:i/>
          <w:u w:val="single"/>
        </w:rPr>
      </w:pPr>
      <w:r w:rsidRPr="00ED5AD6">
        <w:rPr>
          <w:rStyle w:val="Strong"/>
          <w:b/>
          <w:i w:val="0"/>
          <w:color w:val="auto"/>
          <w:u w:val="single"/>
        </w:rPr>
        <w:t>Description:</w:t>
      </w:r>
    </w:p>
    <w:p w:rsidR="00FA70EF" w:rsidRPr="00ED5AD6" w:rsidRDefault="00FA70EF" w:rsidP="00DB0358">
      <w:pPr>
        <w:numPr>
          <w:ilvl w:val="0"/>
          <w:numId w:val="28"/>
        </w:numPr>
        <w:spacing w:before="100" w:beforeAutospacing="1" w:after="100" w:afterAutospacing="1" w:line="240" w:lineRule="auto"/>
        <w:jc w:val="both"/>
        <w:rPr>
          <w:rFonts w:ascii="Palatino Linotype" w:hAnsi="Palatino Linotype"/>
        </w:rPr>
      </w:pPr>
      <w:r w:rsidRPr="00ED5AD6">
        <w:rPr>
          <w:rStyle w:val="Strong"/>
          <w:rFonts w:ascii="Palatino Linotype" w:hAnsi="Palatino Linotype"/>
        </w:rPr>
        <w:t>Evidence Collection:</w:t>
      </w:r>
      <w:r w:rsidRPr="00ED5AD6">
        <w:rPr>
          <w:rFonts w:ascii="Palatino Linotype" w:hAnsi="Palatino Linotype"/>
        </w:rPr>
        <w:t xml:space="preserve"> Gathering digital evidence from various sources (e.g., hard drives, mobile devices).</w:t>
      </w:r>
    </w:p>
    <w:p w:rsidR="00FA70EF" w:rsidRPr="00ED5AD6" w:rsidRDefault="00FA70EF" w:rsidP="00DB0358">
      <w:pPr>
        <w:numPr>
          <w:ilvl w:val="0"/>
          <w:numId w:val="28"/>
        </w:numPr>
        <w:spacing w:before="100" w:beforeAutospacing="1" w:after="100" w:afterAutospacing="1" w:line="240" w:lineRule="auto"/>
        <w:jc w:val="both"/>
        <w:rPr>
          <w:rFonts w:ascii="Palatino Linotype" w:hAnsi="Palatino Linotype"/>
        </w:rPr>
      </w:pPr>
      <w:r w:rsidRPr="00ED5AD6">
        <w:rPr>
          <w:rStyle w:val="Strong"/>
          <w:rFonts w:ascii="Palatino Linotype" w:hAnsi="Palatino Linotype"/>
        </w:rPr>
        <w:t>Evidence Preservation:</w:t>
      </w:r>
      <w:r w:rsidRPr="00ED5AD6">
        <w:rPr>
          <w:rFonts w:ascii="Palatino Linotype" w:hAnsi="Palatino Linotype"/>
        </w:rPr>
        <w:t xml:space="preserve"> Ensuring the evidence is preserved in its original state to maintain integrity.</w:t>
      </w:r>
    </w:p>
    <w:p w:rsidR="00FA70EF" w:rsidRPr="00ED5AD6" w:rsidRDefault="00FA70EF" w:rsidP="00DB0358">
      <w:pPr>
        <w:numPr>
          <w:ilvl w:val="0"/>
          <w:numId w:val="28"/>
        </w:numPr>
        <w:spacing w:before="100" w:beforeAutospacing="1" w:after="100" w:afterAutospacing="1" w:line="240" w:lineRule="auto"/>
        <w:jc w:val="both"/>
        <w:rPr>
          <w:rFonts w:ascii="Palatino Linotype" w:hAnsi="Palatino Linotype"/>
        </w:rPr>
      </w:pPr>
      <w:r w:rsidRPr="00ED5AD6">
        <w:rPr>
          <w:rStyle w:val="Strong"/>
          <w:rFonts w:ascii="Palatino Linotype" w:hAnsi="Palatino Linotype"/>
        </w:rPr>
        <w:t>Evidence Analysis:</w:t>
      </w:r>
      <w:r w:rsidRPr="00ED5AD6">
        <w:rPr>
          <w:rFonts w:ascii="Palatino Linotype" w:hAnsi="Palatino Linotype"/>
        </w:rPr>
        <w:t xml:space="preserve"> Performing forensic analysis to extract and interpret relevant data.</w:t>
      </w:r>
    </w:p>
    <w:p w:rsidR="00FA70EF" w:rsidRPr="00ED5AD6" w:rsidRDefault="00FA70EF" w:rsidP="00DB0358">
      <w:pPr>
        <w:numPr>
          <w:ilvl w:val="0"/>
          <w:numId w:val="28"/>
        </w:numPr>
        <w:spacing w:before="100" w:beforeAutospacing="1" w:after="100" w:afterAutospacing="1" w:line="240" w:lineRule="auto"/>
        <w:jc w:val="both"/>
        <w:rPr>
          <w:rFonts w:ascii="Palatino Linotype" w:hAnsi="Palatino Linotype"/>
        </w:rPr>
      </w:pPr>
      <w:r w:rsidRPr="00ED5AD6">
        <w:rPr>
          <w:rStyle w:val="Strong"/>
          <w:rFonts w:ascii="Palatino Linotype" w:hAnsi="Palatino Linotype"/>
        </w:rPr>
        <w:t>Reporting &amp; Review:</w:t>
      </w:r>
      <w:r w:rsidRPr="00ED5AD6">
        <w:rPr>
          <w:rFonts w:ascii="Palatino Linotype" w:hAnsi="Palatino Linotype"/>
        </w:rPr>
        <w:t xml:space="preserve"> Documenting findings and preparing reports for legal or investigative purposes.</w:t>
      </w:r>
    </w:p>
    <w:p w:rsidR="00F66813" w:rsidRDefault="00F66813" w:rsidP="00DB0358">
      <w:pPr>
        <w:spacing w:before="100" w:beforeAutospacing="1" w:after="100" w:afterAutospacing="1" w:line="240" w:lineRule="auto"/>
        <w:jc w:val="both"/>
      </w:pPr>
    </w:p>
    <w:p w:rsidR="00F66813" w:rsidRDefault="00F66813" w:rsidP="00DB0358">
      <w:pPr>
        <w:spacing w:before="100" w:beforeAutospacing="1" w:after="100" w:afterAutospacing="1" w:line="240" w:lineRule="auto"/>
        <w:jc w:val="both"/>
      </w:pPr>
    </w:p>
    <w:p w:rsidR="00F66813" w:rsidRDefault="00F66813" w:rsidP="00F66813">
      <w:pPr>
        <w:spacing w:before="100" w:beforeAutospacing="1" w:after="100" w:afterAutospacing="1" w:line="240" w:lineRule="auto"/>
      </w:pPr>
    </w:p>
    <w:p w:rsidR="00FA70EF" w:rsidRDefault="00FA70EF" w:rsidP="00ED5AD6">
      <w:pPr>
        <w:pStyle w:val="Heading3"/>
        <w:jc w:val="both"/>
      </w:pPr>
      <w:r w:rsidRPr="00DB0358">
        <w:rPr>
          <w:color w:val="auto"/>
        </w:rPr>
        <w:t xml:space="preserve">2. </w:t>
      </w:r>
      <w:r w:rsidRPr="00ED5AD6">
        <w:rPr>
          <w:rStyle w:val="Strong"/>
          <w:b/>
          <w:bCs/>
          <w:color w:val="auto"/>
          <w:u w:val="single"/>
        </w:rPr>
        <w:t>Digital Evidence Acquisition</w:t>
      </w:r>
    </w:p>
    <w:p w:rsidR="00FA70EF" w:rsidRPr="00DB0358" w:rsidRDefault="00FA70EF" w:rsidP="00FA70EF">
      <w:pPr>
        <w:pStyle w:val="NormalWeb"/>
        <w:rPr>
          <w:rFonts w:ascii="Palatino Linotype" w:hAnsi="Palatino Linotype"/>
        </w:rPr>
      </w:pPr>
      <w:r w:rsidRPr="00DB0358">
        <w:rPr>
          <w:rFonts w:ascii="Palatino Linotype" w:hAnsi="Palatino Linotype"/>
        </w:rPr>
        <w:t>This diagram shows the process of acquiring digital evidence from a device.</w:t>
      </w:r>
    </w:p>
    <w:p w:rsidR="00FA70EF" w:rsidRPr="00F66813" w:rsidRDefault="00FA70EF" w:rsidP="00FA70EF">
      <w:pPr>
        <w:pStyle w:val="HTMLPreformatted"/>
      </w:pPr>
      <w:r w:rsidRPr="00F66813">
        <w:t>diff</w:t>
      </w:r>
    </w:p>
    <w:p w:rsidR="00FA70EF" w:rsidRPr="00F66813" w:rsidRDefault="00FA70EF" w:rsidP="00FA70EF">
      <w:pPr>
        <w:pStyle w:val="HTMLPreformatted"/>
      </w:pPr>
      <w:r w:rsidRPr="00F66813">
        <w:t>Copy code</w:t>
      </w:r>
    </w:p>
    <w:p w:rsidR="00FA70EF" w:rsidRPr="00F66813" w:rsidRDefault="00FA70EF" w:rsidP="00FA70EF">
      <w:pPr>
        <w:pStyle w:val="HTMLPreformatted"/>
        <w:rPr>
          <w:rStyle w:val="HTMLCode"/>
        </w:rPr>
      </w:pPr>
      <w:r w:rsidRPr="00F66813">
        <w:rPr>
          <w:rStyle w:val="hljs-addition"/>
        </w:rPr>
        <w:t>+---------------------+</w:t>
      </w:r>
    </w:p>
    <w:p w:rsidR="00FA70EF" w:rsidRPr="00F66813" w:rsidRDefault="00FA70EF" w:rsidP="00FA70EF">
      <w:pPr>
        <w:pStyle w:val="HTMLPreformatted"/>
        <w:rPr>
          <w:rStyle w:val="HTMLCode"/>
        </w:rPr>
      </w:pPr>
      <w:r w:rsidRPr="00F66813">
        <w:rPr>
          <w:rStyle w:val="HTMLCode"/>
        </w:rPr>
        <w:t>| Device Preparation  |</w:t>
      </w:r>
    </w:p>
    <w:p w:rsidR="00FA70EF" w:rsidRPr="00F66813" w:rsidRDefault="00FA70EF" w:rsidP="00FA70EF">
      <w:pPr>
        <w:pStyle w:val="HTMLPreformatted"/>
        <w:rPr>
          <w:rStyle w:val="HTMLCode"/>
        </w:rPr>
      </w:pPr>
      <w:r w:rsidRPr="00F66813">
        <w:rPr>
          <w:rStyle w:val="hljs-addition"/>
        </w:rPr>
        <w:t>+---------------------+</w:t>
      </w:r>
    </w:p>
    <w:p w:rsidR="00FA70EF" w:rsidRPr="00F66813" w:rsidRDefault="00FA70EF" w:rsidP="00FA70EF">
      <w:pPr>
        <w:pStyle w:val="HTMLPreformatted"/>
        <w:rPr>
          <w:rStyle w:val="HTMLCode"/>
        </w:rPr>
      </w:pPr>
      <w:r w:rsidRPr="00F66813">
        <w:rPr>
          <w:rStyle w:val="HTMLCode"/>
        </w:rPr>
        <w:t xml:space="preserve">           |</w:t>
      </w:r>
    </w:p>
    <w:p w:rsidR="00FA70EF" w:rsidRPr="00F66813" w:rsidRDefault="00FA70EF" w:rsidP="00FA70EF">
      <w:pPr>
        <w:pStyle w:val="HTMLPreformatted"/>
        <w:rPr>
          <w:rStyle w:val="HTMLCode"/>
        </w:rPr>
      </w:pPr>
      <w:r w:rsidRPr="00F66813">
        <w:rPr>
          <w:rStyle w:val="HTMLCode"/>
        </w:rPr>
        <w:t xml:space="preserve">           </w:t>
      </w:r>
      <w:r w:rsidR="00035B4B" w:rsidRPr="00F66813">
        <w:rPr>
          <w:rStyle w:val="HTMLCode"/>
        </w:rPr>
        <w:t>V</w:t>
      </w:r>
    </w:p>
    <w:p w:rsidR="00FA70EF" w:rsidRPr="00F66813" w:rsidRDefault="00FA70EF" w:rsidP="00FA70EF">
      <w:pPr>
        <w:pStyle w:val="HTMLPreformatted"/>
        <w:rPr>
          <w:rStyle w:val="HTMLCode"/>
        </w:rPr>
      </w:pPr>
      <w:r w:rsidRPr="00F66813">
        <w:rPr>
          <w:rStyle w:val="hljs-addition"/>
        </w:rPr>
        <w:t>+---------------------+</w:t>
      </w:r>
    </w:p>
    <w:p w:rsidR="00FA70EF" w:rsidRPr="00F66813" w:rsidRDefault="00FA70EF" w:rsidP="00FA70EF">
      <w:pPr>
        <w:pStyle w:val="HTMLPreformatted"/>
        <w:rPr>
          <w:rStyle w:val="HTMLCode"/>
        </w:rPr>
      </w:pPr>
      <w:r w:rsidRPr="00F66813">
        <w:rPr>
          <w:rStyle w:val="HTMLCode"/>
        </w:rPr>
        <w:t>| Data Imaging        |</w:t>
      </w:r>
    </w:p>
    <w:p w:rsidR="00FA70EF" w:rsidRPr="00F66813" w:rsidRDefault="00FA70EF" w:rsidP="00FA70EF">
      <w:pPr>
        <w:pStyle w:val="HTMLPreformatted"/>
        <w:rPr>
          <w:rStyle w:val="HTMLCode"/>
        </w:rPr>
      </w:pPr>
      <w:r w:rsidRPr="00F66813">
        <w:rPr>
          <w:rStyle w:val="hljs-addition"/>
        </w:rPr>
        <w:t>+---------------------+</w:t>
      </w:r>
    </w:p>
    <w:p w:rsidR="00FA70EF" w:rsidRPr="00F66813" w:rsidRDefault="00FA70EF" w:rsidP="00FA70EF">
      <w:pPr>
        <w:pStyle w:val="HTMLPreformatted"/>
        <w:rPr>
          <w:rStyle w:val="HTMLCode"/>
        </w:rPr>
      </w:pPr>
      <w:r w:rsidRPr="00F66813">
        <w:rPr>
          <w:rStyle w:val="HTMLCode"/>
        </w:rPr>
        <w:t xml:space="preserve">           |</w:t>
      </w:r>
    </w:p>
    <w:p w:rsidR="00FA70EF" w:rsidRPr="00F66813" w:rsidRDefault="00FA70EF" w:rsidP="00FA70EF">
      <w:pPr>
        <w:pStyle w:val="HTMLPreformatted"/>
        <w:rPr>
          <w:rStyle w:val="HTMLCode"/>
        </w:rPr>
      </w:pPr>
      <w:r w:rsidRPr="00F66813">
        <w:rPr>
          <w:rStyle w:val="HTMLCode"/>
        </w:rPr>
        <w:t xml:space="preserve">           </w:t>
      </w:r>
      <w:r w:rsidR="00035B4B" w:rsidRPr="00F66813">
        <w:rPr>
          <w:rStyle w:val="HTMLCode"/>
        </w:rPr>
        <w:t>V</w:t>
      </w:r>
    </w:p>
    <w:p w:rsidR="00FA70EF" w:rsidRPr="00F66813" w:rsidRDefault="00FA70EF" w:rsidP="00FA70EF">
      <w:pPr>
        <w:pStyle w:val="HTMLPreformatted"/>
        <w:rPr>
          <w:rStyle w:val="HTMLCode"/>
        </w:rPr>
      </w:pPr>
      <w:r w:rsidRPr="00F66813">
        <w:rPr>
          <w:rStyle w:val="hljs-addition"/>
        </w:rPr>
        <w:t>+---------------------+</w:t>
      </w:r>
    </w:p>
    <w:p w:rsidR="00FA70EF" w:rsidRPr="00F66813" w:rsidRDefault="00FA70EF" w:rsidP="00FA70EF">
      <w:pPr>
        <w:pStyle w:val="HTMLPreformatted"/>
        <w:rPr>
          <w:rStyle w:val="HTMLCode"/>
        </w:rPr>
      </w:pPr>
      <w:r w:rsidRPr="00F66813">
        <w:rPr>
          <w:rStyle w:val="HTMLCode"/>
        </w:rPr>
        <w:t>| Data Verification   |</w:t>
      </w:r>
    </w:p>
    <w:p w:rsidR="00FA70EF" w:rsidRPr="00F66813" w:rsidRDefault="00FA70EF" w:rsidP="00FA70EF">
      <w:pPr>
        <w:pStyle w:val="HTMLPreformatted"/>
        <w:rPr>
          <w:rStyle w:val="HTMLCode"/>
        </w:rPr>
      </w:pPr>
      <w:r w:rsidRPr="00F66813">
        <w:rPr>
          <w:rStyle w:val="hljs-addition"/>
        </w:rPr>
        <w:t>+---------------------+</w:t>
      </w:r>
    </w:p>
    <w:p w:rsidR="00FA70EF" w:rsidRPr="00DB0358" w:rsidRDefault="00FA70EF" w:rsidP="00DB0358">
      <w:pPr>
        <w:pStyle w:val="NormalWeb"/>
        <w:jc w:val="both"/>
        <w:rPr>
          <w:b/>
          <w:i/>
          <w:u w:val="single"/>
        </w:rPr>
      </w:pPr>
      <w:r w:rsidRPr="00DB0358">
        <w:rPr>
          <w:rStyle w:val="Strong"/>
          <w:b/>
          <w:i w:val="0"/>
          <w:color w:val="auto"/>
          <w:u w:val="single"/>
        </w:rPr>
        <w:t>Description:</w:t>
      </w:r>
    </w:p>
    <w:p w:rsidR="00FA70EF" w:rsidRPr="00DB0358" w:rsidRDefault="00FA70EF" w:rsidP="00DB0358">
      <w:pPr>
        <w:numPr>
          <w:ilvl w:val="0"/>
          <w:numId w:val="29"/>
        </w:numPr>
        <w:spacing w:before="100" w:beforeAutospacing="1" w:after="100" w:afterAutospacing="1" w:line="240" w:lineRule="auto"/>
        <w:jc w:val="both"/>
        <w:rPr>
          <w:rFonts w:ascii="Palatino Linotype" w:hAnsi="Palatino Linotype"/>
        </w:rPr>
      </w:pPr>
      <w:r w:rsidRPr="00DB0358">
        <w:rPr>
          <w:rStyle w:val="Strong"/>
          <w:rFonts w:ascii="Palatino Linotype" w:hAnsi="Palatino Linotype"/>
        </w:rPr>
        <w:t>Device Preparation:</w:t>
      </w:r>
      <w:r w:rsidRPr="00DB0358">
        <w:rPr>
          <w:rFonts w:ascii="Palatino Linotype" w:hAnsi="Palatino Linotype"/>
        </w:rPr>
        <w:t xml:space="preserve"> Preparing the device for imaging, </w:t>
      </w:r>
      <w:r w:rsidR="00DB0358" w:rsidRPr="00DB0358">
        <w:rPr>
          <w:rFonts w:ascii="Palatino Linotype" w:hAnsi="Palatino Linotype"/>
        </w:rPr>
        <w:t>this may include securing and documenting the device.</w:t>
      </w:r>
    </w:p>
    <w:p w:rsidR="00FA70EF" w:rsidRPr="00DB0358" w:rsidRDefault="00FA70EF" w:rsidP="00DB0358">
      <w:pPr>
        <w:numPr>
          <w:ilvl w:val="0"/>
          <w:numId w:val="29"/>
        </w:numPr>
        <w:spacing w:before="100" w:beforeAutospacing="1" w:after="100" w:afterAutospacing="1" w:line="240" w:lineRule="auto"/>
        <w:jc w:val="both"/>
        <w:rPr>
          <w:rFonts w:ascii="Palatino Linotype" w:hAnsi="Palatino Linotype"/>
        </w:rPr>
      </w:pPr>
      <w:r w:rsidRPr="00DB0358">
        <w:rPr>
          <w:rStyle w:val="Strong"/>
          <w:rFonts w:ascii="Palatino Linotype" w:hAnsi="Palatino Linotype"/>
        </w:rPr>
        <w:t>Data Imaging:</w:t>
      </w:r>
      <w:r w:rsidRPr="00DB0358">
        <w:rPr>
          <w:rFonts w:ascii="Palatino Linotype" w:hAnsi="Palatino Linotype"/>
        </w:rPr>
        <w:t xml:space="preserve"> Creating a bit-for-bit copy of the device's storage.</w:t>
      </w:r>
    </w:p>
    <w:p w:rsidR="00FA70EF" w:rsidRPr="00DB0358" w:rsidRDefault="00FA70EF" w:rsidP="00DB0358">
      <w:pPr>
        <w:numPr>
          <w:ilvl w:val="0"/>
          <w:numId w:val="29"/>
        </w:numPr>
        <w:spacing w:before="100" w:beforeAutospacing="1" w:after="100" w:afterAutospacing="1" w:line="240" w:lineRule="auto"/>
        <w:jc w:val="both"/>
        <w:rPr>
          <w:rFonts w:ascii="Palatino Linotype" w:hAnsi="Palatino Linotype"/>
        </w:rPr>
      </w:pPr>
      <w:r w:rsidRPr="00DB0358">
        <w:rPr>
          <w:rStyle w:val="Strong"/>
          <w:rFonts w:ascii="Palatino Linotype" w:hAnsi="Palatino Linotype"/>
        </w:rPr>
        <w:t>Data Verification:</w:t>
      </w:r>
      <w:r w:rsidRPr="00DB0358">
        <w:rPr>
          <w:rFonts w:ascii="Palatino Linotype" w:hAnsi="Palatino Linotype"/>
        </w:rPr>
        <w:t xml:space="preserve"> Verifying that the image is an exact copy of the original data.</w:t>
      </w:r>
    </w:p>
    <w:p w:rsidR="00FA70EF" w:rsidRDefault="00FA70EF" w:rsidP="00FA70EF">
      <w:pPr>
        <w:pStyle w:val="Heading3"/>
      </w:pPr>
      <w:r w:rsidRPr="00DB0358">
        <w:rPr>
          <w:color w:val="auto"/>
        </w:rPr>
        <w:t>3</w:t>
      </w:r>
      <w:r>
        <w:t xml:space="preserve">. </w:t>
      </w:r>
      <w:r w:rsidRPr="00DB0358">
        <w:rPr>
          <w:rStyle w:val="Strong"/>
          <w:b/>
          <w:bCs/>
          <w:color w:val="auto"/>
          <w:u w:val="single"/>
        </w:rPr>
        <w:t>File Carving Process</w:t>
      </w:r>
    </w:p>
    <w:p w:rsidR="00FA70EF" w:rsidRDefault="00FA70EF" w:rsidP="00FA70EF">
      <w:pPr>
        <w:pStyle w:val="NormalWeb"/>
      </w:pPr>
      <w:r>
        <w:t>This diagram illustrates the steps involved in file carving to recover files from a disk image.</w:t>
      </w:r>
    </w:p>
    <w:p w:rsidR="00FA70EF" w:rsidRDefault="00035B4B" w:rsidP="00FA70EF">
      <w:pPr>
        <w:pStyle w:val="HTMLPreformatted"/>
      </w:pPr>
      <w:r>
        <w:t>Sql</w:t>
      </w:r>
    </w:p>
    <w:p w:rsidR="00FA70EF" w:rsidRDefault="00FA70EF" w:rsidP="00FA70EF">
      <w:pPr>
        <w:pStyle w:val="HTMLPreformatted"/>
      </w:pPr>
      <w:r>
        <w:t>Copy code</w:t>
      </w:r>
    </w:p>
    <w:p w:rsidR="00FA70EF" w:rsidRDefault="00FA70EF" w:rsidP="00FA70EF">
      <w:pPr>
        <w:pStyle w:val="HTMLPreformatted"/>
        <w:rPr>
          <w:rStyle w:val="HTMLCode"/>
        </w:rPr>
      </w:pPr>
      <w:r>
        <w:rPr>
          <w:rStyle w:val="hljs-operator"/>
          <w:rFonts w:eastAsiaTheme="majorEastAsia"/>
        </w:rPr>
        <w:t>+</w:t>
      </w:r>
      <w:r>
        <w:rPr>
          <w:rStyle w:val="hljs-comment"/>
          <w:rFonts w:eastAsiaTheme="majorEastAsia"/>
        </w:rPr>
        <w:t>---------------------+</w:t>
      </w:r>
    </w:p>
    <w:p w:rsidR="00FA70EF" w:rsidRDefault="00FA70EF" w:rsidP="00FA70EF">
      <w:pPr>
        <w:pStyle w:val="HTMLPreformatted"/>
        <w:rPr>
          <w:rStyle w:val="HTMLCode"/>
        </w:rPr>
      </w:pPr>
      <w:r>
        <w:rPr>
          <w:rStyle w:val="hljs-operator"/>
          <w:rFonts w:eastAsiaTheme="majorEastAsia"/>
        </w:rPr>
        <w:t>|</w:t>
      </w:r>
      <w:r>
        <w:rPr>
          <w:rStyle w:val="HTMLCode"/>
        </w:rPr>
        <w:t xml:space="preserve"> Data Block Analysis </w:t>
      </w:r>
      <w:r>
        <w:rPr>
          <w:rStyle w:val="hljs-operator"/>
          <w:rFonts w:eastAsiaTheme="majorEastAsia"/>
        </w:rPr>
        <w:t>|</w:t>
      </w:r>
    </w:p>
    <w:p w:rsidR="00FA70EF" w:rsidRDefault="00FA70EF" w:rsidP="00FA70EF">
      <w:pPr>
        <w:pStyle w:val="HTMLPreformatted"/>
        <w:rPr>
          <w:rStyle w:val="HTMLCode"/>
        </w:rPr>
      </w:pPr>
      <w:r>
        <w:rPr>
          <w:rStyle w:val="hljs-operator"/>
          <w:rFonts w:eastAsiaTheme="majorEastAsia"/>
        </w:rPr>
        <w:t>+</w:t>
      </w:r>
      <w:r>
        <w:rPr>
          <w:rStyle w:val="hljs-comment"/>
          <w:rFonts w:eastAsiaTheme="majorEastAsia"/>
        </w:rPr>
        <w:t>---------------------+</w:t>
      </w:r>
    </w:p>
    <w:p w:rsidR="00FA70EF" w:rsidRDefault="00FA70EF" w:rsidP="00FA70EF">
      <w:pPr>
        <w:pStyle w:val="HTMLPreformatted"/>
        <w:rPr>
          <w:rStyle w:val="HTMLCode"/>
        </w:rPr>
      </w:pPr>
      <w:r>
        <w:rPr>
          <w:rStyle w:val="HTMLCode"/>
        </w:rPr>
        <w:t xml:space="preserve">           </w:t>
      </w:r>
      <w:r>
        <w:rPr>
          <w:rStyle w:val="hljs-operator"/>
          <w:rFonts w:eastAsiaTheme="majorEastAsia"/>
        </w:rPr>
        <w:t>|</w:t>
      </w:r>
    </w:p>
    <w:p w:rsidR="00FA70EF" w:rsidRDefault="00FA70EF" w:rsidP="00FA70EF">
      <w:pPr>
        <w:pStyle w:val="HTMLPreformatted"/>
        <w:rPr>
          <w:rStyle w:val="HTMLCode"/>
        </w:rPr>
      </w:pPr>
      <w:r>
        <w:rPr>
          <w:rStyle w:val="HTMLCode"/>
        </w:rPr>
        <w:t xml:space="preserve">           </w:t>
      </w:r>
      <w:r w:rsidR="00035B4B">
        <w:rPr>
          <w:rStyle w:val="HTMLCode"/>
        </w:rPr>
        <w:t>V</w:t>
      </w:r>
    </w:p>
    <w:p w:rsidR="00FA70EF" w:rsidRDefault="00FA70EF" w:rsidP="00FA70EF">
      <w:pPr>
        <w:pStyle w:val="HTMLPreformatted"/>
        <w:rPr>
          <w:rStyle w:val="HTMLCode"/>
        </w:rPr>
      </w:pPr>
      <w:r>
        <w:rPr>
          <w:rStyle w:val="hljs-operator"/>
          <w:rFonts w:eastAsiaTheme="majorEastAsia"/>
        </w:rPr>
        <w:t>+</w:t>
      </w:r>
      <w:r>
        <w:rPr>
          <w:rStyle w:val="hljs-comment"/>
          <w:rFonts w:eastAsiaTheme="majorEastAsia"/>
        </w:rPr>
        <w:t>---------------------+</w:t>
      </w:r>
    </w:p>
    <w:p w:rsidR="00FA70EF" w:rsidRDefault="00FA70EF" w:rsidP="00FA70EF">
      <w:pPr>
        <w:pStyle w:val="HTMLPreformatted"/>
        <w:rPr>
          <w:rStyle w:val="HTMLCode"/>
        </w:rPr>
      </w:pPr>
      <w:r>
        <w:rPr>
          <w:rStyle w:val="hljs-operator"/>
          <w:rFonts w:eastAsiaTheme="majorEastAsia"/>
        </w:rPr>
        <w:t>|</w:t>
      </w:r>
      <w:r>
        <w:rPr>
          <w:rStyle w:val="HTMLCode"/>
        </w:rPr>
        <w:t xml:space="preserve"> Header</w:t>
      </w:r>
      <w:r>
        <w:rPr>
          <w:rStyle w:val="hljs-operator"/>
          <w:rFonts w:eastAsiaTheme="majorEastAsia"/>
        </w:rPr>
        <w:t>/</w:t>
      </w:r>
      <w:r>
        <w:rPr>
          <w:rStyle w:val="HTMLCode"/>
        </w:rPr>
        <w:t xml:space="preserve">Footer </w:t>
      </w:r>
      <w:r>
        <w:rPr>
          <w:rStyle w:val="hljs-keyword"/>
          <w:rFonts w:eastAsiaTheme="majorEastAsia"/>
        </w:rPr>
        <w:t>Search</w:t>
      </w:r>
      <w:r>
        <w:rPr>
          <w:rStyle w:val="hljs-operator"/>
          <w:rFonts w:eastAsiaTheme="majorEastAsia"/>
        </w:rPr>
        <w:t>|</w:t>
      </w:r>
    </w:p>
    <w:p w:rsidR="00FA70EF" w:rsidRDefault="00FA70EF" w:rsidP="00FA70EF">
      <w:pPr>
        <w:pStyle w:val="HTMLPreformatted"/>
        <w:rPr>
          <w:rStyle w:val="HTMLCode"/>
        </w:rPr>
      </w:pPr>
      <w:r>
        <w:rPr>
          <w:rStyle w:val="hljs-operator"/>
          <w:rFonts w:eastAsiaTheme="majorEastAsia"/>
        </w:rPr>
        <w:t>+</w:t>
      </w:r>
      <w:r>
        <w:rPr>
          <w:rStyle w:val="hljs-comment"/>
          <w:rFonts w:eastAsiaTheme="majorEastAsia"/>
        </w:rPr>
        <w:t>---------------------+</w:t>
      </w:r>
    </w:p>
    <w:p w:rsidR="00FA70EF" w:rsidRDefault="00FA70EF" w:rsidP="00FA70EF">
      <w:pPr>
        <w:pStyle w:val="HTMLPreformatted"/>
        <w:rPr>
          <w:rStyle w:val="HTMLCode"/>
        </w:rPr>
      </w:pPr>
      <w:r>
        <w:rPr>
          <w:rStyle w:val="HTMLCode"/>
        </w:rPr>
        <w:t xml:space="preserve">           </w:t>
      </w:r>
      <w:r>
        <w:rPr>
          <w:rStyle w:val="hljs-operator"/>
          <w:rFonts w:eastAsiaTheme="majorEastAsia"/>
        </w:rPr>
        <w:t>|</w:t>
      </w:r>
    </w:p>
    <w:p w:rsidR="00FA70EF" w:rsidRDefault="00FA70EF" w:rsidP="00FA70EF">
      <w:pPr>
        <w:pStyle w:val="HTMLPreformatted"/>
        <w:rPr>
          <w:rStyle w:val="HTMLCode"/>
        </w:rPr>
      </w:pPr>
      <w:r>
        <w:rPr>
          <w:rStyle w:val="HTMLCode"/>
        </w:rPr>
        <w:t xml:space="preserve">           </w:t>
      </w:r>
      <w:r w:rsidR="00035B4B">
        <w:rPr>
          <w:rStyle w:val="HTMLCode"/>
        </w:rPr>
        <w:t>V</w:t>
      </w:r>
    </w:p>
    <w:p w:rsidR="00FA70EF" w:rsidRDefault="00FA70EF" w:rsidP="00FA70EF">
      <w:pPr>
        <w:pStyle w:val="HTMLPreformatted"/>
        <w:rPr>
          <w:rStyle w:val="HTMLCode"/>
        </w:rPr>
      </w:pPr>
      <w:r>
        <w:rPr>
          <w:rStyle w:val="hljs-operator"/>
          <w:rFonts w:eastAsiaTheme="majorEastAsia"/>
        </w:rPr>
        <w:t>+</w:t>
      </w:r>
      <w:r>
        <w:rPr>
          <w:rStyle w:val="hljs-comment"/>
          <w:rFonts w:eastAsiaTheme="majorEastAsia"/>
        </w:rPr>
        <w:t>---------------------+</w:t>
      </w:r>
    </w:p>
    <w:p w:rsidR="00FA70EF" w:rsidRDefault="00FA70EF" w:rsidP="00FA70EF">
      <w:pPr>
        <w:pStyle w:val="HTMLPreformatted"/>
        <w:rPr>
          <w:rStyle w:val="HTMLCode"/>
        </w:rPr>
      </w:pPr>
      <w:r>
        <w:rPr>
          <w:rStyle w:val="hljs-operator"/>
          <w:rFonts w:eastAsiaTheme="majorEastAsia"/>
        </w:rPr>
        <w:t>|</w:t>
      </w:r>
      <w:r>
        <w:rPr>
          <w:rStyle w:val="HTMLCode"/>
        </w:rPr>
        <w:t xml:space="preserve"> File Reconstruction </w:t>
      </w:r>
      <w:r>
        <w:rPr>
          <w:rStyle w:val="hljs-operator"/>
          <w:rFonts w:eastAsiaTheme="majorEastAsia"/>
        </w:rPr>
        <w:t>|</w:t>
      </w:r>
    </w:p>
    <w:p w:rsidR="00FA70EF" w:rsidRDefault="00FA70EF" w:rsidP="00FA70EF">
      <w:pPr>
        <w:pStyle w:val="HTMLPreformatted"/>
        <w:rPr>
          <w:rStyle w:val="HTMLCode"/>
        </w:rPr>
      </w:pPr>
      <w:r>
        <w:rPr>
          <w:rStyle w:val="hljs-operator"/>
          <w:rFonts w:eastAsiaTheme="majorEastAsia"/>
        </w:rPr>
        <w:t>+</w:t>
      </w:r>
      <w:r>
        <w:rPr>
          <w:rStyle w:val="hljs-comment"/>
          <w:rFonts w:eastAsiaTheme="majorEastAsia"/>
        </w:rPr>
        <w:t>---------------------+</w:t>
      </w:r>
    </w:p>
    <w:p w:rsidR="00DB0358" w:rsidRDefault="00DB0358" w:rsidP="00FA70EF">
      <w:pPr>
        <w:pStyle w:val="NormalWeb"/>
        <w:rPr>
          <w:rStyle w:val="Strong"/>
        </w:rPr>
      </w:pPr>
    </w:p>
    <w:p w:rsidR="00FA70EF" w:rsidRPr="00DB0358" w:rsidRDefault="00FA70EF" w:rsidP="00FA70EF">
      <w:pPr>
        <w:pStyle w:val="NormalWeb"/>
        <w:rPr>
          <w:b/>
          <w:i/>
          <w:u w:val="single"/>
        </w:rPr>
      </w:pPr>
      <w:r w:rsidRPr="00DB0358">
        <w:rPr>
          <w:rStyle w:val="Strong"/>
          <w:b/>
          <w:i w:val="0"/>
          <w:color w:val="auto"/>
          <w:u w:val="single"/>
        </w:rPr>
        <w:lastRenderedPageBreak/>
        <w:t>Description:</w:t>
      </w:r>
    </w:p>
    <w:p w:rsidR="00FA70EF" w:rsidRPr="00DB0358" w:rsidRDefault="00FA70EF" w:rsidP="00DB0358">
      <w:pPr>
        <w:numPr>
          <w:ilvl w:val="0"/>
          <w:numId w:val="30"/>
        </w:numPr>
        <w:spacing w:before="100" w:beforeAutospacing="1" w:after="100" w:afterAutospacing="1" w:line="240" w:lineRule="auto"/>
        <w:jc w:val="both"/>
        <w:rPr>
          <w:rFonts w:ascii="Palatino Linotype" w:hAnsi="Palatino Linotype"/>
        </w:rPr>
      </w:pPr>
      <w:r w:rsidRPr="00DB0358">
        <w:rPr>
          <w:rStyle w:val="Strong"/>
          <w:rFonts w:ascii="Palatino Linotype" w:hAnsi="Palatino Linotype"/>
        </w:rPr>
        <w:t>Data Block Analysis:</w:t>
      </w:r>
      <w:r w:rsidRPr="00DB0358">
        <w:rPr>
          <w:rFonts w:ascii="Palatino Linotype" w:hAnsi="Palatino Linotype"/>
        </w:rPr>
        <w:t xml:space="preserve"> Examining blocks of data to identify potential file fragments.</w:t>
      </w:r>
    </w:p>
    <w:p w:rsidR="00FA70EF" w:rsidRPr="00DB0358" w:rsidRDefault="00FA70EF" w:rsidP="00DB0358">
      <w:pPr>
        <w:numPr>
          <w:ilvl w:val="0"/>
          <w:numId w:val="30"/>
        </w:numPr>
        <w:spacing w:before="100" w:beforeAutospacing="1" w:after="100" w:afterAutospacing="1" w:line="240" w:lineRule="auto"/>
        <w:jc w:val="both"/>
        <w:rPr>
          <w:rFonts w:ascii="Palatino Linotype" w:hAnsi="Palatino Linotype"/>
        </w:rPr>
      </w:pPr>
      <w:r w:rsidRPr="00DB0358">
        <w:rPr>
          <w:rStyle w:val="Strong"/>
          <w:rFonts w:ascii="Palatino Linotype" w:hAnsi="Palatino Linotype"/>
        </w:rPr>
        <w:t>Header/Footer Search:</w:t>
      </w:r>
      <w:r w:rsidRPr="00DB0358">
        <w:rPr>
          <w:rFonts w:ascii="Palatino Linotype" w:hAnsi="Palatino Linotype"/>
        </w:rPr>
        <w:t xml:space="preserve"> Looking for known file signatures (headers/footers) to identify file boundaries.</w:t>
      </w:r>
    </w:p>
    <w:p w:rsidR="00FA70EF" w:rsidRDefault="00FA70EF" w:rsidP="00DB0358">
      <w:pPr>
        <w:numPr>
          <w:ilvl w:val="0"/>
          <w:numId w:val="30"/>
        </w:numPr>
        <w:spacing w:before="100" w:beforeAutospacing="1" w:after="100" w:afterAutospacing="1" w:line="240" w:lineRule="auto"/>
        <w:jc w:val="both"/>
        <w:rPr>
          <w:rFonts w:ascii="Palatino Linotype" w:hAnsi="Palatino Linotype"/>
        </w:rPr>
      </w:pPr>
      <w:r w:rsidRPr="00DB0358">
        <w:rPr>
          <w:rStyle w:val="Strong"/>
          <w:rFonts w:ascii="Palatino Linotype" w:hAnsi="Palatino Linotype"/>
        </w:rPr>
        <w:t>File Reconstruction:</w:t>
      </w:r>
      <w:r w:rsidRPr="00DB0358">
        <w:rPr>
          <w:rFonts w:ascii="Palatino Linotype" w:hAnsi="Palatino Linotype"/>
        </w:rPr>
        <w:t xml:space="preserve"> Reconstructing complete files from identified fragments.</w:t>
      </w:r>
    </w:p>
    <w:p w:rsidR="00DB0358" w:rsidRDefault="00DB0358" w:rsidP="00DB0358">
      <w:pPr>
        <w:spacing w:before="100" w:beforeAutospacing="1" w:after="100" w:afterAutospacing="1" w:line="240" w:lineRule="auto"/>
        <w:jc w:val="both"/>
        <w:rPr>
          <w:rFonts w:ascii="Palatino Linotype" w:hAnsi="Palatino Linotype"/>
        </w:rPr>
      </w:pPr>
    </w:p>
    <w:p w:rsidR="00DB0358" w:rsidRPr="00DB0358" w:rsidRDefault="00DB0358" w:rsidP="00DB0358">
      <w:pPr>
        <w:spacing w:before="100" w:beforeAutospacing="1" w:after="100" w:afterAutospacing="1" w:line="240" w:lineRule="auto"/>
        <w:jc w:val="both"/>
        <w:rPr>
          <w:rFonts w:ascii="Palatino Linotype" w:hAnsi="Palatino Linotype"/>
        </w:rPr>
      </w:pPr>
    </w:p>
    <w:p w:rsidR="00FA70EF" w:rsidRDefault="00FA70EF" w:rsidP="00FA70EF">
      <w:pPr>
        <w:pStyle w:val="Heading3"/>
      </w:pPr>
      <w:r w:rsidRPr="00DB0358">
        <w:rPr>
          <w:color w:val="auto"/>
        </w:rPr>
        <w:t>4</w:t>
      </w:r>
      <w:r>
        <w:t xml:space="preserve">. </w:t>
      </w:r>
      <w:r w:rsidRPr="00DB0358">
        <w:rPr>
          <w:rStyle w:val="Strong"/>
          <w:b/>
          <w:bCs/>
          <w:color w:val="auto"/>
          <w:u w:val="single"/>
        </w:rPr>
        <w:t>Timeline Analysis</w:t>
      </w:r>
    </w:p>
    <w:p w:rsidR="00FA70EF" w:rsidRPr="00DB0358" w:rsidRDefault="00FA70EF" w:rsidP="00FA70EF">
      <w:pPr>
        <w:pStyle w:val="NormalWeb"/>
        <w:rPr>
          <w:rFonts w:ascii="Palatino Linotype" w:hAnsi="Palatino Linotype"/>
        </w:rPr>
      </w:pPr>
      <w:r w:rsidRPr="00DB0358">
        <w:rPr>
          <w:rFonts w:ascii="Palatino Linotype" w:hAnsi="Palatino Linotype"/>
        </w:rPr>
        <w:t>This diagram depicts how timeline analysis is used to correlate events from different data sources.</w:t>
      </w:r>
    </w:p>
    <w:p w:rsidR="00FA70EF" w:rsidRDefault="00FA70EF" w:rsidP="00FA70EF">
      <w:pPr>
        <w:pStyle w:val="HTMLPreformatted"/>
      </w:pPr>
      <w:r>
        <w:t>diff</w:t>
      </w:r>
    </w:p>
    <w:p w:rsidR="00FA70EF" w:rsidRDefault="00FA70EF" w:rsidP="00FA70EF">
      <w:pPr>
        <w:pStyle w:val="HTMLPreformatted"/>
      </w:pPr>
      <w:r>
        <w:t>Copy code</w:t>
      </w:r>
    </w:p>
    <w:p w:rsidR="00FA70EF" w:rsidRDefault="00FA70EF" w:rsidP="00FA70EF">
      <w:pPr>
        <w:pStyle w:val="HTMLPreformatted"/>
        <w:rPr>
          <w:rStyle w:val="HTMLCode"/>
        </w:rPr>
      </w:pPr>
      <w:r>
        <w:rPr>
          <w:rStyle w:val="hljs-addition"/>
        </w:rPr>
        <w:t>+---------------------+</w:t>
      </w:r>
    </w:p>
    <w:p w:rsidR="00FA70EF" w:rsidRDefault="00FA70EF" w:rsidP="00FA70EF">
      <w:pPr>
        <w:pStyle w:val="HTMLPreformatted"/>
        <w:rPr>
          <w:rStyle w:val="HTMLCode"/>
        </w:rPr>
      </w:pPr>
      <w:r>
        <w:rPr>
          <w:rStyle w:val="HTMLCode"/>
        </w:rPr>
        <w:t>| Extract Timestamps  |</w:t>
      </w:r>
    </w:p>
    <w:p w:rsidR="00FA70EF" w:rsidRDefault="00FA70EF" w:rsidP="00FA70EF">
      <w:pPr>
        <w:pStyle w:val="HTMLPreformatted"/>
        <w:rPr>
          <w:rStyle w:val="HTMLCode"/>
        </w:rPr>
      </w:pPr>
      <w:r>
        <w:rPr>
          <w:rStyle w:val="hljs-addition"/>
        </w:rPr>
        <w:t>+---------------------+</w:t>
      </w:r>
    </w:p>
    <w:p w:rsidR="00FA70EF" w:rsidRDefault="00FA70EF" w:rsidP="00FA70EF">
      <w:pPr>
        <w:pStyle w:val="HTMLPreformatted"/>
        <w:rPr>
          <w:rStyle w:val="HTMLCode"/>
        </w:rPr>
      </w:pPr>
      <w:r>
        <w:rPr>
          <w:rStyle w:val="HTMLCode"/>
        </w:rPr>
        <w:t xml:space="preserve">           |</w:t>
      </w:r>
    </w:p>
    <w:p w:rsidR="00FA70EF" w:rsidRDefault="00FA70EF" w:rsidP="00FA70EF">
      <w:pPr>
        <w:pStyle w:val="HTMLPreformatted"/>
        <w:rPr>
          <w:rStyle w:val="HTMLCode"/>
        </w:rPr>
      </w:pPr>
      <w:r>
        <w:rPr>
          <w:rStyle w:val="HTMLCode"/>
        </w:rPr>
        <w:t xml:space="preserve">           </w:t>
      </w:r>
      <w:r w:rsidR="00E97501">
        <w:rPr>
          <w:rStyle w:val="HTMLCode"/>
        </w:rPr>
        <w:t>V</w:t>
      </w:r>
    </w:p>
    <w:p w:rsidR="00FA70EF" w:rsidRDefault="00FA70EF" w:rsidP="00FA70EF">
      <w:pPr>
        <w:pStyle w:val="HTMLPreformatted"/>
        <w:rPr>
          <w:rStyle w:val="HTMLCode"/>
        </w:rPr>
      </w:pPr>
      <w:r>
        <w:rPr>
          <w:rStyle w:val="hljs-addition"/>
        </w:rPr>
        <w:t>+---------------------+</w:t>
      </w:r>
    </w:p>
    <w:p w:rsidR="00FA70EF" w:rsidRDefault="00FA70EF" w:rsidP="00FA70EF">
      <w:pPr>
        <w:pStyle w:val="HTMLPreformatted"/>
        <w:rPr>
          <w:rStyle w:val="HTMLCode"/>
        </w:rPr>
      </w:pPr>
      <w:r>
        <w:rPr>
          <w:rStyle w:val="HTMLCode"/>
        </w:rPr>
        <w:t>| Correlate Events    |</w:t>
      </w:r>
    </w:p>
    <w:p w:rsidR="00FA70EF" w:rsidRDefault="00FA70EF" w:rsidP="00FA70EF">
      <w:pPr>
        <w:pStyle w:val="HTMLPreformatted"/>
        <w:rPr>
          <w:rStyle w:val="HTMLCode"/>
        </w:rPr>
      </w:pPr>
      <w:r>
        <w:rPr>
          <w:rStyle w:val="hljs-addition"/>
        </w:rPr>
        <w:t>+---------------------+</w:t>
      </w:r>
    </w:p>
    <w:p w:rsidR="00FA70EF" w:rsidRDefault="00FA70EF" w:rsidP="00FA70EF">
      <w:pPr>
        <w:pStyle w:val="HTMLPreformatted"/>
        <w:rPr>
          <w:rStyle w:val="HTMLCode"/>
        </w:rPr>
      </w:pPr>
      <w:r>
        <w:rPr>
          <w:rStyle w:val="HTMLCode"/>
        </w:rPr>
        <w:t xml:space="preserve">           |</w:t>
      </w:r>
    </w:p>
    <w:p w:rsidR="00FA70EF" w:rsidRDefault="00FA70EF" w:rsidP="00FA70EF">
      <w:pPr>
        <w:pStyle w:val="HTMLPreformatted"/>
        <w:rPr>
          <w:rStyle w:val="HTMLCode"/>
        </w:rPr>
      </w:pPr>
      <w:r>
        <w:rPr>
          <w:rStyle w:val="HTMLCode"/>
        </w:rPr>
        <w:t xml:space="preserve">           </w:t>
      </w:r>
      <w:r w:rsidR="00E97501">
        <w:rPr>
          <w:rStyle w:val="HTMLCode"/>
        </w:rPr>
        <w:t>V</w:t>
      </w:r>
    </w:p>
    <w:p w:rsidR="00FA70EF" w:rsidRDefault="00FA70EF" w:rsidP="00FA70EF">
      <w:pPr>
        <w:pStyle w:val="HTMLPreformatted"/>
        <w:rPr>
          <w:rStyle w:val="HTMLCode"/>
        </w:rPr>
      </w:pPr>
      <w:r>
        <w:rPr>
          <w:rStyle w:val="hljs-addition"/>
        </w:rPr>
        <w:t>+---------------------+</w:t>
      </w:r>
    </w:p>
    <w:p w:rsidR="00FA70EF" w:rsidRDefault="00FA70EF" w:rsidP="00FA70EF">
      <w:pPr>
        <w:pStyle w:val="HTMLPreformatted"/>
        <w:rPr>
          <w:rStyle w:val="HTMLCode"/>
        </w:rPr>
      </w:pPr>
      <w:r>
        <w:rPr>
          <w:rStyle w:val="HTMLCode"/>
        </w:rPr>
        <w:t>| Build Timeline      |</w:t>
      </w:r>
    </w:p>
    <w:p w:rsidR="00FA70EF" w:rsidRDefault="00FA70EF" w:rsidP="00FA70EF">
      <w:pPr>
        <w:pStyle w:val="HTMLPreformatted"/>
        <w:rPr>
          <w:rStyle w:val="HTMLCode"/>
        </w:rPr>
      </w:pPr>
      <w:r>
        <w:rPr>
          <w:rStyle w:val="hljs-addition"/>
        </w:rPr>
        <w:t>+---------------------+</w:t>
      </w:r>
    </w:p>
    <w:p w:rsidR="00FA70EF" w:rsidRPr="00DB0358" w:rsidRDefault="00FA70EF" w:rsidP="00FA70EF">
      <w:pPr>
        <w:pStyle w:val="NormalWeb"/>
        <w:rPr>
          <w:b/>
          <w:i/>
          <w:u w:val="single"/>
        </w:rPr>
      </w:pPr>
      <w:r w:rsidRPr="00DB0358">
        <w:rPr>
          <w:rStyle w:val="Strong"/>
          <w:b/>
          <w:i w:val="0"/>
          <w:color w:val="auto"/>
          <w:u w:val="single"/>
        </w:rPr>
        <w:t>Description:</w:t>
      </w:r>
    </w:p>
    <w:p w:rsidR="00DB0358" w:rsidRPr="00DB0358" w:rsidRDefault="00FA70EF" w:rsidP="00DB0358">
      <w:pPr>
        <w:numPr>
          <w:ilvl w:val="0"/>
          <w:numId w:val="31"/>
        </w:numPr>
        <w:spacing w:before="100" w:beforeAutospacing="1" w:after="100" w:afterAutospacing="1" w:line="240" w:lineRule="auto"/>
        <w:jc w:val="both"/>
        <w:rPr>
          <w:rFonts w:ascii="Palatino Linotype" w:hAnsi="Palatino Linotype"/>
        </w:rPr>
      </w:pPr>
      <w:r w:rsidRPr="00DB0358">
        <w:rPr>
          <w:rStyle w:val="Strong"/>
          <w:rFonts w:ascii="Palatino Linotype" w:hAnsi="Palatino Linotype"/>
        </w:rPr>
        <w:t xml:space="preserve">Correlate </w:t>
      </w:r>
      <w:r w:rsidR="00DB0358" w:rsidRPr="00DB0358">
        <w:rPr>
          <w:rStyle w:val="Strong"/>
          <w:rFonts w:ascii="Palatino Linotype" w:hAnsi="Palatino Linotype"/>
        </w:rPr>
        <w:t>Extract Timestamps:</w:t>
      </w:r>
      <w:r w:rsidR="00DB0358" w:rsidRPr="00DB0358">
        <w:rPr>
          <w:rFonts w:ascii="Palatino Linotype" w:hAnsi="Palatino Linotype"/>
        </w:rPr>
        <w:t xml:space="preserve"> Extracting timestamps from file metadata, logs, and other sources.</w:t>
      </w:r>
    </w:p>
    <w:p w:rsidR="00FA70EF" w:rsidRPr="00DB0358" w:rsidRDefault="00FA70EF" w:rsidP="00DB0358">
      <w:pPr>
        <w:numPr>
          <w:ilvl w:val="0"/>
          <w:numId w:val="31"/>
        </w:numPr>
        <w:spacing w:before="100" w:beforeAutospacing="1" w:after="100" w:afterAutospacing="1" w:line="240" w:lineRule="auto"/>
        <w:jc w:val="both"/>
        <w:rPr>
          <w:rFonts w:ascii="Palatino Linotype" w:hAnsi="Palatino Linotype"/>
        </w:rPr>
      </w:pPr>
      <w:r w:rsidRPr="00DB0358">
        <w:rPr>
          <w:rStyle w:val="Strong"/>
          <w:rFonts w:ascii="Palatino Linotype" w:hAnsi="Palatino Linotype"/>
        </w:rPr>
        <w:t>Events:</w:t>
      </w:r>
      <w:r w:rsidRPr="00DB0358">
        <w:rPr>
          <w:rFonts w:ascii="Palatino Linotype" w:hAnsi="Palatino Linotype"/>
        </w:rPr>
        <w:t xml:space="preserve"> Matching events from different sources based on timestamps.</w:t>
      </w:r>
    </w:p>
    <w:p w:rsidR="00FA70EF" w:rsidRDefault="00FA70EF" w:rsidP="00DB0358">
      <w:pPr>
        <w:numPr>
          <w:ilvl w:val="0"/>
          <w:numId w:val="31"/>
        </w:numPr>
        <w:spacing w:before="100" w:beforeAutospacing="1" w:after="100" w:afterAutospacing="1" w:line="240" w:lineRule="auto"/>
        <w:jc w:val="both"/>
        <w:rPr>
          <w:rFonts w:ascii="Palatino Linotype" w:hAnsi="Palatino Linotype"/>
        </w:rPr>
      </w:pPr>
      <w:r w:rsidRPr="00DB0358">
        <w:rPr>
          <w:rStyle w:val="Strong"/>
          <w:rFonts w:ascii="Palatino Linotype" w:hAnsi="Palatino Linotype"/>
        </w:rPr>
        <w:t>Build Timeline:</w:t>
      </w:r>
      <w:r w:rsidRPr="00DB0358">
        <w:rPr>
          <w:rFonts w:ascii="Palatino Linotype" w:hAnsi="Palatino Linotype"/>
        </w:rPr>
        <w:t xml:space="preserve"> Constructing a chronological sequence of events.</w:t>
      </w:r>
    </w:p>
    <w:p w:rsidR="00DB0358" w:rsidRDefault="00DB0358" w:rsidP="00DB0358">
      <w:pPr>
        <w:spacing w:before="100" w:beforeAutospacing="1" w:after="100" w:afterAutospacing="1" w:line="240" w:lineRule="auto"/>
        <w:jc w:val="both"/>
        <w:rPr>
          <w:rFonts w:ascii="Palatino Linotype" w:hAnsi="Palatino Linotype"/>
        </w:rPr>
      </w:pPr>
    </w:p>
    <w:p w:rsidR="00DB0358" w:rsidRDefault="00DB0358" w:rsidP="00DB0358">
      <w:pPr>
        <w:spacing w:before="100" w:beforeAutospacing="1" w:after="100" w:afterAutospacing="1" w:line="240" w:lineRule="auto"/>
        <w:jc w:val="both"/>
        <w:rPr>
          <w:rFonts w:ascii="Palatino Linotype" w:hAnsi="Palatino Linotype"/>
        </w:rPr>
      </w:pPr>
    </w:p>
    <w:p w:rsidR="00DB0358" w:rsidRDefault="00DB0358" w:rsidP="00DB0358">
      <w:pPr>
        <w:spacing w:before="100" w:beforeAutospacing="1" w:after="100" w:afterAutospacing="1" w:line="240" w:lineRule="auto"/>
        <w:jc w:val="both"/>
        <w:rPr>
          <w:rFonts w:ascii="Palatino Linotype" w:hAnsi="Palatino Linotype"/>
        </w:rPr>
      </w:pPr>
    </w:p>
    <w:p w:rsidR="00DB0358" w:rsidRPr="00DB0358" w:rsidRDefault="00DB0358" w:rsidP="00DB0358">
      <w:pPr>
        <w:spacing w:before="100" w:beforeAutospacing="1" w:after="100" w:afterAutospacing="1" w:line="240" w:lineRule="auto"/>
        <w:jc w:val="both"/>
        <w:rPr>
          <w:rFonts w:ascii="Palatino Linotype" w:hAnsi="Palatino Linotype"/>
        </w:rPr>
      </w:pPr>
    </w:p>
    <w:p w:rsidR="00FA70EF" w:rsidRPr="00DB0358" w:rsidRDefault="00FA70EF" w:rsidP="00DB0358">
      <w:pPr>
        <w:pStyle w:val="Heading3"/>
        <w:jc w:val="both"/>
        <w:rPr>
          <w:color w:val="auto"/>
        </w:rPr>
      </w:pPr>
      <w:r w:rsidRPr="00DB0358">
        <w:rPr>
          <w:color w:val="auto"/>
        </w:rPr>
        <w:lastRenderedPageBreak/>
        <w:t xml:space="preserve">5. </w:t>
      </w:r>
      <w:r w:rsidRPr="00DB0358">
        <w:rPr>
          <w:rStyle w:val="Strong"/>
          <w:b/>
          <w:bCs/>
          <w:color w:val="auto"/>
          <w:u w:val="single"/>
        </w:rPr>
        <w:t>Keyword Search Process</w:t>
      </w:r>
    </w:p>
    <w:p w:rsidR="00FA70EF" w:rsidRPr="00DB0358" w:rsidRDefault="00FA70EF" w:rsidP="00DB0358">
      <w:pPr>
        <w:pStyle w:val="NormalWeb"/>
        <w:jc w:val="both"/>
        <w:rPr>
          <w:rFonts w:ascii="Palatino Linotype" w:hAnsi="Palatino Linotype"/>
        </w:rPr>
      </w:pPr>
      <w:r w:rsidRPr="00DB0358">
        <w:rPr>
          <w:rFonts w:ascii="Palatino Linotype" w:hAnsi="Palatino Linotype"/>
        </w:rPr>
        <w:t>This diagram shows the steps involved in conducting a keyword search in digital forensics.</w:t>
      </w:r>
    </w:p>
    <w:p w:rsidR="00FA70EF" w:rsidRDefault="00E97501" w:rsidP="00FA70EF">
      <w:pPr>
        <w:pStyle w:val="HTMLPreformatted"/>
      </w:pPr>
      <w:r>
        <w:t>Sql</w:t>
      </w:r>
    </w:p>
    <w:p w:rsidR="00FA70EF" w:rsidRDefault="00FA70EF" w:rsidP="00FA70EF">
      <w:pPr>
        <w:pStyle w:val="HTMLPreformatted"/>
      </w:pPr>
      <w:r>
        <w:t>Copy code</w:t>
      </w:r>
    </w:p>
    <w:p w:rsidR="00FA70EF" w:rsidRDefault="00FA70EF" w:rsidP="00FA70EF">
      <w:pPr>
        <w:pStyle w:val="HTMLPreformatted"/>
        <w:rPr>
          <w:rStyle w:val="HTMLCode"/>
        </w:rPr>
      </w:pPr>
      <w:r>
        <w:rPr>
          <w:rStyle w:val="hljs-operator"/>
          <w:rFonts w:eastAsiaTheme="majorEastAsia"/>
        </w:rPr>
        <w:t>+</w:t>
      </w:r>
      <w:r>
        <w:rPr>
          <w:rStyle w:val="hljs-comment"/>
          <w:rFonts w:eastAsiaTheme="majorEastAsia"/>
        </w:rPr>
        <w:t>---------------------+</w:t>
      </w:r>
    </w:p>
    <w:p w:rsidR="00FA70EF" w:rsidRDefault="00FA70EF" w:rsidP="00FA70EF">
      <w:pPr>
        <w:pStyle w:val="HTMLPreformatted"/>
        <w:rPr>
          <w:rStyle w:val="HTMLCode"/>
        </w:rPr>
      </w:pPr>
      <w:r>
        <w:rPr>
          <w:rStyle w:val="hljs-operator"/>
          <w:rFonts w:eastAsiaTheme="majorEastAsia"/>
        </w:rPr>
        <w:t>|</w:t>
      </w:r>
      <w:r>
        <w:rPr>
          <w:rStyle w:val="HTMLCode"/>
        </w:rPr>
        <w:t xml:space="preserve"> </w:t>
      </w:r>
      <w:r>
        <w:rPr>
          <w:rStyle w:val="hljs-keyword"/>
          <w:rFonts w:eastAsiaTheme="majorEastAsia"/>
        </w:rPr>
        <w:t>Define</w:t>
      </w:r>
      <w:r>
        <w:rPr>
          <w:rStyle w:val="HTMLCode"/>
        </w:rPr>
        <w:t xml:space="preserve"> Keywords     </w:t>
      </w:r>
      <w:r>
        <w:rPr>
          <w:rStyle w:val="hljs-operator"/>
          <w:rFonts w:eastAsiaTheme="majorEastAsia"/>
        </w:rPr>
        <w:t>|</w:t>
      </w:r>
    </w:p>
    <w:p w:rsidR="00FA70EF" w:rsidRDefault="00FA70EF" w:rsidP="00FA70EF">
      <w:pPr>
        <w:pStyle w:val="HTMLPreformatted"/>
        <w:rPr>
          <w:rStyle w:val="HTMLCode"/>
        </w:rPr>
      </w:pPr>
      <w:r>
        <w:rPr>
          <w:rStyle w:val="hljs-operator"/>
          <w:rFonts w:eastAsiaTheme="majorEastAsia"/>
        </w:rPr>
        <w:t>+</w:t>
      </w:r>
      <w:r>
        <w:rPr>
          <w:rStyle w:val="hljs-comment"/>
          <w:rFonts w:eastAsiaTheme="majorEastAsia"/>
        </w:rPr>
        <w:t>---------------------+</w:t>
      </w:r>
    </w:p>
    <w:p w:rsidR="00FA70EF" w:rsidRDefault="00FA70EF" w:rsidP="00FA70EF">
      <w:pPr>
        <w:pStyle w:val="HTMLPreformatted"/>
        <w:rPr>
          <w:rStyle w:val="HTMLCode"/>
        </w:rPr>
      </w:pPr>
      <w:r>
        <w:rPr>
          <w:rStyle w:val="HTMLCode"/>
        </w:rPr>
        <w:t xml:space="preserve">           </w:t>
      </w:r>
      <w:r>
        <w:rPr>
          <w:rStyle w:val="hljs-operator"/>
          <w:rFonts w:eastAsiaTheme="majorEastAsia"/>
        </w:rPr>
        <w:t>|</w:t>
      </w:r>
    </w:p>
    <w:p w:rsidR="00FA70EF" w:rsidRDefault="00FA70EF" w:rsidP="00FA70EF">
      <w:pPr>
        <w:pStyle w:val="HTMLPreformatted"/>
        <w:rPr>
          <w:rStyle w:val="HTMLCode"/>
        </w:rPr>
      </w:pPr>
      <w:r>
        <w:rPr>
          <w:rStyle w:val="HTMLCode"/>
        </w:rPr>
        <w:t xml:space="preserve">           </w:t>
      </w:r>
      <w:r w:rsidR="00E97501">
        <w:rPr>
          <w:rStyle w:val="HTMLCode"/>
        </w:rPr>
        <w:t>V</w:t>
      </w:r>
    </w:p>
    <w:p w:rsidR="00FA70EF" w:rsidRDefault="00FA70EF" w:rsidP="00FA70EF">
      <w:pPr>
        <w:pStyle w:val="HTMLPreformatted"/>
        <w:rPr>
          <w:rStyle w:val="HTMLCode"/>
        </w:rPr>
      </w:pPr>
      <w:r>
        <w:rPr>
          <w:rStyle w:val="hljs-operator"/>
          <w:rFonts w:eastAsiaTheme="majorEastAsia"/>
        </w:rPr>
        <w:t>+</w:t>
      </w:r>
      <w:r>
        <w:rPr>
          <w:rStyle w:val="hljs-comment"/>
          <w:rFonts w:eastAsiaTheme="majorEastAsia"/>
        </w:rPr>
        <w:t>---------------------+</w:t>
      </w:r>
    </w:p>
    <w:p w:rsidR="00FA70EF" w:rsidRDefault="00FA70EF" w:rsidP="00FA70EF">
      <w:pPr>
        <w:pStyle w:val="HTMLPreformatted"/>
        <w:rPr>
          <w:rStyle w:val="HTMLCode"/>
        </w:rPr>
      </w:pPr>
      <w:r>
        <w:rPr>
          <w:rStyle w:val="hljs-operator"/>
          <w:rFonts w:eastAsiaTheme="majorEastAsia"/>
        </w:rPr>
        <w:t>|</w:t>
      </w:r>
      <w:r>
        <w:rPr>
          <w:rStyle w:val="HTMLCode"/>
        </w:rPr>
        <w:t xml:space="preserve"> Index Data          </w:t>
      </w:r>
      <w:r>
        <w:rPr>
          <w:rStyle w:val="hljs-operator"/>
          <w:rFonts w:eastAsiaTheme="majorEastAsia"/>
        </w:rPr>
        <w:t>|</w:t>
      </w:r>
    </w:p>
    <w:p w:rsidR="00FA70EF" w:rsidRDefault="00FA70EF" w:rsidP="00FA70EF">
      <w:pPr>
        <w:pStyle w:val="HTMLPreformatted"/>
        <w:rPr>
          <w:rStyle w:val="HTMLCode"/>
        </w:rPr>
      </w:pPr>
      <w:r>
        <w:rPr>
          <w:rStyle w:val="hljs-operator"/>
          <w:rFonts w:eastAsiaTheme="majorEastAsia"/>
        </w:rPr>
        <w:t>+</w:t>
      </w:r>
      <w:r>
        <w:rPr>
          <w:rStyle w:val="hljs-comment"/>
          <w:rFonts w:eastAsiaTheme="majorEastAsia"/>
        </w:rPr>
        <w:t>---------------------+</w:t>
      </w:r>
    </w:p>
    <w:p w:rsidR="00FA70EF" w:rsidRDefault="00FA70EF" w:rsidP="00FA70EF">
      <w:pPr>
        <w:pStyle w:val="HTMLPreformatted"/>
        <w:rPr>
          <w:rStyle w:val="HTMLCode"/>
        </w:rPr>
      </w:pPr>
      <w:r>
        <w:rPr>
          <w:rStyle w:val="HTMLCode"/>
        </w:rPr>
        <w:t xml:space="preserve">           </w:t>
      </w:r>
      <w:r>
        <w:rPr>
          <w:rStyle w:val="hljs-operator"/>
          <w:rFonts w:eastAsiaTheme="majorEastAsia"/>
        </w:rPr>
        <w:t>|</w:t>
      </w:r>
    </w:p>
    <w:p w:rsidR="00FA70EF" w:rsidRDefault="00FA70EF" w:rsidP="00FA70EF">
      <w:pPr>
        <w:pStyle w:val="HTMLPreformatted"/>
        <w:rPr>
          <w:rStyle w:val="HTMLCode"/>
        </w:rPr>
      </w:pPr>
      <w:r>
        <w:rPr>
          <w:rStyle w:val="HTMLCode"/>
        </w:rPr>
        <w:t xml:space="preserve">           </w:t>
      </w:r>
      <w:r w:rsidR="00E97501">
        <w:rPr>
          <w:rStyle w:val="HTMLCode"/>
        </w:rPr>
        <w:t>V</w:t>
      </w:r>
    </w:p>
    <w:p w:rsidR="00FA70EF" w:rsidRDefault="00FA70EF" w:rsidP="00FA70EF">
      <w:pPr>
        <w:pStyle w:val="HTMLPreformatted"/>
        <w:rPr>
          <w:rStyle w:val="HTMLCode"/>
        </w:rPr>
      </w:pPr>
      <w:r>
        <w:rPr>
          <w:rStyle w:val="hljs-operator"/>
          <w:rFonts w:eastAsiaTheme="majorEastAsia"/>
        </w:rPr>
        <w:t>+</w:t>
      </w:r>
      <w:r>
        <w:rPr>
          <w:rStyle w:val="hljs-comment"/>
          <w:rFonts w:eastAsiaTheme="majorEastAsia"/>
        </w:rPr>
        <w:t>---------------------+</w:t>
      </w:r>
    </w:p>
    <w:p w:rsidR="00FA70EF" w:rsidRDefault="00FA70EF" w:rsidP="00FA70EF">
      <w:pPr>
        <w:pStyle w:val="HTMLPreformatted"/>
        <w:rPr>
          <w:rStyle w:val="HTMLCode"/>
        </w:rPr>
      </w:pPr>
      <w:r>
        <w:rPr>
          <w:rStyle w:val="hljs-operator"/>
          <w:rFonts w:eastAsiaTheme="majorEastAsia"/>
        </w:rPr>
        <w:t>|</w:t>
      </w:r>
      <w:r>
        <w:rPr>
          <w:rStyle w:val="HTMLCode"/>
        </w:rPr>
        <w:t xml:space="preserve"> </w:t>
      </w:r>
      <w:r>
        <w:rPr>
          <w:rStyle w:val="hljs-keyword"/>
          <w:rFonts w:eastAsiaTheme="majorEastAsia"/>
        </w:rPr>
        <w:t>Search</w:t>
      </w:r>
      <w:r>
        <w:rPr>
          <w:rStyle w:val="HTMLCode"/>
        </w:rPr>
        <w:t xml:space="preserve"> </w:t>
      </w:r>
      <w:r>
        <w:rPr>
          <w:rStyle w:val="hljs-operator"/>
          <w:rFonts w:eastAsiaTheme="majorEastAsia"/>
        </w:rPr>
        <w:t>&amp;</w:t>
      </w:r>
      <w:r>
        <w:rPr>
          <w:rStyle w:val="HTMLCode"/>
        </w:rPr>
        <w:t xml:space="preserve"> Retrieve   </w:t>
      </w:r>
      <w:r>
        <w:rPr>
          <w:rStyle w:val="hljs-operator"/>
          <w:rFonts w:eastAsiaTheme="majorEastAsia"/>
        </w:rPr>
        <w:t>|</w:t>
      </w:r>
    </w:p>
    <w:p w:rsidR="00FA70EF" w:rsidRDefault="00FA70EF" w:rsidP="00FA70EF">
      <w:pPr>
        <w:pStyle w:val="HTMLPreformatted"/>
        <w:rPr>
          <w:rStyle w:val="HTMLCode"/>
        </w:rPr>
      </w:pPr>
      <w:r>
        <w:rPr>
          <w:rStyle w:val="hljs-operator"/>
          <w:rFonts w:eastAsiaTheme="majorEastAsia"/>
        </w:rPr>
        <w:t>+</w:t>
      </w:r>
      <w:r>
        <w:rPr>
          <w:rStyle w:val="hljs-comment"/>
          <w:rFonts w:eastAsiaTheme="majorEastAsia"/>
        </w:rPr>
        <w:t>---------------------+</w:t>
      </w:r>
    </w:p>
    <w:p w:rsidR="00FA70EF" w:rsidRDefault="00FA70EF" w:rsidP="00FA70EF">
      <w:pPr>
        <w:pStyle w:val="HTMLPreformatted"/>
        <w:rPr>
          <w:rStyle w:val="HTMLCode"/>
        </w:rPr>
      </w:pPr>
      <w:r>
        <w:rPr>
          <w:rStyle w:val="HTMLCode"/>
        </w:rPr>
        <w:t xml:space="preserve">           </w:t>
      </w:r>
      <w:r>
        <w:rPr>
          <w:rStyle w:val="hljs-operator"/>
          <w:rFonts w:eastAsiaTheme="majorEastAsia"/>
        </w:rPr>
        <w:t>|</w:t>
      </w:r>
    </w:p>
    <w:p w:rsidR="00FA70EF" w:rsidRDefault="00FA70EF" w:rsidP="00FA70EF">
      <w:pPr>
        <w:pStyle w:val="HTMLPreformatted"/>
        <w:rPr>
          <w:rStyle w:val="HTMLCode"/>
        </w:rPr>
      </w:pPr>
      <w:r>
        <w:rPr>
          <w:rStyle w:val="HTMLCode"/>
        </w:rPr>
        <w:t xml:space="preserve">           </w:t>
      </w:r>
      <w:r w:rsidR="00E97501">
        <w:rPr>
          <w:rStyle w:val="HTMLCode"/>
        </w:rPr>
        <w:t>V</w:t>
      </w:r>
    </w:p>
    <w:p w:rsidR="00FA70EF" w:rsidRDefault="00FA70EF" w:rsidP="00FA70EF">
      <w:pPr>
        <w:pStyle w:val="HTMLPreformatted"/>
        <w:rPr>
          <w:rStyle w:val="HTMLCode"/>
        </w:rPr>
      </w:pPr>
      <w:r>
        <w:rPr>
          <w:rStyle w:val="hljs-operator"/>
          <w:rFonts w:eastAsiaTheme="majorEastAsia"/>
        </w:rPr>
        <w:t>+</w:t>
      </w:r>
      <w:r>
        <w:rPr>
          <w:rStyle w:val="hljs-comment"/>
          <w:rFonts w:eastAsiaTheme="majorEastAsia"/>
        </w:rPr>
        <w:t>---------------------+</w:t>
      </w:r>
    </w:p>
    <w:p w:rsidR="00FA70EF" w:rsidRDefault="00FA70EF" w:rsidP="00FA70EF">
      <w:pPr>
        <w:pStyle w:val="HTMLPreformatted"/>
        <w:rPr>
          <w:rStyle w:val="HTMLCode"/>
        </w:rPr>
      </w:pPr>
      <w:r>
        <w:rPr>
          <w:rStyle w:val="hljs-operator"/>
          <w:rFonts w:eastAsiaTheme="majorEastAsia"/>
        </w:rPr>
        <w:t>|</w:t>
      </w:r>
      <w:r>
        <w:rPr>
          <w:rStyle w:val="HTMLCode"/>
        </w:rPr>
        <w:t xml:space="preserve"> Analyze Results     </w:t>
      </w:r>
      <w:r>
        <w:rPr>
          <w:rStyle w:val="hljs-operator"/>
          <w:rFonts w:eastAsiaTheme="majorEastAsia"/>
        </w:rPr>
        <w:t>|</w:t>
      </w:r>
    </w:p>
    <w:p w:rsidR="00FA70EF" w:rsidRDefault="00FA70EF" w:rsidP="00FA70EF">
      <w:pPr>
        <w:pStyle w:val="HTMLPreformatted"/>
        <w:rPr>
          <w:rStyle w:val="HTMLCode"/>
        </w:rPr>
      </w:pPr>
      <w:r>
        <w:rPr>
          <w:rStyle w:val="hljs-operator"/>
          <w:rFonts w:eastAsiaTheme="majorEastAsia"/>
        </w:rPr>
        <w:t>+</w:t>
      </w:r>
      <w:r>
        <w:rPr>
          <w:rStyle w:val="hljs-comment"/>
          <w:rFonts w:eastAsiaTheme="majorEastAsia"/>
        </w:rPr>
        <w:t>---------------------+</w:t>
      </w:r>
    </w:p>
    <w:p w:rsidR="00F66813" w:rsidRPr="00DB0358" w:rsidRDefault="00F66813" w:rsidP="00DB0358">
      <w:pPr>
        <w:pStyle w:val="NormalWeb"/>
        <w:jc w:val="both"/>
        <w:rPr>
          <w:rStyle w:val="Strong"/>
          <w:b/>
          <w:i w:val="0"/>
          <w:color w:val="auto"/>
          <w:u w:val="single"/>
        </w:rPr>
      </w:pPr>
    </w:p>
    <w:p w:rsidR="00FA70EF" w:rsidRPr="00DB0358" w:rsidRDefault="00FA70EF" w:rsidP="00DB0358">
      <w:pPr>
        <w:pStyle w:val="NormalWeb"/>
        <w:jc w:val="both"/>
        <w:rPr>
          <w:b/>
          <w:i/>
          <w:u w:val="single"/>
        </w:rPr>
      </w:pPr>
      <w:r w:rsidRPr="00DB0358">
        <w:rPr>
          <w:rStyle w:val="Strong"/>
          <w:b/>
          <w:i w:val="0"/>
          <w:color w:val="auto"/>
          <w:u w:val="single"/>
        </w:rPr>
        <w:t>Description:</w:t>
      </w:r>
    </w:p>
    <w:p w:rsidR="00FA70EF" w:rsidRPr="00DB0358" w:rsidRDefault="00FA70EF" w:rsidP="00DB0358">
      <w:pPr>
        <w:numPr>
          <w:ilvl w:val="0"/>
          <w:numId w:val="32"/>
        </w:numPr>
        <w:spacing w:before="100" w:beforeAutospacing="1" w:after="100" w:afterAutospacing="1" w:line="240" w:lineRule="auto"/>
        <w:jc w:val="both"/>
        <w:rPr>
          <w:rFonts w:ascii="Palatino Linotype" w:hAnsi="Palatino Linotype"/>
        </w:rPr>
      </w:pPr>
      <w:r w:rsidRPr="00DB0358">
        <w:rPr>
          <w:rStyle w:val="Strong"/>
          <w:rFonts w:ascii="Palatino Linotype" w:hAnsi="Palatino Linotype"/>
        </w:rPr>
        <w:t>Define Keywords:</w:t>
      </w:r>
      <w:r w:rsidRPr="00DB0358">
        <w:rPr>
          <w:rFonts w:ascii="Palatino Linotype" w:hAnsi="Palatino Linotype"/>
        </w:rPr>
        <w:t xml:space="preserve"> Establishing the terms or patterns to search for in the data.</w:t>
      </w:r>
    </w:p>
    <w:p w:rsidR="00FA70EF" w:rsidRPr="00DB0358" w:rsidRDefault="00FA70EF" w:rsidP="00DB0358">
      <w:pPr>
        <w:numPr>
          <w:ilvl w:val="0"/>
          <w:numId w:val="32"/>
        </w:numPr>
        <w:spacing w:before="100" w:beforeAutospacing="1" w:after="100" w:afterAutospacing="1" w:line="240" w:lineRule="auto"/>
        <w:jc w:val="both"/>
        <w:rPr>
          <w:rFonts w:ascii="Palatino Linotype" w:hAnsi="Palatino Linotype"/>
        </w:rPr>
      </w:pPr>
      <w:r w:rsidRPr="00DB0358">
        <w:rPr>
          <w:rStyle w:val="Strong"/>
          <w:rFonts w:ascii="Palatino Linotype" w:hAnsi="Palatino Linotype"/>
        </w:rPr>
        <w:t>Index Data:</w:t>
      </w:r>
      <w:r w:rsidRPr="00DB0358">
        <w:rPr>
          <w:rFonts w:ascii="Palatino Linotype" w:hAnsi="Palatino Linotype"/>
        </w:rPr>
        <w:t xml:space="preserve"> Creating an index to speed up search operations.</w:t>
      </w:r>
    </w:p>
    <w:p w:rsidR="00FA70EF" w:rsidRPr="00DB0358" w:rsidRDefault="00FA70EF" w:rsidP="00DB0358">
      <w:pPr>
        <w:numPr>
          <w:ilvl w:val="0"/>
          <w:numId w:val="32"/>
        </w:numPr>
        <w:spacing w:before="100" w:beforeAutospacing="1" w:after="100" w:afterAutospacing="1" w:line="240" w:lineRule="auto"/>
        <w:jc w:val="both"/>
        <w:rPr>
          <w:rFonts w:ascii="Palatino Linotype" w:hAnsi="Palatino Linotype"/>
        </w:rPr>
      </w:pPr>
      <w:r w:rsidRPr="00DB0358">
        <w:rPr>
          <w:rStyle w:val="Strong"/>
          <w:rFonts w:ascii="Palatino Linotype" w:hAnsi="Palatino Linotype"/>
        </w:rPr>
        <w:t>Search &amp; Retrieve:</w:t>
      </w:r>
      <w:r w:rsidRPr="00DB0358">
        <w:rPr>
          <w:rFonts w:ascii="Palatino Linotype" w:hAnsi="Palatino Linotype"/>
        </w:rPr>
        <w:t xml:space="preserve"> Performing the search and retrieving matching data.</w:t>
      </w:r>
    </w:p>
    <w:p w:rsidR="00FA70EF" w:rsidRPr="00DB0358" w:rsidRDefault="00FA70EF" w:rsidP="00DB0358">
      <w:pPr>
        <w:numPr>
          <w:ilvl w:val="0"/>
          <w:numId w:val="32"/>
        </w:numPr>
        <w:spacing w:before="100" w:beforeAutospacing="1" w:after="100" w:afterAutospacing="1" w:line="240" w:lineRule="auto"/>
        <w:jc w:val="both"/>
        <w:rPr>
          <w:rFonts w:ascii="Palatino Linotype" w:hAnsi="Palatino Linotype"/>
        </w:rPr>
      </w:pPr>
      <w:r w:rsidRPr="00DB0358">
        <w:rPr>
          <w:rStyle w:val="Strong"/>
          <w:rFonts w:ascii="Palatino Linotype" w:hAnsi="Palatino Linotype"/>
        </w:rPr>
        <w:t>Analyze Results:</w:t>
      </w:r>
      <w:r w:rsidRPr="00DB0358">
        <w:rPr>
          <w:rFonts w:ascii="Palatino Linotype" w:hAnsi="Palatino Linotype"/>
        </w:rPr>
        <w:t xml:space="preserve"> Reviewing and analyzing the search results to find relevant information.</w:t>
      </w:r>
    </w:p>
    <w:p w:rsidR="00F66813" w:rsidRDefault="00F66813" w:rsidP="00F66813">
      <w:pPr>
        <w:spacing w:before="100" w:beforeAutospacing="1" w:after="100" w:afterAutospacing="1" w:line="240" w:lineRule="auto"/>
        <w:ind w:left="720"/>
      </w:pPr>
    </w:p>
    <w:p w:rsidR="00DB0358" w:rsidRDefault="00DB0358" w:rsidP="00F66813">
      <w:pPr>
        <w:spacing w:before="100" w:beforeAutospacing="1" w:after="100" w:afterAutospacing="1" w:line="240" w:lineRule="auto"/>
        <w:ind w:left="720"/>
      </w:pPr>
    </w:p>
    <w:p w:rsidR="00DB0358" w:rsidRDefault="00DB0358" w:rsidP="00F66813">
      <w:pPr>
        <w:spacing w:before="100" w:beforeAutospacing="1" w:after="100" w:afterAutospacing="1" w:line="240" w:lineRule="auto"/>
        <w:ind w:left="720"/>
      </w:pPr>
    </w:p>
    <w:p w:rsidR="00DB0358" w:rsidRDefault="00DB0358" w:rsidP="00F66813">
      <w:pPr>
        <w:spacing w:before="100" w:beforeAutospacing="1" w:after="100" w:afterAutospacing="1" w:line="240" w:lineRule="auto"/>
        <w:ind w:left="720"/>
      </w:pPr>
    </w:p>
    <w:p w:rsidR="00DB0358" w:rsidRDefault="00DB0358" w:rsidP="00F66813">
      <w:pPr>
        <w:spacing w:before="100" w:beforeAutospacing="1" w:after="100" w:afterAutospacing="1" w:line="240" w:lineRule="auto"/>
        <w:ind w:left="720"/>
      </w:pPr>
    </w:p>
    <w:p w:rsidR="00DB0358" w:rsidRDefault="00DB0358" w:rsidP="00F66813">
      <w:pPr>
        <w:spacing w:before="100" w:beforeAutospacing="1" w:after="100" w:afterAutospacing="1" w:line="240" w:lineRule="auto"/>
        <w:ind w:left="720"/>
      </w:pPr>
    </w:p>
    <w:p w:rsidR="00F66813" w:rsidRDefault="00F66813" w:rsidP="00F66813">
      <w:pPr>
        <w:spacing w:before="100" w:beforeAutospacing="1" w:after="100" w:afterAutospacing="1" w:line="240" w:lineRule="auto"/>
        <w:ind w:left="720"/>
      </w:pPr>
    </w:p>
    <w:p w:rsidR="00FA70EF" w:rsidRDefault="00FA70EF" w:rsidP="00FA70EF">
      <w:pPr>
        <w:pStyle w:val="Heading3"/>
      </w:pPr>
      <w:r w:rsidRPr="00035B4B">
        <w:rPr>
          <w:color w:val="auto"/>
        </w:rPr>
        <w:lastRenderedPageBreak/>
        <w:t xml:space="preserve">6. </w:t>
      </w:r>
      <w:r w:rsidRPr="00035B4B">
        <w:rPr>
          <w:rStyle w:val="Strong"/>
          <w:b/>
          <w:bCs/>
          <w:color w:val="auto"/>
          <w:u w:val="single"/>
        </w:rPr>
        <w:t>Autopsy Tool Workflow</w:t>
      </w:r>
    </w:p>
    <w:p w:rsidR="00FA70EF" w:rsidRDefault="00FA70EF" w:rsidP="00FA70EF">
      <w:pPr>
        <w:pStyle w:val="NormalWeb"/>
      </w:pPr>
      <w:r>
        <w:t>This diagram illustrates the workflow of using the Autopsy tool for digital forensic analysis.</w:t>
      </w:r>
    </w:p>
    <w:p w:rsidR="00FA70EF" w:rsidRDefault="00E97501" w:rsidP="00FA70EF">
      <w:pPr>
        <w:pStyle w:val="HTMLPreformatted"/>
      </w:pPr>
      <w:r>
        <w:t>Sql</w:t>
      </w:r>
    </w:p>
    <w:p w:rsidR="00FA70EF" w:rsidRDefault="00FA70EF" w:rsidP="00FA70EF">
      <w:pPr>
        <w:pStyle w:val="HTMLPreformatted"/>
      </w:pPr>
      <w:r>
        <w:t>Copy code</w:t>
      </w:r>
    </w:p>
    <w:p w:rsidR="00FA70EF" w:rsidRDefault="00FA70EF" w:rsidP="00FA70EF">
      <w:pPr>
        <w:pStyle w:val="HTMLPreformatted"/>
        <w:rPr>
          <w:rStyle w:val="HTMLCode"/>
        </w:rPr>
      </w:pPr>
      <w:r>
        <w:rPr>
          <w:rStyle w:val="hljs-operator"/>
          <w:rFonts w:eastAsiaTheme="majorEastAsia"/>
        </w:rPr>
        <w:t>+</w:t>
      </w:r>
      <w:r>
        <w:rPr>
          <w:rStyle w:val="hljs-comment"/>
          <w:rFonts w:eastAsiaTheme="majorEastAsia"/>
        </w:rPr>
        <w:t>---------------------+</w:t>
      </w:r>
    </w:p>
    <w:p w:rsidR="00FA70EF" w:rsidRDefault="00FA70EF" w:rsidP="00FA70EF">
      <w:pPr>
        <w:pStyle w:val="HTMLPreformatted"/>
        <w:rPr>
          <w:rStyle w:val="HTMLCode"/>
        </w:rPr>
      </w:pPr>
      <w:r>
        <w:rPr>
          <w:rStyle w:val="hljs-operator"/>
          <w:rFonts w:eastAsiaTheme="majorEastAsia"/>
        </w:rPr>
        <w:t>|</w:t>
      </w:r>
      <w:r>
        <w:rPr>
          <w:rStyle w:val="HTMLCode"/>
        </w:rPr>
        <w:t xml:space="preserve"> Data Ingestion      </w:t>
      </w:r>
      <w:r>
        <w:rPr>
          <w:rStyle w:val="hljs-operator"/>
          <w:rFonts w:eastAsiaTheme="majorEastAsia"/>
        </w:rPr>
        <w:t>|</w:t>
      </w:r>
    </w:p>
    <w:p w:rsidR="00FA70EF" w:rsidRDefault="00FA70EF" w:rsidP="00FA70EF">
      <w:pPr>
        <w:pStyle w:val="HTMLPreformatted"/>
        <w:rPr>
          <w:rStyle w:val="HTMLCode"/>
        </w:rPr>
      </w:pPr>
      <w:r>
        <w:rPr>
          <w:rStyle w:val="hljs-operator"/>
          <w:rFonts w:eastAsiaTheme="majorEastAsia"/>
        </w:rPr>
        <w:t>+</w:t>
      </w:r>
      <w:r>
        <w:rPr>
          <w:rStyle w:val="hljs-comment"/>
          <w:rFonts w:eastAsiaTheme="majorEastAsia"/>
        </w:rPr>
        <w:t>---------------------+</w:t>
      </w:r>
    </w:p>
    <w:p w:rsidR="00FA70EF" w:rsidRDefault="00FA70EF" w:rsidP="00FA70EF">
      <w:pPr>
        <w:pStyle w:val="HTMLPreformatted"/>
        <w:rPr>
          <w:rStyle w:val="HTMLCode"/>
        </w:rPr>
      </w:pPr>
      <w:r>
        <w:rPr>
          <w:rStyle w:val="HTMLCode"/>
        </w:rPr>
        <w:t xml:space="preserve">           </w:t>
      </w:r>
      <w:r>
        <w:rPr>
          <w:rStyle w:val="hljs-operator"/>
          <w:rFonts w:eastAsiaTheme="majorEastAsia"/>
        </w:rPr>
        <w:t>|</w:t>
      </w:r>
    </w:p>
    <w:p w:rsidR="00FA70EF" w:rsidRDefault="00FA70EF" w:rsidP="00FA70EF">
      <w:pPr>
        <w:pStyle w:val="HTMLPreformatted"/>
        <w:rPr>
          <w:rStyle w:val="HTMLCode"/>
        </w:rPr>
      </w:pPr>
      <w:r>
        <w:rPr>
          <w:rStyle w:val="HTMLCode"/>
        </w:rPr>
        <w:t xml:space="preserve">           </w:t>
      </w:r>
      <w:r w:rsidR="00035B4B">
        <w:rPr>
          <w:rStyle w:val="HTMLCode"/>
        </w:rPr>
        <w:t>V</w:t>
      </w:r>
    </w:p>
    <w:p w:rsidR="00FA70EF" w:rsidRDefault="00FA70EF" w:rsidP="00FA70EF">
      <w:pPr>
        <w:pStyle w:val="HTMLPreformatted"/>
        <w:rPr>
          <w:rStyle w:val="HTMLCode"/>
        </w:rPr>
      </w:pPr>
      <w:r>
        <w:rPr>
          <w:rStyle w:val="hljs-operator"/>
          <w:rFonts w:eastAsiaTheme="majorEastAsia"/>
        </w:rPr>
        <w:t>+</w:t>
      </w:r>
      <w:r>
        <w:rPr>
          <w:rStyle w:val="hljs-comment"/>
          <w:rFonts w:eastAsiaTheme="majorEastAsia"/>
        </w:rPr>
        <w:t>---------------------+</w:t>
      </w:r>
    </w:p>
    <w:p w:rsidR="00FA70EF" w:rsidRDefault="00FA70EF" w:rsidP="00FA70EF">
      <w:pPr>
        <w:pStyle w:val="HTMLPreformatted"/>
        <w:rPr>
          <w:rStyle w:val="HTMLCode"/>
        </w:rPr>
      </w:pPr>
      <w:r>
        <w:rPr>
          <w:rStyle w:val="hljs-operator"/>
          <w:rFonts w:eastAsiaTheme="majorEastAsia"/>
        </w:rPr>
        <w:t>|</w:t>
      </w:r>
      <w:r>
        <w:rPr>
          <w:rStyle w:val="HTMLCode"/>
        </w:rPr>
        <w:t xml:space="preserve"> </w:t>
      </w:r>
      <w:r>
        <w:rPr>
          <w:rStyle w:val="hljs-keyword"/>
          <w:rFonts w:eastAsiaTheme="majorEastAsia"/>
        </w:rPr>
        <w:t>Case</w:t>
      </w:r>
      <w:r>
        <w:rPr>
          <w:rStyle w:val="HTMLCode"/>
        </w:rPr>
        <w:t xml:space="preserve"> Management     </w:t>
      </w:r>
      <w:r>
        <w:rPr>
          <w:rStyle w:val="hljs-operator"/>
          <w:rFonts w:eastAsiaTheme="majorEastAsia"/>
        </w:rPr>
        <w:t>|</w:t>
      </w:r>
    </w:p>
    <w:p w:rsidR="00FA70EF" w:rsidRDefault="00FA70EF" w:rsidP="00FA70EF">
      <w:pPr>
        <w:pStyle w:val="HTMLPreformatted"/>
        <w:rPr>
          <w:rStyle w:val="HTMLCode"/>
        </w:rPr>
      </w:pPr>
      <w:r>
        <w:rPr>
          <w:rStyle w:val="hljs-operator"/>
          <w:rFonts w:eastAsiaTheme="majorEastAsia"/>
        </w:rPr>
        <w:t>+</w:t>
      </w:r>
      <w:r>
        <w:rPr>
          <w:rStyle w:val="hljs-comment"/>
          <w:rFonts w:eastAsiaTheme="majorEastAsia"/>
        </w:rPr>
        <w:t>---------------------+</w:t>
      </w:r>
    </w:p>
    <w:p w:rsidR="00FA70EF" w:rsidRDefault="00FA70EF" w:rsidP="00FA70EF">
      <w:pPr>
        <w:pStyle w:val="HTMLPreformatted"/>
        <w:rPr>
          <w:rStyle w:val="HTMLCode"/>
        </w:rPr>
      </w:pPr>
      <w:r>
        <w:rPr>
          <w:rStyle w:val="HTMLCode"/>
        </w:rPr>
        <w:t xml:space="preserve">           </w:t>
      </w:r>
      <w:r>
        <w:rPr>
          <w:rStyle w:val="hljs-operator"/>
          <w:rFonts w:eastAsiaTheme="majorEastAsia"/>
        </w:rPr>
        <w:t>|</w:t>
      </w:r>
    </w:p>
    <w:p w:rsidR="00FA70EF" w:rsidRDefault="00FA70EF" w:rsidP="00FA70EF">
      <w:pPr>
        <w:pStyle w:val="HTMLPreformatted"/>
        <w:rPr>
          <w:rStyle w:val="HTMLCode"/>
        </w:rPr>
      </w:pPr>
      <w:r>
        <w:rPr>
          <w:rStyle w:val="HTMLCode"/>
        </w:rPr>
        <w:t xml:space="preserve">           </w:t>
      </w:r>
      <w:r w:rsidR="00035B4B">
        <w:rPr>
          <w:rStyle w:val="HTMLCode"/>
        </w:rPr>
        <w:t>V</w:t>
      </w:r>
    </w:p>
    <w:p w:rsidR="00FA70EF" w:rsidRDefault="00FA70EF" w:rsidP="00FA70EF">
      <w:pPr>
        <w:pStyle w:val="HTMLPreformatted"/>
        <w:rPr>
          <w:rStyle w:val="HTMLCode"/>
        </w:rPr>
      </w:pPr>
      <w:r>
        <w:rPr>
          <w:rStyle w:val="hljs-operator"/>
          <w:rFonts w:eastAsiaTheme="majorEastAsia"/>
        </w:rPr>
        <w:t>+</w:t>
      </w:r>
      <w:r>
        <w:rPr>
          <w:rStyle w:val="hljs-comment"/>
          <w:rFonts w:eastAsiaTheme="majorEastAsia"/>
        </w:rPr>
        <w:t>---------------------+</w:t>
      </w:r>
    </w:p>
    <w:p w:rsidR="00FA70EF" w:rsidRDefault="00FA70EF" w:rsidP="00FA70EF">
      <w:pPr>
        <w:pStyle w:val="HTMLPreformatted"/>
        <w:rPr>
          <w:rStyle w:val="HTMLCode"/>
        </w:rPr>
      </w:pPr>
      <w:r>
        <w:rPr>
          <w:rStyle w:val="hljs-operator"/>
          <w:rFonts w:eastAsiaTheme="majorEastAsia"/>
        </w:rPr>
        <w:t>|</w:t>
      </w:r>
      <w:r>
        <w:rPr>
          <w:rStyle w:val="HTMLCode"/>
        </w:rPr>
        <w:t xml:space="preserve"> Analysis Modules    </w:t>
      </w:r>
      <w:r>
        <w:rPr>
          <w:rStyle w:val="hljs-operator"/>
          <w:rFonts w:eastAsiaTheme="majorEastAsia"/>
        </w:rPr>
        <w:t>|</w:t>
      </w:r>
    </w:p>
    <w:p w:rsidR="00FA70EF" w:rsidRDefault="00FA70EF" w:rsidP="00FA70EF">
      <w:pPr>
        <w:pStyle w:val="HTMLPreformatted"/>
        <w:rPr>
          <w:rStyle w:val="HTMLCode"/>
        </w:rPr>
      </w:pPr>
      <w:r>
        <w:rPr>
          <w:rStyle w:val="hljs-operator"/>
          <w:rFonts w:eastAsiaTheme="majorEastAsia"/>
        </w:rPr>
        <w:t>+</w:t>
      </w:r>
      <w:r>
        <w:rPr>
          <w:rStyle w:val="hljs-comment"/>
          <w:rFonts w:eastAsiaTheme="majorEastAsia"/>
        </w:rPr>
        <w:t>---------------------+</w:t>
      </w:r>
    </w:p>
    <w:p w:rsidR="00FA70EF" w:rsidRDefault="00FA70EF" w:rsidP="00FA70EF">
      <w:pPr>
        <w:pStyle w:val="HTMLPreformatted"/>
        <w:rPr>
          <w:rStyle w:val="HTMLCode"/>
        </w:rPr>
      </w:pPr>
      <w:r>
        <w:rPr>
          <w:rStyle w:val="HTMLCode"/>
        </w:rPr>
        <w:t xml:space="preserve">           </w:t>
      </w:r>
      <w:r>
        <w:rPr>
          <w:rStyle w:val="hljs-operator"/>
          <w:rFonts w:eastAsiaTheme="majorEastAsia"/>
        </w:rPr>
        <w:t>|</w:t>
      </w:r>
    </w:p>
    <w:p w:rsidR="00FA70EF" w:rsidRDefault="00FA70EF" w:rsidP="00FA70EF">
      <w:pPr>
        <w:pStyle w:val="HTMLPreformatted"/>
        <w:rPr>
          <w:rStyle w:val="HTMLCode"/>
        </w:rPr>
      </w:pPr>
      <w:r>
        <w:rPr>
          <w:rStyle w:val="HTMLCode"/>
        </w:rPr>
        <w:t xml:space="preserve">           </w:t>
      </w:r>
      <w:r w:rsidR="00035B4B">
        <w:rPr>
          <w:rStyle w:val="HTMLCode"/>
        </w:rPr>
        <w:t>V</w:t>
      </w:r>
    </w:p>
    <w:p w:rsidR="00FA70EF" w:rsidRDefault="00FA70EF" w:rsidP="00FA70EF">
      <w:pPr>
        <w:pStyle w:val="HTMLPreformatted"/>
        <w:rPr>
          <w:rStyle w:val="HTMLCode"/>
        </w:rPr>
      </w:pPr>
      <w:r>
        <w:rPr>
          <w:rStyle w:val="hljs-operator"/>
          <w:rFonts w:eastAsiaTheme="majorEastAsia"/>
        </w:rPr>
        <w:t>+</w:t>
      </w:r>
      <w:r>
        <w:rPr>
          <w:rStyle w:val="hljs-comment"/>
          <w:rFonts w:eastAsiaTheme="majorEastAsia"/>
        </w:rPr>
        <w:t>---------------------+</w:t>
      </w:r>
    </w:p>
    <w:p w:rsidR="00FA70EF" w:rsidRDefault="00FA70EF" w:rsidP="00FA70EF">
      <w:pPr>
        <w:pStyle w:val="HTMLPreformatted"/>
        <w:rPr>
          <w:rStyle w:val="HTMLCode"/>
        </w:rPr>
      </w:pPr>
      <w:r>
        <w:rPr>
          <w:rStyle w:val="hljs-operator"/>
          <w:rFonts w:eastAsiaTheme="majorEastAsia"/>
        </w:rPr>
        <w:t>|</w:t>
      </w:r>
      <w:r>
        <w:rPr>
          <w:rStyle w:val="HTMLCode"/>
        </w:rPr>
        <w:t xml:space="preserve"> Reporting           </w:t>
      </w:r>
      <w:r>
        <w:rPr>
          <w:rStyle w:val="hljs-operator"/>
          <w:rFonts w:eastAsiaTheme="majorEastAsia"/>
        </w:rPr>
        <w:t>|</w:t>
      </w:r>
    </w:p>
    <w:p w:rsidR="00FA70EF" w:rsidRDefault="00FA70EF" w:rsidP="00FA70EF">
      <w:pPr>
        <w:pStyle w:val="HTMLPreformatted"/>
        <w:rPr>
          <w:rStyle w:val="HTMLCode"/>
        </w:rPr>
      </w:pPr>
      <w:r>
        <w:rPr>
          <w:rStyle w:val="hljs-operator"/>
          <w:rFonts w:eastAsiaTheme="majorEastAsia"/>
        </w:rPr>
        <w:t>+</w:t>
      </w:r>
      <w:r>
        <w:rPr>
          <w:rStyle w:val="hljs-comment"/>
          <w:rFonts w:eastAsiaTheme="majorEastAsia"/>
        </w:rPr>
        <w:t>---------------------+</w:t>
      </w:r>
    </w:p>
    <w:p w:rsidR="00FA70EF" w:rsidRDefault="00FA70EF" w:rsidP="00FA70EF">
      <w:pPr>
        <w:pStyle w:val="NormalWeb"/>
      </w:pPr>
      <w:r>
        <w:rPr>
          <w:rStyle w:val="Strong"/>
        </w:rPr>
        <w:t>Description:</w:t>
      </w:r>
    </w:p>
    <w:p w:rsidR="00FA70EF" w:rsidRDefault="00FA70EF" w:rsidP="00FA70EF">
      <w:pPr>
        <w:numPr>
          <w:ilvl w:val="0"/>
          <w:numId w:val="33"/>
        </w:numPr>
        <w:spacing w:before="100" w:beforeAutospacing="1" w:after="100" w:afterAutospacing="1" w:line="240" w:lineRule="auto"/>
      </w:pPr>
      <w:r>
        <w:rPr>
          <w:rStyle w:val="Strong"/>
        </w:rPr>
        <w:t>Data Ingestion:</w:t>
      </w:r>
      <w:r>
        <w:t xml:space="preserve"> Importing data into Autopsy for analysis.</w:t>
      </w:r>
    </w:p>
    <w:p w:rsidR="00FA70EF" w:rsidRDefault="00FA70EF" w:rsidP="00FA70EF">
      <w:pPr>
        <w:numPr>
          <w:ilvl w:val="0"/>
          <w:numId w:val="33"/>
        </w:numPr>
        <w:spacing w:before="100" w:beforeAutospacing="1" w:after="100" w:afterAutospacing="1" w:line="240" w:lineRule="auto"/>
      </w:pPr>
      <w:r>
        <w:rPr>
          <w:rStyle w:val="Strong"/>
        </w:rPr>
        <w:t>Case Management:</w:t>
      </w:r>
      <w:r>
        <w:t xml:space="preserve"> Organizing and managing cases within the tool.</w:t>
      </w:r>
    </w:p>
    <w:p w:rsidR="00FA70EF" w:rsidRDefault="00FA70EF" w:rsidP="00FA70EF">
      <w:pPr>
        <w:numPr>
          <w:ilvl w:val="0"/>
          <w:numId w:val="33"/>
        </w:numPr>
        <w:spacing w:before="100" w:beforeAutospacing="1" w:after="100" w:afterAutospacing="1" w:line="240" w:lineRule="auto"/>
      </w:pPr>
      <w:r>
        <w:rPr>
          <w:rStyle w:val="Strong"/>
        </w:rPr>
        <w:t>Analysis Modules:</w:t>
      </w:r>
      <w:r>
        <w:t xml:space="preserve"> Using various analysis modules to examine and interpret the data.</w:t>
      </w:r>
    </w:p>
    <w:p w:rsidR="00FA70EF" w:rsidRDefault="00FA70EF" w:rsidP="00FA70EF">
      <w:pPr>
        <w:numPr>
          <w:ilvl w:val="0"/>
          <w:numId w:val="33"/>
        </w:numPr>
        <w:spacing w:before="100" w:beforeAutospacing="1" w:after="100" w:afterAutospacing="1" w:line="240" w:lineRule="auto"/>
      </w:pPr>
      <w:r>
        <w:rPr>
          <w:rStyle w:val="Strong"/>
        </w:rPr>
        <w:t>Reporting:</w:t>
      </w:r>
      <w:r>
        <w:t xml:space="preserve"> Generating reports based on the analysis for documentation and presentation.</w:t>
      </w:r>
    </w:p>
    <w:p w:rsidR="00FA70EF" w:rsidRDefault="00FA70EF" w:rsidP="00FA70EF">
      <w:pPr>
        <w:pStyle w:val="NormalWeb"/>
      </w:pPr>
      <w:r>
        <w:t>These diagrams provide a visual representation of the digital forensic process and the specific steps involved in different aspects of forensic analysis. They help to understand the workflow and methodology used in digital forensics.</w:t>
      </w:r>
    </w:p>
    <w:p w:rsidR="00FA70EF" w:rsidRDefault="00FA70EF" w:rsidP="0045130A">
      <w:pPr>
        <w:jc w:val="both"/>
        <w:rPr>
          <w:rFonts w:ascii="Helvetica" w:hAnsi="Helvetica"/>
          <w:color w:val="080808"/>
          <w:shd w:val="clear" w:color="auto" w:fill="FFFFFF"/>
        </w:rPr>
      </w:pPr>
    </w:p>
    <w:p w:rsidR="004E3744" w:rsidRDefault="004E3744" w:rsidP="00AA5107">
      <w:pPr>
        <w:spacing w:after="200" w:line="276" w:lineRule="auto"/>
        <w:rPr>
          <w:rFonts w:ascii="Helvetica" w:hAnsi="Helvetica"/>
          <w:color w:val="080808"/>
          <w:shd w:val="clear" w:color="auto" w:fill="FFFFFF"/>
        </w:rPr>
      </w:pPr>
    </w:p>
    <w:p w:rsidR="004E3744" w:rsidRDefault="004E3744" w:rsidP="0045130A">
      <w:pPr>
        <w:jc w:val="both"/>
        <w:rPr>
          <w:rFonts w:ascii="Helvetica" w:hAnsi="Helvetica"/>
          <w:color w:val="080808"/>
          <w:shd w:val="clear" w:color="auto" w:fill="FFFFFF"/>
        </w:rPr>
      </w:pPr>
    </w:p>
    <w:p w:rsidR="00DB0358" w:rsidRDefault="00DB0358" w:rsidP="0045130A">
      <w:pPr>
        <w:jc w:val="both"/>
        <w:rPr>
          <w:rFonts w:ascii="Helvetica" w:hAnsi="Helvetica"/>
          <w:color w:val="080808"/>
          <w:shd w:val="clear" w:color="auto" w:fill="FFFFFF"/>
        </w:rPr>
      </w:pPr>
    </w:p>
    <w:p w:rsidR="00DB0358" w:rsidRDefault="00DB0358" w:rsidP="0045130A">
      <w:pPr>
        <w:jc w:val="both"/>
        <w:rPr>
          <w:rFonts w:ascii="Helvetica" w:hAnsi="Helvetica"/>
          <w:color w:val="080808"/>
          <w:shd w:val="clear" w:color="auto" w:fill="FFFFFF"/>
        </w:rPr>
      </w:pPr>
    </w:p>
    <w:p w:rsidR="00DB0358" w:rsidRDefault="00DB0358" w:rsidP="0045130A">
      <w:pPr>
        <w:jc w:val="both"/>
        <w:rPr>
          <w:rFonts w:ascii="Helvetica" w:hAnsi="Helvetica"/>
          <w:color w:val="080808"/>
          <w:shd w:val="clear" w:color="auto" w:fill="FFFFFF"/>
        </w:rPr>
      </w:pPr>
    </w:p>
    <w:p w:rsidR="00DB0358" w:rsidRDefault="00DB0358" w:rsidP="0045130A">
      <w:pPr>
        <w:jc w:val="both"/>
        <w:rPr>
          <w:rFonts w:ascii="Helvetica" w:hAnsi="Helvetica"/>
          <w:color w:val="080808"/>
          <w:shd w:val="clear" w:color="auto" w:fill="FFFFFF"/>
        </w:rPr>
      </w:pPr>
    </w:p>
    <w:p w:rsidR="00DB0358" w:rsidRDefault="00DB0358" w:rsidP="0045130A">
      <w:pPr>
        <w:jc w:val="both"/>
        <w:rPr>
          <w:rFonts w:ascii="Helvetica" w:hAnsi="Helvetica"/>
          <w:color w:val="080808"/>
          <w:shd w:val="clear" w:color="auto" w:fill="FFFFFF"/>
        </w:rPr>
      </w:pPr>
    </w:p>
    <w:p w:rsidR="004E3744" w:rsidRPr="00F66813" w:rsidRDefault="00E46E75" w:rsidP="0045130A">
      <w:pPr>
        <w:jc w:val="both"/>
        <w:rPr>
          <w:rFonts w:cstheme="minorHAnsi"/>
          <w:b/>
          <w:color w:val="080808"/>
          <w:sz w:val="40"/>
          <w:szCs w:val="40"/>
          <w:shd w:val="clear" w:color="auto" w:fill="FFFFFF"/>
        </w:rPr>
      </w:pPr>
      <w:r w:rsidRPr="00F66813">
        <w:rPr>
          <w:rFonts w:cstheme="minorHAnsi"/>
          <w:color w:val="080808"/>
          <w:sz w:val="40"/>
          <w:szCs w:val="40"/>
          <w:shd w:val="clear" w:color="auto" w:fill="FFFFFF"/>
        </w:rPr>
        <w:lastRenderedPageBreak/>
        <w:t xml:space="preserve"> </w:t>
      </w:r>
      <w:r w:rsidRPr="00F66813">
        <w:rPr>
          <w:rFonts w:cstheme="minorHAnsi"/>
          <w:b/>
          <w:color w:val="080808"/>
          <w:sz w:val="40"/>
          <w:szCs w:val="40"/>
          <w:shd w:val="clear" w:color="auto" w:fill="FFFFFF"/>
        </w:rPr>
        <w:t>LITERATURE SURVEY</w:t>
      </w:r>
    </w:p>
    <w:p w:rsidR="00E46E75" w:rsidRDefault="00E46E75" w:rsidP="0045130A">
      <w:pPr>
        <w:jc w:val="both"/>
        <w:rPr>
          <w:rFonts w:ascii="Helvetica" w:hAnsi="Helvetica"/>
          <w:b/>
          <w:color w:val="080808"/>
          <w:shd w:val="clear" w:color="auto" w:fill="FFFFFF"/>
        </w:rPr>
      </w:pPr>
    </w:p>
    <w:p w:rsidR="00AF63D4" w:rsidRDefault="00AF63D4" w:rsidP="00AF63D4">
      <w:pPr>
        <w:pStyle w:val="Heading3"/>
      </w:pPr>
      <w:r w:rsidRPr="00DB0358">
        <w:rPr>
          <w:color w:val="auto"/>
        </w:rPr>
        <w:t>Digital Forensics and Its Importance</w:t>
      </w:r>
    </w:p>
    <w:p w:rsidR="00AF63D4" w:rsidRPr="00F66813" w:rsidRDefault="00AF63D4" w:rsidP="00AF63D4">
      <w:pPr>
        <w:pStyle w:val="NormalWeb"/>
        <w:rPr>
          <w:rFonts w:ascii="Palatino Linotype" w:hAnsi="Palatino Linotype"/>
        </w:rPr>
      </w:pPr>
      <w:r w:rsidRPr="00F66813">
        <w:rPr>
          <w:rFonts w:ascii="Palatino Linotype" w:hAnsi="Palatino Linotype"/>
        </w:rPr>
        <w:t>Digital forensics encompasses a wide range of techniques and tools used to investigate digital devices and media. The primary objectives are to recover, analyze, and present data that can be used in legal proceedings. This field has grown significantly due to the rise in cybercrime, necessitating robust methods for investigating digital evidence.</w:t>
      </w:r>
    </w:p>
    <w:p w:rsidR="00AF63D4" w:rsidRPr="00DB0358" w:rsidRDefault="00AF63D4" w:rsidP="00DB0358">
      <w:pPr>
        <w:pStyle w:val="Heading4"/>
        <w:jc w:val="both"/>
        <w:rPr>
          <w:u w:val="single"/>
        </w:rPr>
      </w:pPr>
      <w:r w:rsidRPr="00DB0358">
        <w:rPr>
          <w:u w:val="single"/>
        </w:rPr>
        <w:t>Key Concepts in Digital Forensics</w:t>
      </w:r>
    </w:p>
    <w:p w:rsidR="00AF63D4" w:rsidRPr="00DB0358" w:rsidRDefault="00AF63D4" w:rsidP="00DB0358">
      <w:pPr>
        <w:numPr>
          <w:ilvl w:val="0"/>
          <w:numId w:val="3"/>
        </w:numPr>
        <w:spacing w:before="100" w:beforeAutospacing="1" w:after="100" w:afterAutospacing="1" w:line="240" w:lineRule="auto"/>
        <w:jc w:val="both"/>
        <w:rPr>
          <w:rFonts w:ascii="Palatino Linotype" w:hAnsi="Palatino Linotype"/>
        </w:rPr>
      </w:pPr>
      <w:r w:rsidRPr="00DB0358">
        <w:rPr>
          <w:rStyle w:val="Strong"/>
          <w:rFonts w:ascii="Palatino Linotype" w:hAnsi="Palatino Linotype"/>
        </w:rPr>
        <w:t>Data Recovery</w:t>
      </w:r>
      <w:r w:rsidRPr="00DB0358">
        <w:rPr>
          <w:rFonts w:ascii="Palatino Linotype" w:hAnsi="Palatino Linotype"/>
        </w:rPr>
        <w:t>: Techniques to retrieve deleted, corrupted, or hidden data.</w:t>
      </w:r>
    </w:p>
    <w:p w:rsidR="00AF63D4" w:rsidRPr="00DB0358" w:rsidRDefault="00AF63D4" w:rsidP="00DB0358">
      <w:pPr>
        <w:numPr>
          <w:ilvl w:val="0"/>
          <w:numId w:val="3"/>
        </w:numPr>
        <w:spacing w:before="100" w:beforeAutospacing="1" w:after="100" w:afterAutospacing="1" w:line="240" w:lineRule="auto"/>
        <w:jc w:val="both"/>
        <w:rPr>
          <w:rFonts w:ascii="Palatino Linotype" w:hAnsi="Palatino Linotype"/>
        </w:rPr>
      </w:pPr>
      <w:r w:rsidRPr="00DB0358">
        <w:rPr>
          <w:rStyle w:val="Strong"/>
          <w:rFonts w:ascii="Palatino Linotype" w:hAnsi="Palatino Linotype"/>
        </w:rPr>
        <w:t>Analysis</w:t>
      </w:r>
      <w:r w:rsidRPr="00DB0358">
        <w:rPr>
          <w:rFonts w:ascii="Palatino Linotype" w:hAnsi="Palatino Linotype"/>
        </w:rPr>
        <w:t>: Examining recovered data to reconstruct events.</w:t>
      </w:r>
    </w:p>
    <w:p w:rsidR="00AF63D4" w:rsidRPr="00DB0358" w:rsidRDefault="00AF63D4" w:rsidP="00DB0358">
      <w:pPr>
        <w:numPr>
          <w:ilvl w:val="0"/>
          <w:numId w:val="3"/>
        </w:numPr>
        <w:spacing w:before="100" w:beforeAutospacing="1" w:after="100" w:afterAutospacing="1" w:line="240" w:lineRule="auto"/>
        <w:jc w:val="both"/>
        <w:rPr>
          <w:rFonts w:ascii="Palatino Linotype" w:hAnsi="Palatino Linotype"/>
        </w:rPr>
      </w:pPr>
      <w:r w:rsidRPr="00DB0358">
        <w:rPr>
          <w:rStyle w:val="Strong"/>
          <w:rFonts w:ascii="Palatino Linotype" w:hAnsi="Palatino Linotype"/>
        </w:rPr>
        <w:t>Chain of Custody</w:t>
      </w:r>
      <w:r w:rsidRPr="00DB0358">
        <w:rPr>
          <w:rFonts w:ascii="Palatino Linotype" w:hAnsi="Palatino Linotype"/>
        </w:rPr>
        <w:t>: Ensuring evidence is preserved in its original state.</w:t>
      </w:r>
    </w:p>
    <w:p w:rsidR="00AF63D4" w:rsidRPr="00DB0358" w:rsidRDefault="00AF63D4" w:rsidP="00DB0358">
      <w:pPr>
        <w:numPr>
          <w:ilvl w:val="0"/>
          <w:numId w:val="3"/>
        </w:numPr>
        <w:spacing w:before="100" w:beforeAutospacing="1" w:after="100" w:afterAutospacing="1" w:line="240" w:lineRule="auto"/>
        <w:jc w:val="both"/>
        <w:rPr>
          <w:rFonts w:ascii="Palatino Linotype" w:hAnsi="Palatino Linotype"/>
        </w:rPr>
      </w:pPr>
      <w:r w:rsidRPr="00DB0358">
        <w:rPr>
          <w:rStyle w:val="Strong"/>
          <w:rFonts w:ascii="Palatino Linotype" w:hAnsi="Palatino Linotype"/>
        </w:rPr>
        <w:t>Legal Framework</w:t>
      </w:r>
      <w:r w:rsidRPr="00DB0358">
        <w:rPr>
          <w:rFonts w:ascii="Palatino Linotype" w:hAnsi="Palatino Linotype"/>
        </w:rPr>
        <w:t>: Understanding the legal implications and requirements of digital evidence.</w:t>
      </w:r>
    </w:p>
    <w:p w:rsidR="00AF63D4" w:rsidRPr="00DB0358" w:rsidRDefault="00AF63D4" w:rsidP="00AF63D4">
      <w:pPr>
        <w:pStyle w:val="Heading3"/>
        <w:rPr>
          <w:color w:val="auto"/>
        </w:rPr>
      </w:pPr>
      <w:r w:rsidRPr="00DB0358">
        <w:rPr>
          <w:color w:val="auto"/>
        </w:rPr>
        <w:t>The Role of Autopsy in Digital Forensics</w:t>
      </w:r>
    </w:p>
    <w:p w:rsidR="00AF63D4" w:rsidRPr="00DB0358" w:rsidRDefault="00AF63D4" w:rsidP="00DB0358">
      <w:pPr>
        <w:pStyle w:val="NormalWeb"/>
        <w:jc w:val="both"/>
        <w:rPr>
          <w:rFonts w:ascii="Palatino Linotype" w:hAnsi="Palatino Linotype"/>
        </w:rPr>
      </w:pPr>
      <w:r w:rsidRPr="00DB0358">
        <w:rPr>
          <w:rFonts w:ascii="Palatino Linotype" w:hAnsi="Palatino Linotype"/>
        </w:rPr>
        <w:t>Autopsy is a highly regarded digital forensics tool that supports a variety of forensic tasks, including:</w:t>
      </w:r>
    </w:p>
    <w:p w:rsidR="00AF63D4" w:rsidRPr="00DB0358" w:rsidRDefault="00AF63D4" w:rsidP="00DB0358">
      <w:pPr>
        <w:numPr>
          <w:ilvl w:val="0"/>
          <w:numId w:val="4"/>
        </w:numPr>
        <w:spacing w:before="100" w:beforeAutospacing="1" w:after="100" w:afterAutospacing="1" w:line="240" w:lineRule="auto"/>
        <w:jc w:val="both"/>
        <w:rPr>
          <w:rFonts w:ascii="Palatino Linotype" w:hAnsi="Palatino Linotype"/>
        </w:rPr>
      </w:pPr>
      <w:r w:rsidRPr="00DB0358">
        <w:rPr>
          <w:rStyle w:val="Strong"/>
          <w:rFonts w:ascii="Palatino Linotype" w:hAnsi="Palatino Linotype"/>
        </w:rPr>
        <w:t>File Analysis</w:t>
      </w:r>
      <w:r w:rsidRPr="00DB0358">
        <w:rPr>
          <w:rFonts w:ascii="Palatino Linotype" w:hAnsi="Palatino Linotype"/>
        </w:rPr>
        <w:t>: Recovering and analyzing files from disk images.</w:t>
      </w:r>
    </w:p>
    <w:p w:rsidR="00AF63D4" w:rsidRPr="00DB0358" w:rsidRDefault="00AF63D4" w:rsidP="00DB0358">
      <w:pPr>
        <w:numPr>
          <w:ilvl w:val="0"/>
          <w:numId w:val="4"/>
        </w:numPr>
        <w:spacing w:before="100" w:beforeAutospacing="1" w:after="100" w:afterAutospacing="1" w:line="240" w:lineRule="auto"/>
        <w:jc w:val="both"/>
        <w:rPr>
          <w:rFonts w:ascii="Palatino Linotype" w:hAnsi="Palatino Linotype"/>
        </w:rPr>
      </w:pPr>
      <w:r w:rsidRPr="00DB0358">
        <w:rPr>
          <w:rStyle w:val="Strong"/>
          <w:rFonts w:ascii="Palatino Linotype" w:hAnsi="Palatino Linotype"/>
        </w:rPr>
        <w:t>Timeline Analysis</w:t>
      </w:r>
      <w:r w:rsidRPr="00DB0358">
        <w:rPr>
          <w:rFonts w:ascii="Palatino Linotype" w:hAnsi="Palatino Linotype"/>
        </w:rPr>
        <w:t>: Creating timelines of user activity.</w:t>
      </w:r>
    </w:p>
    <w:p w:rsidR="00AF63D4" w:rsidRPr="00DB0358" w:rsidRDefault="00AF63D4" w:rsidP="00DB0358">
      <w:pPr>
        <w:numPr>
          <w:ilvl w:val="0"/>
          <w:numId w:val="4"/>
        </w:numPr>
        <w:spacing w:before="100" w:beforeAutospacing="1" w:after="100" w:afterAutospacing="1" w:line="240" w:lineRule="auto"/>
        <w:jc w:val="both"/>
        <w:rPr>
          <w:rFonts w:ascii="Palatino Linotype" w:hAnsi="Palatino Linotype"/>
        </w:rPr>
      </w:pPr>
      <w:r w:rsidRPr="00DB0358">
        <w:rPr>
          <w:rStyle w:val="Strong"/>
          <w:rFonts w:ascii="Palatino Linotype" w:hAnsi="Palatino Linotype"/>
        </w:rPr>
        <w:t>Keyword Search</w:t>
      </w:r>
      <w:r w:rsidRPr="00DB0358">
        <w:rPr>
          <w:rFonts w:ascii="Palatino Linotype" w:hAnsi="Palatino Linotype"/>
        </w:rPr>
        <w:t>: Searching for specific terms within recovered data.</w:t>
      </w:r>
    </w:p>
    <w:p w:rsidR="00AF63D4" w:rsidRPr="00DB0358" w:rsidRDefault="00AF63D4" w:rsidP="00DB0358">
      <w:pPr>
        <w:numPr>
          <w:ilvl w:val="0"/>
          <w:numId w:val="4"/>
        </w:numPr>
        <w:spacing w:before="100" w:beforeAutospacing="1" w:after="100" w:afterAutospacing="1" w:line="240" w:lineRule="auto"/>
        <w:jc w:val="both"/>
        <w:rPr>
          <w:rFonts w:ascii="Palatino Linotype" w:hAnsi="Palatino Linotype"/>
        </w:rPr>
      </w:pPr>
      <w:r w:rsidRPr="00DB0358">
        <w:rPr>
          <w:rStyle w:val="Strong"/>
          <w:rFonts w:ascii="Palatino Linotype" w:hAnsi="Palatino Linotype"/>
        </w:rPr>
        <w:t>Hash Filtering</w:t>
      </w:r>
      <w:r w:rsidRPr="00DB0358">
        <w:rPr>
          <w:rFonts w:ascii="Palatino Linotype" w:hAnsi="Palatino Linotype"/>
        </w:rPr>
        <w:t>: Using hash values to identify known good and bad files.</w:t>
      </w:r>
    </w:p>
    <w:p w:rsidR="00AF63D4" w:rsidRPr="00DB0358" w:rsidRDefault="00AF63D4" w:rsidP="00DB0358">
      <w:pPr>
        <w:pStyle w:val="Heading4"/>
        <w:jc w:val="both"/>
        <w:rPr>
          <w:i w:val="0"/>
        </w:rPr>
      </w:pPr>
      <w:r w:rsidRPr="00DB0358">
        <w:rPr>
          <w:i w:val="0"/>
          <w:color w:val="auto"/>
        </w:rPr>
        <w:t>Features of Autopsy</w:t>
      </w:r>
    </w:p>
    <w:p w:rsidR="00AF63D4" w:rsidRDefault="00AF63D4" w:rsidP="00DB0358">
      <w:pPr>
        <w:numPr>
          <w:ilvl w:val="0"/>
          <w:numId w:val="5"/>
        </w:numPr>
        <w:spacing w:before="100" w:beforeAutospacing="1" w:after="100" w:afterAutospacing="1" w:line="240" w:lineRule="auto"/>
        <w:jc w:val="both"/>
      </w:pPr>
      <w:r>
        <w:rPr>
          <w:rStyle w:val="Strong"/>
        </w:rPr>
        <w:t>Open-Source</w:t>
      </w:r>
      <w:r>
        <w:t>: Accessible and modifiable by the forensic community.</w:t>
      </w:r>
    </w:p>
    <w:p w:rsidR="00AF63D4" w:rsidRDefault="00AF63D4" w:rsidP="00DB0358">
      <w:pPr>
        <w:numPr>
          <w:ilvl w:val="0"/>
          <w:numId w:val="5"/>
        </w:numPr>
        <w:spacing w:before="100" w:beforeAutospacing="1" w:after="100" w:afterAutospacing="1" w:line="240" w:lineRule="auto"/>
        <w:jc w:val="both"/>
      </w:pPr>
      <w:r>
        <w:rPr>
          <w:rStyle w:val="Strong"/>
        </w:rPr>
        <w:t>Modular Design</w:t>
      </w:r>
      <w:r>
        <w:t>: Allows integration of additional modules to extend functionality.</w:t>
      </w:r>
    </w:p>
    <w:p w:rsidR="00AF63D4" w:rsidRDefault="00AF63D4" w:rsidP="00DB0358">
      <w:pPr>
        <w:numPr>
          <w:ilvl w:val="0"/>
          <w:numId w:val="5"/>
        </w:numPr>
        <w:spacing w:before="100" w:beforeAutospacing="1" w:after="100" w:afterAutospacing="1" w:line="240" w:lineRule="auto"/>
        <w:jc w:val="both"/>
      </w:pPr>
      <w:r>
        <w:rPr>
          <w:rStyle w:val="Strong"/>
        </w:rPr>
        <w:t>User-Friendly Interface</w:t>
      </w:r>
      <w:r>
        <w:t>: Facilitates ease of use for both novice and experienced investigators.</w:t>
      </w:r>
    </w:p>
    <w:p w:rsidR="00E46E75" w:rsidRDefault="00E46E75" w:rsidP="0045130A">
      <w:pPr>
        <w:jc w:val="both"/>
        <w:rPr>
          <w:rFonts w:ascii="Helvetica" w:hAnsi="Helvetica"/>
          <w:b/>
          <w:color w:val="080808"/>
          <w:shd w:val="clear" w:color="auto" w:fill="FFFFFF"/>
        </w:rPr>
      </w:pPr>
    </w:p>
    <w:p w:rsidR="00AF63D4" w:rsidRDefault="00AF63D4" w:rsidP="0045130A">
      <w:pPr>
        <w:jc w:val="both"/>
        <w:rPr>
          <w:rFonts w:ascii="Helvetica" w:hAnsi="Helvetica"/>
          <w:b/>
          <w:color w:val="080808"/>
          <w:shd w:val="clear" w:color="auto" w:fill="FFFFFF"/>
        </w:rPr>
      </w:pPr>
    </w:p>
    <w:p w:rsidR="00AF63D4" w:rsidRDefault="00AF63D4" w:rsidP="0045130A">
      <w:pPr>
        <w:jc w:val="both"/>
        <w:rPr>
          <w:rFonts w:ascii="Helvetica" w:hAnsi="Helvetica"/>
          <w:b/>
          <w:color w:val="080808"/>
          <w:shd w:val="clear" w:color="auto" w:fill="FFFFFF"/>
        </w:rPr>
      </w:pPr>
    </w:p>
    <w:p w:rsidR="00AF63D4" w:rsidRDefault="00AF63D4" w:rsidP="0045130A">
      <w:pPr>
        <w:jc w:val="both"/>
        <w:rPr>
          <w:rFonts w:ascii="Helvetica" w:hAnsi="Helvetica"/>
          <w:b/>
          <w:color w:val="080808"/>
          <w:shd w:val="clear" w:color="auto" w:fill="FFFFFF"/>
        </w:rPr>
      </w:pPr>
    </w:p>
    <w:p w:rsidR="00AF63D4" w:rsidRDefault="00AF63D4" w:rsidP="0045130A">
      <w:pPr>
        <w:jc w:val="both"/>
        <w:rPr>
          <w:rFonts w:ascii="Helvetica" w:hAnsi="Helvetica"/>
          <w:b/>
          <w:color w:val="080808"/>
          <w:shd w:val="clear" w:color="auto" w:fill="FFFFFF"/>
        </w:rPr>
      </w:pPr>
    </w:p>
    <w:p w:rsidR="00AF63D4" w:rsidRDefault="00AF63D4" w:rsidP="0045130A">
      <w:pPr>
        <w:jc w:val="both"/>
        <w:rPr>
          <w:rFonts w:ascii="Helvetica" w:hAnsi="Helvetica"/>
          <w:b/>
          <w:color w:val="080808"/>
          <w:shd w:val="clear" w:color="auto" w:fill="FFFFFF"/>
        </w:rPr>
      </w:pPr>
    </w:p>
    <w:p w:rsidR="00AF63D4" w:rsidRDefault="00AF63D4" w:rsidP="0045130A">
      <w:pPr>
        <w:jc w:val="both"/>
        <w:rPr>
          <w:rFonts w:ascii="Helvetica" w:hAnsi="Helvetica"/>
          <w:b/>
          <w:color w:val="080808"/>
          <w:shd w:val="clear" w:color="auto" w:fill="FFFFFF"/>
        </w:rPr>
      </w:pPr>
    </w:p>
    <w:p w:rsidR="00AF63D4" w:rsidRDefault="00AF63D4" w:rsidP="0045130A">
      <w:pPr>
        <w:jc w:val="both"/>
        <w:rPr>
          <w:rFonts w:ascii="Helvetica" w:hAnsi="Helvetica"/>
          <w:b/>
          <w:color w:val="080808"/>
          <w:shd w:val="clear" w:color="auto" w:fill="FFFFFF"/>
        </w:rPr>
      </w:pPr>
    </w:p>
    <w:p w:rsidR="00BD04D5" w:rsidRPr="00DB0358" w:rsidRDefault="00BD04D5" w:rsidP="00DB0358">
      <w:pPr>
        <w:pStyle w:val="Heading3"/>
        <w:jc w:val="both"/>
        <w:rPr>
          <w:color w:val="auto"/>
        </w:rPr>
      </w:pPr>
      <w:r w:rsidRPr="00DB0358">
        <w:rPr>
          <w:color w:val="auto"/>
        </w:rPr>
        <w:t>Simulated Case Scenarios in Digital Forensics</w:t>
      </w:r>
    </w:p>
    <w:p w:rsidR="00BD04D5" w:rsidRPr="00F66813" w:rsidRDefault="00BD04D5" w:rsidP="00DB0358">
      <w:pPr>
        <w:pStyle w:val="NormalWeb"/>
        <w:jc w:val="both"/>
        <w:rPr>
          <w:rFonts w:ascii="Palatino Linotype" w:hAnsi="Palatino Linotype"/>
        </w:rPr>
      </w:pPr>
      <w:r w:rsidRPr="00F66813">
        <w:rPr>
          <w:rFonts w:ascii="Palatino Linotype" w:hAnsi="Palatino Linotype"/>
        </w:rPr>
        <w:t>Simulated case scenarios are designed to mimic real-life digital crimes, offering investigators a platform to apply theoretical knowledge in practice. These scenarios can vary from simple data recovery tasks to complex multi-device investigations. Studies have shown that hands-on experience with simulated cases enhances the learning curve and prepares investigato</w:t>
      </w:r>
      <w:r w:rsidR="00DB0358">
        <w:rPr>
          <w:rFonts w:ascii="Palatino Linotype" w:hAnsi="Palatino Linotype"/>
        </w:rPr>
        <w:t>rs for real-world challenges.</w:t>
      </w:r>
    </w:p>
    <w:p w:rsidR="00BD04D5" w:rsidRPr="00DB0358" w:rsidRDefault="00BD04D5" w:rsidP="00DB0358">
      <w:pPr>
        <w:pStyle w:val="Heading4"/>
        <w:jc w:val="both"/>
        <w:rPr>
          <w:i w:val="0"/>
          <w:u w:val="single"/>
        </w:rPr>
      </w:pPr>
      <w:r w:rsidRPr="00DB0358">
        <w:rPr>
          <w:i w:val="0"/>
          <w:u w:val="single"/>
        </w:rPr>
        <w:t>Key Elements of Effective Simulated Scenarios</w:t>
      </w:r>
    </w:p>
    <w:p w:rsidR="00BD04D5" w:rsidRPr="00DB0358" w:rsidRDefault="00BD04D5" w:rsidP="00DB0358">
      <w:pPr>
        <w:pStyle w:val="NormalWeb"/>
        <w:jc w:val="both"/>
        <w:rPr>
          <w:rFonts w:ascii="Palatino Linotype" w:hAnsi="Palatino Linotype"/>
        </w:rPr>
      </w:pPr>
      <w:r w:rsidRPr="00DB0358">
        <w:rPr>
          <w:rFonts w:ascii="Palatino Linotype" w:hAnsi="Palatino Linotype"/>
        </w:rPr>
        <w:t>Effective simulated case scenarios should include several key elements:</w:t>
      </w:r>
    </w:p>
    <w:p w:rsidR="00BD04D5" w:rsidRPr="00DB0358" w:rsidRDefault="00BD04D5" w:rsidP="00DB0358">
      <w:pPr>
        <w:numPr>
          <w:ilvl w:val="0"/>
          <w:numId w:val="6"/>
        </w:numPr>
        <w:spacing w:before="100" w:beforeAutospacing="1" w:after="100" w:afterAutospacing="1" w:line="240" w:lineRule="auto"/>
        <w:jc w:val="both"/>
        <w:rPr>
          <w:rFonts w:ascii="Palatino Linotype" w:hAnsi="Palatino Linotype"/>
        </w:rPr>
      </w:pPr>
      <w:r w:rsidRPr="00DB0358">
        <w:rPr>
          <w:rStyle w:val="Strong"/>
          <w:rFonts w:ascii="Palatino Linotype" w:hAnsi="Palatino Linotype"/>
        </w:rPr>
        <w:t>Realism:</w:t>
      </w:r>
      <w:r w:rsidRPr="00DB0358">
        <w:rPr>
          <w:rFonts w:ascii="Palatino Linotype" w:hAnsi="Palatino Linotype"/>
        </w:rPr>
        <w:t xml:space="preserve"> Scenarios should closely resemble actual cases to provide realistic challenges.</w:t>
      </w:r>
    </w:p>
    <w:p w:rsidR="00BD04D5" w:rsidRPr="00DB0358" w:rsidRDefault="00BD04D5" w:rsidP="00DB0358">
      <w:pPr>
        <w:numPr>
          <w:ilvl w:val="0"/>
          <w:numId w:val="6"/>
        </w:numPr>
        <w:spacing w:before="100" w:beforeAutospacing="1" w:after="100" w:afterAutospacing="1" w:line="240" w:lineRule="auto"/>
        <w:jc w:val="both"/>
        <w:rPr>
          <w:rFonts w:ascii="Palatino Linotype" w:hAnsi="Palatino Linotype"/>
        </w:rPr>
      </w:pPr>
      <w:r w:rsidRPr="00DB0358">
        <w:rPr>
          <w:rStyle w:val="Strong"/>
          <w:rFonts w:ascii="Palatino Linotype" w:hAnsi="Palatino Linotype"/>
        </w:rPr>
        <w:t>Complexity:</w:t>
      </w:r>
      <w:r w:rsidRPr="00DB0358">
        <w:rPr>
          <w:rFonts w:ascii="Palatino Linotype" w:hAnsi="Palatino Linotype"/>
        </w:rPr>
        <w:t xml:space="preserve"> A range of complexity levels, from basic to advanced, ensures comprehensive skill development.</w:t>
      </w:r>
    </w:p>
    <w:p w:rsidR="00BD04D5" w:rsidRPr="00DB0358" w:rsidRDefault="00BD04D5" w:rsidP="00DB0358">
      <w:pPr>
        <w:numPr>
          <w:ilvl w:val="0"/>
          <w:numId w:val="6"/>
        </w:numPr>
        <w:spacing w:before="100" w:beforeAutospacing="1" w:after="100" w:afterAutospacing="1" w:line="240" w:lineRule="auto"/>
        <w:jc w:val="both"/>
        <w:rPr>
          <w:rFonts w:ascii="Palatino Linotype" w:hAnsi="Palatino Linotype"/>
        </w:rPr>
      </w:pPr>
      <w:r w:rsidRPr="00DB0358">
        <w:rPr>
          <w:rStyle w:val="Strong"/>
          <w:rFonts w:ascii="Palatino Linotype" w:hAnsi="Palatino Linotype"/>
        </w:rPr>
        <w:t>Relevance:</w:t>
      </w:r>
      <w:r w:rsidRPr="00DB0358">
        <w:rPr>
          <w:rFonts w:ascii="Palatino Linotype" w:hAnsi="Palatino Linotype"/>
        </w:rPr>
        <w:t xml:space="preserve"> Scenarios should cover a wide range of digital crimes, reflecting current trends and threats.</w:t>
      </w:r>
    </w:p>
    <w:p w:rsidR="00BD04D5" w:rsidRDefault="00BD04D5" w:rsidP="00DB0358">
      <w:pPr>
        <w:pStyle w:val="Heading3"/>
        <w:jc w:val="both"/>
      </w:pPr>
      <w:r w:rsidRPr="00DB0358">
        <w:rPr>
          <w:color w:val="auto"/>
        </w:rPr>
        <w:t>Integration of Simulated Scenarios with Autopsy</w:t>
      </w:r>
    </w:p>
    <w:p w:rsidR="00BD04D5" w:rsidRPr="00DB0358" w:rsidRDefault="00BD04D5" w:rsidP="00DB0358">
      <w:pPr>
        <w:pStyle w:val="NormalWeb"/>
        <w:jc w:val="both"/>
        <w:rPr>
          <w:rFonts w:ascii="Palatino Linotype" w:hAnsi="Palatino Linotype"/>
        </w:rPr>
      </w:pPr>
      <w:r w:rsidRPr="00DB0358">
        <w:rPr>
          <w:rFonts w:ascii="Palatino Linotype" w:hAnsi="Palatino Linotype"/>
        </w:rPr>
        <w:t>The integration of simulated case scenarios with the Autopsy tool enhances the practical training of digital forensic investigators. Research indicates that using Autopsy in simulated environments provides a dual benefit: familiarizing investigators with the tool’s functionalities while developing their analytical and problem-solv</w:t>
      </w:r>
      <w:r w:rsidR="00DB0358" w:rsidRPr="00DB0358">
        <w:rPr>
          <w:rFonts w:ascii="Palatino Linotype" w:hAnsi="Palatino Linotype"/>
        </w:rPr>
        <w:t>ing skills.</w:t>
      </w:r>
    </w:p>
    <w:p w:rsidR="00BD04D5" w:rsidRPr="00DB0358" w:rsidRDefault="00BD04D5" w:rsidP="00DB0358">
      <w:pPr>
        <w:pStyle w:val="Heading4"/>
        <w:jc w:val="both"/>
        <w:rPr>
          <w:i w:val="0"/>
          <w:u w:val="single"/>
        </w:rPr>
      </w:pPr>
      <w:r w:rsidRPr="00DB0358">
        <w:rPr>
          <w:i w:val="0"/>
          <w:u w:val="single"/>
        </w:rPr>
        <w:t>Methodologies for Creating Simulated Scenarios</w:t>
      </w:r>
    </w:p>
    <w:p w:rsidR="00BD04D5" w:rsidRDefault="00BD04D5" w:rsidP="00DB0358">
      <w:pPr>
        <w:pStyle w:val="NormalWeb"/>
        <w:jc w:val="both"/>
      </w:pPr>
      <w:r>
        <w:t>Several methodologies have been proposed for creating effective simulated case scenarios:</w:t>
      </w:r>
    </w:p>
    <w:p w:rsidR="00BD04D5" w:rsidRDefault="00BD04D5" w:rsidP="00DB0358">
      <w:pPr>
        <w:numPr>
          <w:ilvl w:val="0"/>
          <w:numId w:val="7"/>
        </w:numPr>
        <w:spacing w:before="100" w:beforeAutospacing="1" w:after="100" w:afterAutospacing="1" w:line="240" w:lineRule="auto"/>
        <w:jc w:val="both"/>
      </w:pPr>
      <w:r>
        <w:rPr>
          <w:rStyle w:val="Strong"/>
        </w:rPr>
        <w:t>Case Study Approach:</w:t>
      </w:r>
      <w:r>
        <w:t xml:space="preserve"> Using real-world cases as templates to create similar scenarios.</w:t>
      </w:r>
    </w:p>
    <w:p w:rsidR="00BD04D5" w:rsidRDefault="00BD04D5" w:rsidP="00DB0358">
      <w:pPr>
        <w:numPr>
          <w:ilvl w:val="0"/>
          <w:numId w:val="7"/>
        </w:numPr>
        <w:spacing w:before="100" w:beforeAutospacing="1" w:after="100" w:afterAutospacing="1" w:line="240" w:lineRule="auto"/>
        <w:jc w:val="both"/>
      </w:pPr>
      <w:r>
        <w:rPr>
          <w:rStyle w:val="Strong"/>
        </w:rPr>
        <w:t>Modular Approach:</w:t>
      </w:r>
      <w:r>
        <w:t xml:space="preserve"> Developing modular components that can be combined to form different scenarios.</w:t>
      </w:r>
    </w:p>
    <w:p w:rsidR="00374E78" w:rsidRDefault="00BD04D5" w:rsidP="00374E78">
      <w:pPr>
        <w:numPr>
          <w:ilvl w:val="0"/>
          <w:numId w:val="7"/>
        </w:numPr>
        <w:spacing w:before="100" w:beforeAutospacing="1" w:after="100" w:afterAutospacing="1" w:line="240" w:lineRule="auto"/>
        <w:jc w:val="both"/>
      </w:pPr>
      <w:r>
        <w:rPr>
          <w:rStyle w:val="Strong"/>
        </w:rPr>
        <w:t>Scenario-based Learning:</w:t>
      </w:r>
      <w:r>
        <w:t xml:space="preserve"> Incorporating learning objectives into scenario development to ensure educatio</w:t>
      </w:r>
      <w:r w:rsidR="00DB0358">
        <w:t>nal value.</w:t>
      </w:r>
    </w:p>
    <w:p w:rsidR="00374E78" w:rsidRDefault="00BD04D5" w:rsidP="00374E78">
      <w:pPr>
        <w:pStyle w:val="Heading3"/>
        <w:jc w:val="both"/>
        <w:rPr>
          <w:color w:val="auto"/>
        </w:rPr>
      </w:pPr>
      <w:r w:rsidRPr="00DB0358">
        <w:rPr>
          <w:color w:val="auto"/>
        </w:rPr>
        <w:t>Evaluation of Training Effectiveness</w:t>
      </w:r>
    </w:p>
    <w:p w:rsidR="00BD04D5" w:rsidRPr="00374E78" w:rsidRDefault="00BD04D5" w:rsidP="00374E78">
      <w:pPr>
        <w:pStyle w:val="Heading3"/>
        <w:jc w:val="both"/>
        <w:rPr>
          <w:b/>
          <w:color w:val="auto"/>
          <w:sz w:val="20"/>
          <w:szCs w:val="20"/>
        </w:rPr>
      </w:pPr>
      <w:r w:rsidRPr="00374E78">
        <w:rPr>
          <w:rFonts w:ascii="Palatino Linotype" w:hAnsi="Palatino Linotype"/>
          <w:b/>
          <w:color w:val="auto"/>
          <w:sz w:val="20"/>
          <w:szCs w:val="20"/>
        </w:rPr>
        <w:t>The effectiveness of training using si</w:t>
      </w:r>
      <w:r w:rsidR="00374E78" w:rsidRPr="00374E78">
        <w:rPr>
          <w:rFonts w:ascii="Palatino Linotype" w:hAnsi="Palatino Linotype"/>
          <w:b/>
          <w:color w:val="auto"/>
          <w:sz w:val="20"/>
          <w:szCs w:val="20"/>
        </w:rPr>
        <w:t xml:space="preserve">mulated scenarios in Autopsy </w:t>
      </w:r>
    </w:p>
    <w:p w:rsidR="00BD04D5" w:rsidRPr="00374E78" w:rsidRDefault="00BD04D5" w:rsidP="00374E78">
      <w:pPr>
        <w:numPr>
          <w:ilvl w:val="0"/>
          <w:numId w:val="8"/>
        </w:numPr>
        <w:spacing w:before="100" w:beforeAutospacing="1" w:after="100" w:afterAutospacing="1" w:line="240" w:lineRule="auto"/>
        <w:jc w:val="both"/>
        <w:rPr>
          <w:rFonts w:ascii="Palatino Linotype" w:hAnsi="Palatino Linotype"/>
        </w:rPr>
      </w:pPr>
      <w:r w:rsidRPr="00374E78">
        <w:rPr>
          <w:rStyle w:val="Strong"/>
          <w:rFonts w:ascii="Palatino Linotype" w:hAnsi="Palatino Linotype"/>
        </w:rPr>
        <w:t>Skill Assessment:</w:t>
      </w:r>
      <w:r w:rsidRPr="00374E78">
        <w:rPr>
          <w:rFonts w:ascii="Palatino Linotype" w:hAnsi="Palatino Linotype"/>
        </w:rPr>
        <w:t xml:space="preserve"> Pre- and post-training assessments to measure skill improvement.</w:t>
      </w:r>
    </w:p>
    <w:p w:rsidR="00BD04D5" w:rsidRPr="00374E78" w:rsidRDefault="00BD04D5" w:rsidP="00374E78">
      <w:pPr>
        <w:numPr>
          <w:ilvl w:val="0"/>
          <w:numId w:val="8"/>
        </w:numPr>
        <w:spacing w:before="100" w:beforeAutospacing="1" w:after="100" w:afterAutospacing="1" w:line="240" w:lineRule="auto"/>
        <w:jc w:val="both"/>
        <w:rPr>
          <w:rFonts w:ascii="Palatino Linotype" w:hAnsi="Palatino Linotype"/>
        </w:rPr>
      </w:pPr>
      <w:r w:rsidRPr="00374E78">
        <w:rPr>
          <w:rStyle w:val="Strong"/>
          <w:rFonts w:ascii="Palatino Linotype" w:hAnsi="Palatino Linotype"/>
        </w:rPr>
        <w:t>Performance Metrics:</w:t>
      </w:r>
      <w:r w:rsidRPr="00374E78">
        <w:rPr>
          <w:rFonts w:ascii="Palatino Linotype" w:hAnsi="Palatino Linotype"/>
        </w:rPr>
        <w:t xml:space="preserve"> Analysis of accuracy, efficiency, and thoroughness in handling simulated cases.</w:t>
      </w:r>
    </w:p>
    <w:p w:rsidR="00BD04D5" w:rsidRPr="00374E78" w:rsidRDefault="00BD04D5" w:rsidP="00374E78">
      <w:pPr>
        <w:numPr>
          <w:ilvl w:val="0"/>
          <w:numId w:val="8"/>
        </w:numPr>
        <w:spacing w:before="100" w:beforeAutospacing="1" w:after="100" w:afterAutospacing="1" w:line="240" w:lineRule="auto"/>
        <w:jc w:val="both"/>
        <w:rPr>
          <w:rFonts w:ascii="Palatino Linotype" w:hAnsi="Palatino Linotype"/>
        </w:rPr>
      </w:pPr>
      <w:r w:rsidRPr="00374E78">
        <w:rPr>
          <w:rStyle w:val="Strong"/>
          <w:rFonts w:ascii="Palatino Linotype" w:hAnsi="Palatino Linotype"/>
        </w:rPr>
        <w:t>Feedback Mechanisms:</w:t>
      </w:r>
      <w:r w:rsidRPr="00374E78">
        <w:rPr>
          <w:rFonts w:ascii="Palatino Linotype" w:hAnsi="Palatino Linotype"/>
        </w:rPr>
        <w:t xml:space="preserve"> Gathering feedback from trainees to continuously improve the scenarios and training </w:t>
      </w:r>
      <w:r w:rsidR="00374E78">
        <w:rPr>
          <w:rFonts w:ascii="Palatino Linotype" w:hAnsi="Palatino Linotype"/>
        </w:rPr>
        <w:t>methodologies.</w:t>
      </w:r>
    </w:p>
    <w:p w:rsidR="00036D1C" w:rsidRDefault="00036D1C" w:rsidP="0045130A">
      <w:pPr>
        <w:jc w:val="both"/>
        <w:rPr>
          <w:rFonts w:ascii="Helvetica" w:hAnsi="Helvetica"/>
          <w:b/>
          <w:color w:val="080808"/>
          <w:shd w:val="clear" w:color="auto" w:fill="FFFFFF"/>
        </w:rPr>
      </w:pPr>
    </w:p>
    <w:p w:rsidR="00F66813" w:rsidRDefault="00F66813" w:rsidP="0045130A">
      <w:pPr>
        <w:jc w:val="both"/>
        <w:rPr>
          <w:rFonts w:ascii="Helvetica" w:hAnsi="Helvetica"/>
          <w:b/>
          <w:color w:val="080808"/>
          <w:shd w:val="clear" w:color="auto" w:fill="FFFFFF"/>
        </w:rPr>
      </w:pPr>
    </w:p>
    <w:p w:rsidR="00BD04D5" w:rsidRDefault="00F66813" w:rsidP="00BD04D5">
      <w:pPr>
        <w:ind w:left="720"/>
        <w:jc w:val="both"/>
        <w:rPr>
          <w:rFonts w:cstheme="minorHAnsi"/>
          <w:b/>
          <w:color w:val="080808"/>
          <w:sz w:val="40"/>
          <w:szCs w:val="40"/>
          <w:shd w:val="clear" w:color="auto" w:fill="FFFFFF"/>
        </w:rPr>
      </w:pPr>
      <w:r>
        <w:rPr>
          <w:rFonts w:cstheme="minorHAnsi"/>
          <w:b/>
          <w:color w:val="080808"/>
          <w:sz w:val="40"/>
          <w:szCs w:val="40"/>
          <w:shd w:val="clear" w:color="auto" w:fill="FFFFFF"/>
        </w:rPr>
        <w:t>OBJECTIVES</w:t>
      </w:r>
    </w:p>
    <w:p w:rsidR="00F66813" w:rsidRDefault="00F66813" w:rsidP="00BD04D5">
      <w:pPr>
        <w:ind w:left="720"/>
        <w:jc w:val="both"/>
        <w:rPr>
          <w:rFonts w:ascii="Helvetica" w:hAnsi="Helvetica"/>
          <w:b/>
          <w:color w:val="080808"/>
          <w:shd w:val="clear" w:color="auto" w:fill="FFFFFF"/>
        </w:rPr>
      </w:pPr>
    </w:p>
    <w:p w:rsidR="00FA70EF" w:rsidRPr="00BD04D5" w:rsidRDefault="00FA70EF" w:rsidP="00BD04D5">
      <w:pPr>
        <w:numPr>
          <w:ilvl w:val="0"/>
          <w:numId w:val="9"/>
        </w:numPr>
        <w:jc w:val="both"/>
        <w:rPr>
          <w:rFonts w:ascii="Helvetica" w:hAnsi="Helvetica"/>
          <w:b/>
          <w:color w:val="080808"/>
          <w:shd w:val="clear" w:color="auto" w:fill="FFFFFF"/>
        </w:rPr>
      </w:pPr>
      <w:r w:rsidRPr="00BD04D5">
        <w:rPr>
          <w:rFonts w:ascii="Helvetica" w:hAnsi="Helvetica"/>
          <w:b/>
          <w:color w:val="080808"/>
          <w:shd w:val="clear" w:color="auto" w:fill="FFFFFF"/>
        </w:rPr>
        <w:t>As part of the current Cyber Forensics project work plan, the following capabilities will be developed or enhanced within Autopsy:</w:t>
      </w:r>
    </w:p>
    <w:p w:rsidR="00FA70EF" w:rsidRPr="00BD04D5" w:rsidRDefault="00FA70EF" w:rsidP="00BD04D5">
      <w:pPr>
        <w:numPr>
          <w:ilvl w:val="0"/>
          <w:numId w:val="9"/>
        </w:numPr>
        <w:jc w:val="both"/>
        <w:rPr>
          <w:rFonts w:ascii="Helvetica" w:hAnsi="Helvetica"/>
          <w:b/>
          <w:color w:val="080808"/>
          <w:shd w:val="clear" w:color="auto" w:fill="FFFFFF"/>
        </w:rPr>
      </w:pPr>
      <w:r w:rsidRPr="00BD04D5">
        <w:rPr>
          <w:rFonts w:ascii="Helvetica" w:hAnsi="Helvetica"/>
          <w:b/>
          <w:bCs/>
          <w:color w:val="080808"/>
          <w:u w:val="double"/>
          <w:shd w:val="clear" w:color="auto" w:fill="FFFFFF"/>
        </w:rPr>
        <w:t>A New Communication Analysis Framework</w:t>
      </w:r>
      <w:r w:rsidRPr="00BD04D5">
        <w:rPr>
          <w:rFonts w:ascii="Helvetica" w:hAnsi="Helvetica"/>
          <w:b/>
          <w:color w:val="080808"/>
          <w:u w:val="double"/>
          <w:shd w:val="clear" w:color="auto" w:fill="FFFFFF"/>
        </w:rPr>
        <w:t>—</w:t>
      </w:r>
      <w:proofErr w:type="gramStart"/>
      <w:r w:rsidRPr="00BD04D5">
        <w:rPr>
          <w:rFonts w:ascii="Helvetica" w:hAnsi="Helvetica"/>
          <w:b/>
          <w:color w:val="080808"/>
          <w:shd w:val="clear" w:color="auto" w:fill="FFFFFF"/>
        </w:rPr>
        <w:t>This</w:t>
      </w:r>
      <w:proofErr w:type="gramEnd"/>
      <w:r w:rsidRPr="00BD04D5">
        <w:rPr>
          <w:rFonts w:ascii="Helvetica" w:hAnsi="Helvetica"/>
          <w:b/>
          <w:color w:val="080808"/>
          <w:shd w:val="clear" w:color="auto" w:fill="FFFFFF"/>
        </w:rPr>
        <w:t xml:space="preserve"> will develop a storage framework for communications-based data and a graphical interface, making it easier for investigators to view messages from a variety of sources, visualize the messages, and see the relationships between accounts.</w:t>
      </w:r>
    </w:p>
    <w:p w:rsidR="00FA70EF" w:rsidRPr="00BD04D5" w:rsidRDefault="00FA70EF" w:rsidP="00BD04D5">
      <w:pPr>
        <w:numPr>
          <w:ilvl w:val="0"/>
          <w:numId w:val="9"/>
        </w:numPr>
        <w:jc w:val="both"/>
        <w:rPr>
          <w:rFonts w:ascii="Helvetica" w:hAnsi="Helvetica"/>
          <w:b/>
          <w:color w:val="080808"/>
          <w:shd w:val="clear" w:color="auto" w:fill="FFFFFF"/>
        </w:rPr>
      </w:pPr>
      <w:r w:rsidRPr="00BD04D5">
        <w:rPr>
          <w:rFonts w:ascii="Helvetica" w:hAnsi="Helvetica"/>
          <w:b/>
          <w:bCs/>
          <w:color w:val="080808"/>
          <w:u w:val="double"/>
          <w:shd w:val="clear" w:color="auto" w:fill="FFFFFF"/>
        </w:rPr>
        <w:t>Advanced Image Analysis Functionality</w:t>
      </w:r>
      <w:r w:rsidRPr="00BD04D5">
        <w:rPr>
          <w:rFonts w:ascii="Helvetica" w:hAnsi="Helvetica"/>
          <w:b/>
          <w:color w:val="080808"/>
          <w:u w:val="double"/>
          <w:shd w:val="clear" w:color="auto" w:fill="FFFFFF"/>
        </w:rPr>
        <w:t>—</w:t>
      </w:r>
      <w:proofErr w:type="gramStart"/>
      <w:r w:rsidRPr="00BD04D5">
        <w:rPr>
          <w:rFonts w:ascii="Helvetica" w:hAnsi="Helvetica"/>
          <w:b/>
          <w:color w:val="080808"/>
          <w:shd w:val="clear" w:color="auto" w:fill="FFFFFF"/>
        </w:rPr>
        <w:t>This</w:t>
      </w:r>
      <w:proofErr w:type="gramEnd"/>
      <w:r w:rsidRPr="00BD04D5">
        <w:rPr>
          <w:rFonts w:ascii="Helvetica" w:hAnsi="Helvetica"/>
          <w:b/>
          <w:color w:val="080808"/>
          <w:shd w:val="clear" w:color="auto" w:fill="FFFFFF"/>
        </w:rPr>
        <w:t xml:space="preserve"> enhancement will expand Autopsy’s existing photo and video analysis capabilities to more efficiently analyze large numbers of images stored on a device’s hard drive.</w:t>
      </w:r>
    </w:p>
    <w:p w:rsidR="00FA70EF" w:rsidRPr="00BD04D5" w:rsidRDefault="00FA70EF" w:rsidP="00BD04D5">
      <w:pPr>
        <w:numPr>
          <w:ilvl w:val="0"/>
          <w:numId w:val="9"/>
        </w:numPr>
        <w:jc w:val="both"/>
        <w:rPr>
          <w:rFonts w:ascii="Helvetica" w:hAnsi="Helvetica"/>
          <w:b/>
          <w:color w:val="080808"/>
          <w:shd w:val="clear" w:color="auto" w:fill="FFFFFF"/>
        </w:rPr>
      </w:pPr>
      <w:r w:rsidRPr="00BD04D5">
        <w:rPr>
          <w:rFonts w:ascii="Helvetica" w:hAnsi="Helvetica"/>
          <w:b/>
          <w:bCs/>
          <w:color w:val="080808"/>
          <w:u w:val="double"/>
          <w:shd w:val="clear" w:color="auto" w:fill="FFFFFF"/>
        </w:rPr>
        <w:t>Advanced Timeline Visualization</w:t>
      </w:r>
      <w:r w:rsidRPr="00BD04D5">
        <w:rPr>
          <w:rFonts w:ascii="Helvetica" w:hAnsi="Helvetica"/>
          <w:b/>
          <w:color w:val="080808"/>
          <w:u w:val="double"/>
          <w:shd w:val="clear" w:color="auto" w:fill="FFFFFF"/>
        </w:rPr>
        <w:t>—</w:t>
      </w:r>
      <w:r w:rsidRPr="00BD04D5">
        <w:rPr>
          <w:rFonts w:ascii="Helvetica" w:hAnsi="Helvetica"/>
          <w:b/>
          <w:color w:val="080808"/>
          <w:shd w:val="clear" w:color="auto" w:fill="FFFFFF"/>
        </w:rPr>
        <w:t>new features will be added, including integration with existing open-source parsing tools, allowing users to create events and highlight events, and filter by file type to the timeline module to more efficiently analyze activity to determine what events occurred.</w:t>
      </w:r>
    </w:p>
    <w:p w:rsidR="00FA70EF" w:rsidRPr="00BD04D5" w:rsidRDefault="00FA70EF" w:rsidP="00BD04D5">
      <w:pPr>
        <w:numPr>
          <w:ilvl w:val="0"/>
          <w:numId w:val="9"/>
        </w:numPr>
        <w:jc w:val="both"/>
        <w:rPr>
          <w:rFonts w:ascii="Helvetica" w:hAnsi="Helvetica"/>
          <w:b/>
          <w:color w:val="080808"/>
          <w:shd w:val="clear" w:color="auto" w:fill="FFFFFF"/>
        </w:rPr>
      </w:pPr>
      <w:r w:rsidRPr="00BD04D5">
        <w:rPr>
          <w:rFonts w:ascii="Helvetica" w:hAnsi="Helvetica"/>
          <w:b/>
          <w:color w:val="080808"/>
          <w:shd w:val="clear" w:color="auto" w:fill="FFFFFF"/>
        </w:rPr>
        <w:t xml:space="preserve">“These enhancements will substantially increase Autopsy’s ease-of-use for law enforcement agencies,” said Megan </w:t>
      </w:r>
      <w:proofErr w:type="spellStart"/>
      <w:r w:rsidRPr="00BD04D5">
        <w:rPr>
          <w:rFonts w:ascii="Helvetica" w:hAnsi="Helvetica"/>
          <w:b/>
          <w:color w:val="080808"/>
          <w:shd w:val="clear" w:color="auto" w:fill="FFFFFF"/>
        </w:rPr>
        <w:t>Mahle</w:t>
      </w:r>
      <w:proofErr w:type="spellEnd"/>
      <w:r w:rsidRPr="00BD04D5">
        <w:rPr>
          <w:rFonts w:ascii="Helvetica" w:hAnsi="Helvetica"/>
          <w:b/>
          <w:color w:val="080808"/>
          <w:shd w:val="clear" w:color="auto" w:fill="FFFFFF"/>
        </w:rPr>
        <w:t>, program manager of S&amp;T’s Cyber Security Forensics project. “The modules we’re focusing on through our effort will add new functionalities and promote flexibility for use by each law enforcement investigator.”</w:t>
      </w:r>
    </w:p>
    <w:p w:rsidR="00BD04D5" w:rsidRDefault="00BD04D5" w:rsidP="00BD04D5">
      <w:pPr>
        <w:ind w:left="720"/>
        <w:jc w:val="both"/>
        <w:rPr>
          <w:rFonts w:ascii="Helvetica" w:hAnsi="Helvetica"/>
          <w:b/>
          <w:color w:val="080808"/>
          <w:shd w:val="clear" w:color="auto" w:fill="FFFFFF"/>
        </w:rPr>
      </w:pPr>
    </w:p>
    <w:p w:rsidR="00BD04D5" w:rsidRPr="00F66813" w:rsidRDefault="00BD04D5" w:rsidP="00BD04D5">
      <w:pPr>
        <w:ind w:left="720"/>
        <w:jc w:val="both"/>
        <w:rPr>
          <w:rFonts w:ascii="Palatino Linotype" w:hAnsi="Palatino Linotype"/>
          <w:sz w:val="24"/>
          <w:szCs w:val="24"/>
        </w:rPr>
      </w:pPr>
      <w:r w:rsidRPr="00F66813">
        <w:rPr>
          <w:rFonts w:ascii="Palatino Linotype" w:hAnsi="Palatino Linotype"/>
          <w:sz w:val="24"/>
          <w:szCs w:val="24"/>
        </w:rPr>
        <w:t>The primary objective of this project is to develop and implement realistic simulated case scenarios for training digital forensic investigators using the Autopsy tool. These scenarios aim to enhance the practical skills and analytical capabilities of investigators by providing a controlled environment that mimics real-world digital crime situations. By integrating comprehensive, relevant, and complex cases, the project seeks to bridge the gap between theoretical knowledge and practical application, ultimately preparing investigators for effective and efficient handling of digital evidence in actual investigations.</w:t>
      </w:r>
    </w:p>
    <w:p w:rsidR="00036D1C" w:rsidRPr="00F66813" w:rsidRDefault="00036D1C" w:rsidP="00BD04D5">
      <w:pPr>
        <w:ind w:left="720"/>
        <w:jc w:val="both"/>
        <w:rPr>
          <w:rFonts w:ascii="Palatino Linotype" w:hAnsi="Palatino Linotype"/>
          <w:sz w:val="24"/>
          <w:szCs w:val="24"/>
        </w:rPr>
      </w:pPr>
    </w:p>
    <w:p w:rsidR="00036D1C" w:rsidRDefault="00036D1C" w:rsidP="00BD04D5">
      <w:pPr>
        <w:ind w:left="720"/>
        <w:jc w:val="both"/>
      </w:pPr>
    </w:p>
    <w:p w:rsidR="00036D1C" w:rsidRDefault="00036D1C" w:rsidP="00BD04D5">
      <w:pPr>
        <w:ind w:left="720"/>
        <w:jc w:val="both"/>
      </w:pPr>
    </w:p>
    <w:p w:rsidR="00036D1C" w:rsidRDefault="00036D1C" w:rsidP="00BD04D5">
      <w:pPr>
        <w:ind w:left="720"/>
        <w:jc w:val="both"/>
      </w:pPr>
    </w:p>
    <w:p w:rsidR="00036D1C" w:rsidRDefault="00036D1C" w:rsidP="00BD04D5">
      <w:pPr>
        <w:ind w:left="720"/>
        <w:jc w:val="both"/>
      </w:pPr>
    </w:p>
    <w:p w:rsidR="00036D1C" w:rsidRDefault="00036D1C" w:rsidP="00F66813">
      <w:pPr>
        <w:jc w:val="both"/>
      </w:pPr>
    </w:p>
    <w:p w:rsidR="00F66813" w:rsidRPr="00F66813" w:rsidRDefault="00F66813" w:rsidP="00F66813">
      <w:pPr>
        <w:jc w:val="both"/>
        <w:rPr>
          <w:b/>
          <w:sz w:val="40"/>
          <w:szCs w:val="40"/>
        </w:rPr>
      </w:pPr>
      <w:r w:rsidRPr="00F66813">
        <w:rPr>
          <w:b/>
          <w:sz w:val="40"/>
          <w:szCs w:val="40"/>
        </w:rPr>
        <w:t>PROBLEM STATEMENT</w:t>
      </w:r>
    </w:p>
    <w:p w:rsidR="00036D1C" w:rsidRDefault="00036D1C" w:rsidP="00036D1C">
      <w:pPr>
        <w:jc w:val="both"/>
      </w:pPr>
    </w:p>
    <w:p w:rsidR="00D94FC0" w:rsidRDefault="00D94FC0" w:rsidP="00036D1C">
      <w:pPr>
        <w:jc w:val="both"/>
      </w:pPr>
      <w:r>
        <w:t>Understanding the importance and usage of Autopsy tool in Digital forensic by applying simulated case scenarios.</w:t>
      </w:r>
    </w:p>
    <w:p w:rsidR="00D94FC0" w:rsidRDefault="00D94FC0" w:rsidP="00036D1C">
      <w:pPr>
        <w:jc w:val="both"/>
      </w:pPr>
    </w:p>
    <w:p w:rsidR="00036D1C" w:rsidRPr="00F66813" w:rsidRDefault="00D94FC0" w:rsidP="00036D1C">
      <w:pPr>
        <w:jc w:val="both"/>
        <w:rPr>
          <w:rFonts w:ascii="Palatino Linotype" w:hAnsi="Palatino Linotype"/>
        </w:rPr>
      </w:pPr>
      <w:r w:rsidRPr="00F66813">
        <w:rPr>
          <w:rFonts w:ascii="Palatino Linotype" w:hAnsi="Palatino Linotype"/>
        </w:rPr>
        <w:t xml:space="preserve">Current training methods often lack the depth and realism necessary to simulate the complexities of actual digital forensic investigations. Many existing simulated scenarios fail to accurately reflect the range of digital crimes or the intricacies involved in forensic analysis. This shortfall in training realism and variety can lead to gaps in an investigator’s ability to handle complex cases, potentially resulting in errors, incomplete analyses, and decreased overall efficacy in forensic operations. </w:t>
      </w:r>
    </w:p>
    <w:p w:rsidR="00036D1C" w:rsidRPr="00F66813" w:rsidRDefault="00036D1C" w:rsidP="00036D1C">
      <w:pPr>
        <w:spacing w:before="100" w:beforeAutospacing="1" w:after="100" w:afterAutospacing="1" w:line="240" w:lineRule="auto"/>
        <w:rPr>
          <w:rFonts w:ascii="Palatino Linotype" w:eastAsia="Times New Roman" w:hAnsi="Palatino Linotype" w:cs="Times New Roman"/>
          <w:sz w:val="24"/>
          <w:szCs w:val="24"/>
        </w:rPr>
      </w:pPr>
      <w:r w:rsidRPr="00F66813">
        <w:rPr>
          <w:rFonts w:ascii="Palatino Linotype" w:eastAsia="Times New Roman" w:hAnsi="Palatino Linotype" w:cs="Times New Roman"/>
          <w:sz w:val="24"/>
          <w:szCs w:val="24"/>
        </w:rPr>
        <w:t>As digital crimes become more sophisticated and frequent, there is a growing need for digital forensic investigators who can effectively analyze and interpret complex digital evidence. Traditional training methods, which often focus more on theory than on hands-on practice, are not always sufficient to prepare investigators for the real-world challenges they will face. This gap in practical training can lead to mistakes and inefficiencies, potentially undermining the effectiveness of forensic investigations and impacting the justice process.</w:t>
      </w:r>
    </w:p>
    <w:p w:rsidR="00036D1C" w:rsidRPr="00F66813" w:rsidRDefault="00036D1C" w:rsidP="00036D1C">
      <w:pPr>
        <w:spacing w:before="100" w:beforeAutospacing="1" w:after="100" w:afterAutospacing="1" w:line="240" w:lineRule="auto"/>
        <w:rPr>
          <w:rFonts w:ascii="Palatino Linotype" w:eastAsia="Times New Roman" w:hAnsi="Palatino Linotype" w:cs="Times New Roman"/>
          <w:sz w:val="24"/>
          <w:szCs w:val="24"/>
        </w:rPr>
      </w:pPr>
      <w:r w:rsidRPr="00F66813">
        <w:rPr>
          <w:rFonts w:ascii="Palatino Linotype" w:eastAsia="Times New Roman" w:hAnsi="Palatino Linotype" w:cs="Times New Roman"/>
          <w:sz w:val="24"/>
          <w:szCs w:val="24"/>
        </w:rPr>
        <w:t>Although tools like Autopsy are available to aid investigations, there is a noticeable lack of realistic training scenarios where investigators can practice their skills. Existing simulated cases often do not reflect the complexity or variety of real-world digital crimes, leaving investigators underprepared.</w:t>
      </w:r>
    </w:p>
    <w:p w:rsidR="00036D1C" w:rsidRDefault="00036D1C" w:rsidP="00036D1C">
      <w:pPr>
        <w:spacing w:before="100" w:beforeAutospacing="1" w:after="100" w:afterAutospacing="1" w:line="240" w:lineRule="auto"/>
        <w:rPr>
          <w:rFonts w:ascii="Palatino Linotype" w:eastAsia="Times New Roman" w:hAnsi="Palatino Linotype" w:cs="Times New Roman"/>
          <w:sz w:val="24"/>
          <w:szCs w:val="24"/>
        </w:rPr>
      </w:pPr>
      <w:r w:rsidRPr="00F66813">
        <w:rPr>
          <w:rFonts w:ascii="Palatino Linotype" w:eastAsia="Times New Roman" w:hAnsi="Palatino Linotype" w:cs="Times New Roman"/>
          <w:sz w:val="24"/>
          <w:szCs w:val="24"/>
        </w:rPr>
        <w:t>This project seeks to fill this gap by developing a set of realistic simulated case scenarios using the Autopsy tool. The goal is to create a training environment that mirrors real-life digital crime situations, helping investigators to hone their skills and build confidence. By offering a more practical and comprehensive training experience, this project aims to improve the overall effectiveness of digital forensic investigations.</w:t>
      </w:r>
    </w:p>
    <w:p w:rsidR="00035B4B" w:rsidRDefault="00035B4B" w:rsidP="00036D1C">
      <w:pPr>
        <w:spacing w:before="100" w:beforeAutospacing="1" w:after="100" w:afterAutospacing="1" w:line="240" w:lineRule="auto"/>
        <w:rPr>
          <w:rFonts w:ascii="Palatino Linotype" w:eastAsia="Times New Roman" w:hAnsi="Palatino Linotype" w:cs="Times New Roman"/>
          <w:sz w:val="24"/>
          <w:szCs w:val="24"/>
        </w:rPr>
      </w:pPr>
    </w:p>
    <w:p w:rsidR="00035B4B" w:rsidRPr="00F66813" w:rsidRDefault="00035B4B" w:rsidP="00036D1C">
      <w:pPr>
        <w:spacing w:before="100" w:beforeAutospacing="1" w:after="100" w:afterAutospacing="1" w:line="240" w:lineRule="auto"/>
        <w:rPr>
          <w:rFonts w:ascii="Palatino Linotype" w:eastAsia="Times New Roman" w:hAnsi="Palatino Linotype" w:cs="Times New Roman"/>
          <w:sz w:val="24"/>
          <w:szCs w:val="24"/>
        </w:rPr>
      </w:pPr>
    </w:p>
    <w:p w:rsidR="00D94FC0" w:rsidRDefault="00D94FC0" w:rsidP="00D94FC0">
      <w:pPr>
        <w:spacing w:before="100" w:beforeAutospacing="1" w:after="100" w:afterAutospacing="1" w:line="240" w:lineRule="auto"/>
        <w:rPr>
          <w:rFonts w:ascii="Times New Roman" w:eastAsia="Times New Roman" w:hAnsi="Times New Roman" w:cs="Times New Roman"/>
          <w:sz w:val="24"/>
          <w:szCs w:val="24"/>
        </w:rPr>
      </w:pPr>
      <w:r w:rsidRPr="00D94FC0">
        <w:rPr>
          <w:rFonts w:ascii="Times New Roman" w:eastAsia="Times New Roman" w:hAnsi="Times New Roman" w:cs="Times New Roman"/>
          <w:sz w:val="24"/>
          <w:szCs w:val="24"/>
        </w:rPr>
        <w:lastRenderedPageBreak/>
        <w:t>This project addresses these critical issues by designing and implementing a series of detailed and realistic simulated case scenarios, specifically tailored for use with the Autopsy tool. The objectives are to:</w:t>
      </w:r>
    </w:p>
    <w:p w:rsidR="00035B4B" w:rsidRPr="00D94FC0" w:rsidRDefault="00035B4B" w:rsidP="00D94FC0">
      <w:pPr>
        <w:spacing w:before="100" w:beforeAutospacing="1" w:after="100" w:afterAutospacing="1" w:line="240" w:lineRule="auto"/>
        <w:rPr>
          <w:rFonts w:ascii="Times New Roman" w:eastAsia="Times New Roman" w:hAnsi="Times New Roman" w:cs="Times New Roman"/>
          <w:sz w:val="24"/>
          <w:szCs w:val="24"/>
        </w:rPr>
      </w:pPr>
    </w:p>
    <w:p w:rsidR="00D94FC0" w:rsidRPr="00F66813" w:rsidRDefault="00D94FC0" w:rsidP="00D94FC0">
      <w:pPr>
        <w:numPr>
          <w:ilvl w:val="0"/>
          <w:numId w:val="10"/>
        </w:numPr>
        <w:spacing w:before="100" w:beforeAutospacing="1" w:after="100" w:afterAutospacing="1" w:line="240" w:lineRule="auto"/>
        <w:rPr>
          <w:rFonts w:ascii="Times New Roman" w:eastAsia="Times New Roman" w:hAnsi="Times New Roman" w:cs="Times New Roman"/>
          <w:sz w:val="22"/>
        </w:rPr>
      </w:pPr>
      <w:r w:rsidRPr="00F66813">
        <w:rPr>
          <w:rFonts w:ascii="Times New Roman" w:eastAsia="Times New Roman" w:hAnsi="Times New Roman" w:cs="Times New Roman"/>
          <w:b/>
          <w:bCs/>
          <w:sz w:val="22"/>
        </w:rPr>
        <w:t>Develop Realistic Scenarios:</w:t>
      </w:r>
      <w:r w:rsidRPr="00F66813">
        <w:rPr>
          <w:rFonts w:ascii="Times New Roman" w:eastAsia="Times New Roman" w:hAnsi="Times New Roman" w:cs="Times New Roman"/>
          <w:sz w:val="22"/>
        </w:rPr>
        <w:t xml:space="preserve"> Create a range of simulated digital crime cases that accurately reflect the complexity and variety of real-world incidents.</w:t>
      </w:r>
    </w:p>
    <w:p w:rsidR="00D94FC0" w:rsidRPr="00F66813" w:rsidRDefault="00D94FC0" w:rsidP="00D94FC0">
      <w:pPr>
        <w:numPr>
          <w:ilvl w:val="0"/>
          <w:numId w:val="10"/>
        </w:numPr>
        <w:spacing w:before="100" w:beforeAutospacing="1" w:after="100" w:afterAutospacing="1" w:line="240" w:lineRule="auto"/>
        <w:rPr>
          <w:rFonts w:ascii="Times New Roman" w:eastAsia="Times New Roman" w:hAnsi="Times New Roman" w:cs="Times New Roman"/>
          <w:sz w:val="22"/>
        </w:rPr>
      </w:pPr>
      <w:r w:rsidRPr="00F66813">
        <w:rPr>
          <w:rFonts w:ascii="Times New Roman" w:eastAsia="Times New Roman" w:hAnsi="Times New Roman" w:cs="Times New Roman"/>
          <w:b/>
          <w:bCs/>
          <w:sz w:val="22"/>
        </w:rPr>
        <w:t>Enhance Training Quality:</w:t>
      </w:r>
      <w:r w:rsidRPr="00F66813">
        <w:rPr>
          <w:rFonts w:ascii="Times New Roman" w:eastAsia="Times New Roman" w:hAnsi="Times New Roman" w:cs="Times New Roman"/>
          <w:sz w:val="22"/>
        </w:rPr>
        <w:t xml:space="preserve"> Use these scenarios to provide investigators with practical, hands-on experience, enabling them to apply their knowledge in a controlled yet challenging environment.</w:t>
      </w:r>
    </w:p>
    <w:p w:rsidR="00E97501" w:rsidRPr="00E97501" w:rsidRDefault="00D94FC0" w:rsidP="00E97501">
      <w:pPr>
        <w:numPr>
          <w:ilvl w:val="0"/>
          <w:numId w:val="10"/>
        </w:numPr>
        <w:spacing w:before="100" w:beforeAutospacing="1" w:after="100" w:afterAutospacing="1" w:line="240" w:lineRule="auto"/>
        <w:rPr>
          <w:rFonts w:ascii="Times New Roman" w:eastAsia="Times New Roman" w:hAnsi="Times New Roman" w:cs="Times New Roman"/>
          <w:sz w:val="22"/>
        </w:rPr>
      </w:pPr>
      <w:r w:rsidRPr="00F66813">
        <w:rPr>
          <w:rFonts w:ascii="Times New Roman" w:eastAsia="Times New Roman" w:hAnsi="Times New Roman" w:cs="Times New Roman"/>
          <w:b/>
          <w:bCs/>
          <w:sz w:val="22"/>
        </w:rPr>
        <w:t>Improve Tool Utilization:</w:t>
      </w:r>
      <w:r w:rsidRPr="00F66813">
        <w:rPr>
          <w:rFonts w:ascii="Times New Roman" w:eastAsia="Times New Roman" w:hAnsi="Times New Roman" w:cs="Times New Roman"/>
          <w:sz w:val="22"/>
        </w:rPr>
        <w:t xml:space="preserve"> Ensure that the Autopsy tool is used effectively within these scenarios to familiarize investigators with its full range of features and capabilities.</w:t>
      </w:r>
    </w:p>
    <w:p w:rsidR="00D94FC0" w:rsidRPr="00F66813" w:rsidRDefault="00F66813" w:rsidP="00036D1C">
      <w:pPr>
        <w:spacing w:before="100" w:beforeAutospacing="1" w:after="100" w:afterAutospacing="1" w:line="240" w:lineRule="auto"/>
        <w:rPr>
          <w:rFonts w:ascii="Times New Roman" w:eastAsia="Times New Roman" w:hAnsi="Times New Roman" w:cs="Times New Roman"/>
          <w:b/>
          <w:sz w:val="40"/>
          <w:szCs w:val="40"/>
        </w:rPr>
      </w:pPr>
      <w:r w:rsidRPr="00F66813">
        <w:rPr>
          <w:rFonts w:ascii="Times New Roman" w:eastAsia="Times New Roman" w:hAnsi="Times New Roman" w:cs="Times New Roman"/>
          <w:b/>
          <w:sz w:val="40"/>
          <w:szCs w:val="40"/>
        </w:rPr>
        <w:t>METHODOLOGY</w:t>
      </w:r>
    </w:p>
    <w:p w:rsidR="00C87E65" w:rsidRPr="00F66813" w:rsidRDefault="00C87E65" w:rsidP="00C87E65">
      <w:pPr>
        <w:pStyle w:val="Heading1"/>
        <w:shd w:val="clear" w:color="auto" w:fill="FFFFFF"/>
        <w:spacing w:before="468" w:line="450" w:lineRule="atLeast"/>
        <w:rPr>
          <w:rFonts w:ascii="Helvetica" w:hAnsi="Helvetica"/>
          <w:color w:val="242424"/>
          <w:spacing w:val="-4"/>
          <w:sz w:val="36"/>
          <w:szCs w:val="36"/>
        </w:rPr>
      </w:pPr>
      <w:r w:rsidRPr="00F66813">
        <w:rPr>
          <w:rFonts w:ascii="Helvetica" w:hAnsi="Helvetica"/>
          <w:color w:val="242424"/>
          <w:spacing w:val="-4"/>
          <w:sz w:val="36"/>
          <w:szCs w:val="36"/>
        </w:rPr>
        <w:t>Workflow Overview and Case Analysis</w:t>
      </w:r>
    </w:p>
    <w:p w:rsidR="00C87E65" w:rsidRDefault="00C87E65" w:rsidP="00C87E65">
      <w:pPr>
        <w:pStyle w:val="pw-post-body-paragraph"/>
        <w:shd w:val="clear" w:color="auto" w:fill="FFFFFF"/>
        <w:spacing w:before="226" w:beforeAutospacing="0" w:after="0" w:afterAutospacing="0" w:line="480" w:lineRule="atLeast"/>
        <w:rPr>
          <w:rFonts w:ascii="Georgia" w:hAnsi="Georgia"/>
          <w:color w:val="242424"/>
          <w:spacing w:val="-1"/>
          <w:sz w:val="30"/>
          <w:szCs w:val="30"/>
        </w:rPr>
      </w:pPr>
      <w:r>
        <w:rPr>
          <w:rStyle w:val="Strong"/>
          <w:rFonts w:ascii="Georgia" w:hAnsi="Georgia"/>
          <w:color w:val="242424"/>
          <w:spacing w:val="-1"/>
          <w:sz w:val="30"/>
          <w:szCs w:val="30"/>
        </w:rPr>
        <w:t>Workflow Overview</w:t>
      </w:r>
    </w:p>
    <w:p w:rsidR="00C87E65" w:rsidRPr="00F66813" w:rsidRDefault="00C87E65" w:rsidP="00C87E65">
      <w:pPr>
        <w:pStyle w:val="pw-post-body-paragraph"/>
        <w:shd w:val="clear" w:color="auto" w:fill="FFFFFF"/>
        <w:spacing w:before="514" w:beforeAutospacing="0" w:after="0" w:afterAutospacing="0" w:line="480" w:lineRule="atLeast"/>
        <w:rPr>
          <w:rFonts w:ascii="Palatino Linotype" w:hAnsi="Palatino Linotype"/>
          <w:color w:val="242424"/>
          <w:spacing w:val="-1"/>
          <w:sz w:val="28"/>
          <w:szCs w:val="28"/>
        </w:rPr>
      </w:pPr>
      <w:r w:rsidRPr="00F66813">
        <w:rPr>
          <w:rFonts w:ascii="Palatino Linotype" w:hAnsi="Palatino Linotype"/>
          <w:color w:val="242424"/>
          <w:spacing w:val="-1"/>
          <w:sz w:val="28"/>
          <w:szCs w:val="28"/>
        </w:rPr>
        <w:t xml:space="preserve">Before diving into Autopsy and </w:t>
      </w:r>
      <w:r w:rsidR="00F66813" w:rsidRPr="00F66813">
        <w:rPr>
          <w:rFonts w:ascii="Palatino Linotype" w:hAnsi="Palatino Linotype"/>
          <w:color w:val="242424"/>
          <w:spacing w:val="-1"/>
          <w:sz w:val="28"/>
          <w:szCs w:val="28"/>
        </w:rPr>
        <w:t>analyzing</w:t>
      </w:r>
      <w:r w:rsidRPr="00F66813">
        <w:rPr>
          <w:rFonts w:ascii="Palatino Linotype" w:hAnsi="Palatino Linotype"/>
          <w:color w:val="242424"/>
          <w:spacing w:val="-1"/>
          <w:sz w:val="28"/>
          <w:szCs w:val="28"/>
        </w:rPr>
        <w:t xml:space="preserve"> data, there are a few steps to perform; such as identifying the data source and what Autopsy actions to perform with the data source.</w:t>
      </w:r>
    </w:p>
    <w:p w:rsidR="00C87E65" w:rsidRPr="00F66813" w:rsidRDefault="00C87E65" w:rsidP="00C87E65">
      <w:pPr>
        <w:pStyle w:val="pw-post-body-paragraph"/>
        <w:shd w:val="clear" w:color="auto" w:fill="FFFFFF"/>
        <w:spacing w:before="514" w:beforeAutospacing="0" w:after="0" w:afterAutospacing="0" w:line="480" w:lineRule="atLeast"/>
        <w:rPr>
          <w:rFonts w:ascii="Georgia" w:hAnsi="Georgia"/>
          <w:b/>
          <w:color w:val="242424"/>
          <w:spacing w:val="-1"/>
          <w:sz w:val="30"/>
          <w:szCs w:val="30"/>
          <w:u w:val="single"/>
        </w:rPr>
      </w:pPr>
      <w:r w:rsidRPr="00F66813">
        <w:rPr>
          <w:rFonts w:ascii="Georgia" w:hAnsi="Georgia"/>
          <w:b/>
          <w:color w:val="242424"/>
          <w:spacing w:val="-1"/>
          <w:sz w:val="30"/>
          <w:szCs w:val="30"/>
          <w:u w:val="single"/>
        </w:rPr>
        <w:t>Basic workflow:</w:t>
      </w:r>
    </w:p>
    <w:p w:rsidR="00C87E65" w:rsidRPr="00035B4B" w:rsidRDefault="00C87E65" w:rsidP="00C87E65">
      <w:pPr>
        <w:numPr>
          <w:ilvl w:val="0"/>
          <w:numId w:val="12"/>
        </w:numPr>
        <w:shd w:val="clear" w:color="auto" w:fill="FFFFFF"/>
        <w:spacing w:before="514" w:after="0" w:line="480" w:lineRule="atLeast"/>
        <w:ind w:left="450"/>
        <w:rPr>
          <w:rFonts w:ascii="Palatino Linotype" w:hAnsi="Palatino Linotype" w:cs="Segoe UI"/>
          <w:spacing w:val="-1"/>
          <w:sz w:val="24"/>
          <w:szCs w:val="24"/>
        </w:rPr>
      </w:pPr>
      <w:r w:rsidRPr="00035B4B">
        <w:rPr>
          <w:rFonts w:ascii="Palatino Linotype" w:hAnsi="Palatino Linotype" w:cs="Segoe UI"/>
          <w:spacing w:val="-1"/>
          <w:sz w:val="24"/>
          <w:szCs w:val="24"/>
        </w:rPr>
        <w:t>Create/open the case for the data source you will investigate</w:t>
      </w:r>
      <w:r w:rsidR="00035B4B">
        <w:rPr>
          <w:rFonts w:ascii="Palatino Linotype" w:hAnsi="Palatino Linotype" w:cs="Segoe UI"/>
          <w:spacing w:val="-1"/>
          <w:sz w:val="24"/>
          <w:szCs w:val="24"/>
        </w:rPr>
        <w:t>.</w:t>
      </w:r>
    </w:p>
    <w:p w:rsidR="00C87E65" w:rsidRPr="00035B4B" w:rsidRDefault="00C87E65" w:rsidP="00C87E65">
      <w:pPr>
        <w:numPr>
          <w:ilvl w:val="0"/>
          <w:numId w:val="12"/>
        </w:numPr>
        <w:shd w:val="clear" w:color="auto" w:fill="FFFFFF"/>
        <w:spacing w:before="274" w:after="0" w:line="480" w:lineRule="atLeast"/>
        <w:ind w:left="450"/>
        <w:rPr>
          <w:rFonts w:ascii="Palatino Linotype" w:hAnsi="Palatino Linotype" w:cs="Segoe UI"/>
          <w:spacing w:val="-1"/>
          <w:sz w:val="24"/>
          <w:szCs w:val="24"/>
        </w:rPr>
      </w:pPr>
      <w:r w:rsidRPr="00035B4B">
        <w:rPr>
          <w:rFonts w:ascii="Palatino Linotype" w:hAnsi="Palatino Linotype" w:cs="Segoe UI"/>
          <w:spacing w:val="-1"/>
          <w:sz w:val="24"/>
          <w:szCs w:val="24"/>
        </w:rPr>
        <w:t xml:space="preserve">Select the data source you wish to </w:t>
      </w:r>
      <w:r w:rsidR="00035B4B" w:rsidRPr="00035B4B">
        <w:rPr>
          <w:rFonts w:ascii="Palatino Linotype" w:hAnsi="Palatino Linotype" w:cs="Segoe UI"/>
          <w:spacing w:val="-1"/>
          <w:sz w:val="24"/>
          <w:szCs w:val="24"/>
        </w:rPr>
        <w:t>analyze</w:t>
      </w:r>
      <w:r w:rsidR="00035B4B">
        <w:rPr>
          <w:rFonts w:ascii="Palatino Linotype" w:hAnsi="Palatino Linotype" w:cs="Segoe UI"/>
          <w:spacing w:val="-1"/>
          <w:sz w:val="24"/>
          <w:szCs w:val="24"/>
        </w:rPr>
        <w:t>.</w:t>
      </w:r>
    </w:p>
    <w:p w:rsidR="00C87E65" w:rsidRPr="00035B4B" w:rsidRDefault="00C87E65" w:rsidP="00C87E65">
      <w:pPr>
        <w:numPr>
          <w:ilvl w:val="0"/>
          <w:numId w:val="12"/>
        </w:numPr>
        <w:shd w:val="clear" w:color="auto" w:fill="FFFFFF"/>
        <w:spacing w:before="274" w:after="0" w:line="480" w:lineRule="atLeast"/>
        <w:ind w:left="450"/>
        <w:rPr>
          <w:rFonts w:ascii="Palatino Linotype" w:hAnsi="Palatino Linotype" w:cs="Segoe UI"/>
          <w:spacing w:val="-1"/>
          <w:sz w:val="24"/>
          <w:szCs w:val="24"/>
        </w:rPr>
      </w:pPr>
      <w:r w:rsidRPr="00035B4B">
        <w:rPr>
          <w:rFonts w:ascii="Palatino Linotype" w:hAnsi="Palatino Linotype" w:cs="Segoe UI"/>
          <w:spacing w:val="-1"/>
          <w:sz w:val="24"/>
          <w:szCs w:val="24"/>
        </w:rPr>
        <w:t>Configure the ingest modules to extract specific artefacts from the data source</w:t>
      </w:r>
      <w:r w:rsidR="00035B4B">
        <w:rPr>
          <w:rFonts w:ascii="Palatino Linotype" w:hAnsi="Palatino Linotype" w:cs="Segoe UI"/>
          <w:spacing w:val="-1"/>
          <w:sz w:val="24"/>
          <w:szCs w:val="24"/>
        </w:rPr>
        <w:t>.</w:t>
      </w:r>
    </w:p>
    <w:p w:rsidR="00C87E65" w:rsidRPr="00035B4B" w:rsidRDefault="00C87E65" w:rsidP="00C87E65">
      <w:pPr>
        <w:numPr>
          <w:ilvl w:val="0"/>
          <w:numId w:val="12"/>
        </w:numPr>
        <w:shd w:val="clear" w:color="auto" w:fill="FFFFFF"/>
        <w:spacing w:before="274" w:after="0" w:line="480" w:lineRule="atLeast"/>
        <w:ind w:left="450"/>
        <w:rPr>
          <w:rFonts w:ascii="Palatino Linotype" w:hAnsi="Palatino Linotype" w:cs="Segoe UI"/>
          <w:spacing w:val="-1"/>
          <w:sz w:val="24"/>
          <w:szCs w:val="24"/>
        </w:rPr>
      </w:pPr>
      <w:r w:rsidRPr="00035B4B">
        <w:rPr>
          <w:rFonts w:ascii="Palatino Linotype" w:hAnsi="Palatino Linotype" w:cs="Segoe UI"/>
          <w:spacing w:val="-1"/>
          <w:sz w:val="24"/>
          <w:szCs w:val="24"/>
        </w:rPr>
        <w:t>Review the artefacts extracted by the ingest modules</w:t>
      </w:r>
      <w:r w:rsidR="00035B4B">
        <w:rPr>
          <w:rFonts w:ascii="Palatino Linotype" w:hAnsi="Palatino Linotype" w:cs="Segoe UI"/>
          <w:spacing w:val="-1"/>
          <w:sz w:val="24"/>
          <w:szCs w:val="24"/>
        </w:rPr>
        <w:t>.</w:t>
      </w:r>
    </w:p>
    <w:p w:rsidR="00F66813" w:rsidRPr="00035B4B" w:rsidRDefault="00C87E65" w:rsidP="00F66813">
      <w:pPr>
        <w:numPr>
          <w:ilvl w:val="0"/>
          <w:numId w:val="12"/>
        </w:numPr>
        <w:shd w:val="clear" w:color="auto" w:fill="FFFFFF"/>
        <w:spacing w:before="274" w:after="0" w:line="480" w:lineRule="atLeast"/>
        <w:ind w:left="450"/>
        <w:rPr>
          <w:rFonts w:ascii="Palatino Linotype" w:hAnsi="Palatino Linotype" w:cs="Segoe UI"/>
          <w:spacing w:val="-1"/>
          <w:sz w:val="24"/>
          <w:szCs w:val="24"/>
        </w:rPr>
      </w:pPr>
      <w:r w:rsidRPr="00035B4B">
        <w:rPr>
          <w:rFonts w:ascii="Palatino Linotype" w:hAnsi="Palatino Linotype" w:cs="Segoe UI"/>
          <w:spacing w:val="-1"/>
          <w:sz w:val="24"/>
          <w:szCs w:val="24"/>
        </w:rPr>
        <w:t>Create the report</w:t>
      </w:r>
      <w:r w:rsidR="00035B4B">
        <w:rPr>
          <w:rFonts w:ascii="Palatino Linotype" w:hAnsi="Palatino Linotype" w:cs="Segoe UI"/>
          <w:spacing w:val="-1"/>
          <w:sz w:val="24"/>
          <w:szCs w:val="24"/>
        </w:rPr>
        <w:t>.</w:t>
      </w:r>
    </w:p>
    <w:p w:rsidR="00C87E65" w:rsidRPr="00F66813" w:rsidRDefault="00C87E65" w:rsidP="00C87E65">
      <w:pPr>
        <w:pStyle w:val="pw-post-body-paragraph"/>
        <w:shd w:val="clear" w:color="auto" w:fill="FFFFFF"/>
        <w:spacing w:before="514" w:beforeAutospacing="0" w:after="0" w:afterAutospacing="0" w:line="480" w:lineRule="atLeast"/>
        <w:rPr>
          <w:rFonts w:ascii="Georgia" w:hAnsi="Georgia"/>
          <w:b/>
          <w:i/>
          <w:color w:val="242424"/>
          <w:spacing w:val="-1"/>
          <w:sz w:val="30"/>
          <w:szCs w:val="30"/>
          <w:u w:val="single"/>
        </w:rPr>
      </w:pPr>
      <w:r w:rsidRPr="00F66813">
        <w:rPr>
          <w:rStyle w:val="Strong"/>
          <w:rFonts w:ascii="Georgia" w:hAnsi="Georgia"/>
          <w:b/>
          <w:i w:val="0"/>
          <w:color w:val="242424"/>
          <w:spacing w:val="-1"/>
          <w:sz w:val="30"/>
          <w:szCs w:val="30"/>
          <w:u w:val="single"/>
        </w:rPr>
        <w:lastRenderedPageBreak/>
        <w:t>Case Analysis | Create a New Case</w:t>
      </w:r>
    </w:p>
    <w:p w:rsidR="00F66813" w:rsidRPr="00F66813" w:rsidRDefault="00C87E65" w:rsidP="00C87E65">
      <w:pPr>
        <w:pStyle w:val="pw-post-body-paragraph"/>
        <w:shd w:val="clear" w:color="auto" w:fill="FFFFFF"/>
        <w:spacing w:before="514" w:beforeAutospacing="0" w:after="0" w:afterAutospacing="0" w:line="480" w:lineRule="atLeast"/>
        <w:rPr>
          <w:rFonts w:ascii="Palatino Linotype" w:hAnsi="Palatino Linotype"/>
          <w:color w:val="242424"/>
          <w:spacing w:val="-1"/>
        </w:rPr>
      </w:pPr>
      <w:r w:rsidRPr="00F66813">
        <w:rPr>
          <w:rFonts w:ascii="Palatino Linotype" w:hAnsi="Palatino Linotype"/>
          <w:color w:val="242424"/>
          <w:spacing w:val="-1"/>
        </w:rPr>
        <w:t>To prepare a new case investigation, you need to create a case file from the data source. When you start Autopsy, there will be three options. You can create a new case file using the</w:t>
      </w:r>
      <w:r w:rsidRPr="00F66813">
        <w:rPr>
          <w:rStyle w:val="Strong"/>
          <w:rFonts w:ascii="Palatino Linotype" w:hAnsi="Palatino Linotype"/>
          <w:color w:val="242424"/>
          <w:spacing w:val="-1"/>
        </w:rPr>
        <w:t> “New Case”</w:t>
      </w:r>
      <w:r w:rsidRPr="00F66813">
        <w:rPr>
          <w:rFonts w:ascii="Palatino Linotype" w:hAnsi="Palatino Linotype"/>
          <w:color w:val="242424"/>
          <w:spacing w:val="-1"/>
        </w:rPr>
        <w:t> option.</w:t>
      </w:r>
    </w:p>
    <w:p w:rsidR="00C87E65" w:rsidRPr="00F66813" w:rsidRDefault="00C87E65" w:rsidP="00C87E65">
      <w:pPr>
        <w:pStyle w:val="pw-post-body-paragraph"/>
        <w:shd w:val="clear" w:color="auto" w:fill="FFFFFF"/>
        <w:spacing w:before="514" w:beforeAutospacing="0" w:after="0" w:afterAutospacing="0" w:line="480" w:lineRule="atLeast"/>
        <w:rPr>
          <w:rFonts w:ascii="Palatino Linotype" w:hAnsi="Palatino Linotype"/>
          <w:color w:val="242424"/>
          <w:spacing w:val="-1"/>
        </w:rPr>
      </w:pPr>
      <w:r w:rsidRPr="00F66813">
        <w:rPr>
          <w:rFonts w:ascii="Palatino Linotype" w:hAnsi="Palatino Linotype"/>
          <w:color w:val="242424"/>
          <w:spacing w:val="-1"/>
        </w:rPr>
        <w:t xml:space="preserve"> Once you click on the “New Case” option, the </w:t>
      </w:r>
      <w:r w:rsidRPr="00F66813">
        <w:rPr>
          <w:rStyle w:val="Strong"/>
          <w:rFonts w:ascii="Palatino Linotype" w:hAnsi="Palatino Linotype"/>
          <w:color w:val="242424"/>
          <w:spacing w:val="-1"/>
        </w:rPr>
        <w:t>Case Information </w:t>
      </w:r>
      <w:r w:rsidRPr="00F66813">
        <w:rPr>
          <w:rFonts w:ascii="Palatino Linotype" w:hAnsi="Palatino Linotype"/>
          <w:color w:val="242424"/>
          <w:spacing w:val="-1"/>
        </w:rPr>
        <w:t>menu opens</w:t>
      </w:r>
      <w:r w:rsidRPr="00F66813">
        <w:rPr>
          <w:rStyle w:val="Strong"/>
          <w:rFonts w:ascii="Palatino Linotype" w:hAnsi="Palatino Linotype"/>
          <w:color w:val="242424"/>
          <w:spacing w:val="-1"/>
        </w:rPr>
        <w:t>,</w:t>
      </w:r>
      <w:r w:rsidRPr="00F66813">
        <w:rPr>
          <w:rFonts w:ascii="Palatino Linotype" w:hAnsi="Palatino Linotype"/>
          <w:color w:val="242424"/>
          <w:spacing w:val="-1"/>
        </w:rPr>
        <w:t> where information about the case is populated.</w:t>
      </w:r>
    </w:p>
    <w:p w:rsidR="00C87E65" w:rsidRPr="00035B4B" w:rsidRDefault="00C87E65" w:rsidP="00C87E65">
      <w:pPr>
        <w:numPr>
          <w:ilvl w:val="0"/>
          <w:numId w:val="13"/>
        </w:numPr>
        <w:shd w:val="clear" w:color="auto" w:fill="FFFFFF"/>
        <w:spacing w:before="514" w:after="0" w:line="480" w:lineRule="atLeast"/>
        <w:ind w:left="450"/>
        <w:rPr>
          <w:rFonts w:ascii="Palatino Linotype" w:hAnsi="Palatino Linotype" w:cs="Segoe UI"/>
          <w:color w:val="242424"/>
          <w:spacing w:val="-1"/>
          <w:sz w:val="24"/>
          <w:szCs w:val="24"/>
        </w:rPr>
      </w:pPr>
      <w:r w:rsidRPr="00035B4B">
        <w:rPr>
          <w:rStyle w:val="Strong"/>
          <w:rFonts w:ascii="Palatino Linotype" w:hAnsi="Palatino Linotype" w:cs="Segoe UI"/>
          <w:color w:val="242424"/>
          <w:spacing w:val="-1"/>
          <w:sz w:val="24"/>
          <w:szCs w:val="24"/>
        </w:rPr>
        <w:t>Case Name</w:t>
      </w:r>
      <w:r w:rsidRPr="00035B4B">
        <w:rPr>
          <w:rFonts w:ascii="Palatino Linotype" w:hAnsi="Palatino Linotype" w:cs="Segoe UI"/>
          <w:color w:val="242424"/>
          <w:spacing w:val="-1"/>
          <w:sz w:val="24"/>
          <w:szCs w:val="24"/>
        </w:rPr>
        <w:t>: The name you wish to give to the case</w:t>
      </w:r>
    </w:p>
    <w:p w:rsidR="00C87E65" w:rsidRPr="00035B4B" w:rsidRDefault="00C87E65" w:rsidP="00C87E65">
      <w:pPr>
        <w:numPr>
          <w:ilvl w:val="0"/>
          <w:numId w:val="13"/>
        </w:numPr>
        <w:shd w:val="clear" w:color="auto" w:fill="FFFFFF"/>
        <w:spacing w:before="274" w:after="0" w:line="480" w:lineRule="atLeast"/>
        <w:ind w:left="450"/>
        <w:rPr>
          <w:rFonts w:ascii="Palatino Linotype" w:hAnsi="Palatino Linotype" w:cs="Segoe UI"/>
          <w:color w:val="242424"/>
          <w:spacing w:val="-1"/>
          <w:sz w:val="24"/>
          <w:szCs w:val="24"/>
        </w:rPr>
      </w:pPr>
      <w:r w:rsidRPr="00035B4B">
        <w:rPr>
          <w:rStyle w:val="Strong"/>
          <w:rFonts w:ascii="Palatino Linotype" w:hAnsi="Palatino Linotype" w:cs="Segoe UI"/>
          <w:color w:val="242424"/>
          <w:spacing w:val="-1"/>
          <w:sz w:val="24"/>
          <w:szCs w:val="24"/>
        </w:rPr>
        <w:t>Base Directory</w:t>
      </w:r>
      <w:r w:rsidRPr="00035B4B">
        <w:rPr>
          <w:rFonts w:ascii="Palatino Linotype" w:hAnsi="Palatino Linotype" w:cs="Segoe UI"/>
          <w:color w:val="242424"/>
          <w:spacing w:val="-1"/>
          <w:sz w:val="24"/>
          <w:szCs w:val="24"/>
        </w:rPr>
        <w:t>: The root directory that will store all the files specific to the case (the full path will be displayed)</w:t>
      </w:r>
    </w:p>
    <w:p w:rsidR="00C87E65" w:rsidRPr="00035B4B" w:rsidRDefault="00C87E65" w:rsidP="00C87E65">
      <w:pPr>
        <w:numPr>
          <w:ilvl w:val="0"/>
          <w:numId w:val="13"/>
        </w:numPr>
        <w:shd w:val="clear" w:color="auto" w:fill="FFFFFF"/>
        <w:spacing w:before="274" w:after="0" w:line="480" w:lineRule="atLeast"/>
        <w:ind w:left="450"/>
        <w:rPr>
          <w:rFonts w:ascii="Palatino Linotype" w:hAnsi="Palatino Linotype" w:cs="Segoe UI"/>
          <w:color w:val="242424"/>
          <w:spacing w:val="-1"/>
          <w:sz w:val="24"/>
          <w:szCs w:val="24"/>
        </w:rPr>
      </w:pPr>
      <w:r w:rsidRPr="00035B4B">
        <w:rPr>
          <w:rStyle w:val="Strong"/>
          <w:rFonts w:ascii="Palatino Linotype" w:hAnsi="Palatino Linotype" w:cs="Segoe UI"/>
          <w:color w:val="242424"/>
          <w:spacing w:val="-1"/>
          <w:sz w:val="24"/>
          <w:szCs w:val="24"/>
        </w:rPr>
        <w:t>Case Type</w:t>
      </w:r>
      <w:r w:rsidRPr="00035B4B">
        <w:rPr>
          <w:rFonts w:ascii="Palatino Linotype" w:hAnsi="Palatino Linotype" w:cs="Segoe UI"/>
          <w:color w:val="242424"/>
          <w:spacing w:val="-1"/>
          <w:sz w:val="24"/>
          <w:szCs w:val="24"/>
        </w:rPr>
        <w:t>: Specify whether this case will be local (</w:t>
      </w:r>
      <w:r w:rsidRPr="00035B4B">
        <w:rPr>
          <w:rStyle w:val="Strong"/>
          <w:rFonts w:ascii="Palatino Linotype" w:hAnsi="Palatino Linotype" w:cs="Segoe UI"/>
          <w:color w:val="242424"/>
          <w:spacing w:val="-1"/>
          <w:sz w:val="24"/>
          <w:szCs w:val="24"/>
        </w:rPr>
        <w:t>Single-user</w:t>
      </w:r>
      <w:r w:rsidRPr="00035B4B">
        <w:rPr>
          <w:rFonts w:ascii="Palatino Linotype" w:hAnsi="Palatino Linotype" w:cs="Segoe UI"/>
          <w:color w:val="242424"/>
          <w:spacing w:val="-1"/>
          <w:sz w:val="24"/>
          <w:szCs w:val="24"/>
        </w:rPr>
        <w:t>) or hosted on a server where multiple analysts can review (</w:t>
      </w:r>
      <w:r w:rsidRPr="00035B4B">
        <w:rPr>
          <w:rStyle w:val="Strong"/>
          <w:rFonts w:ascii="Palatino Linotype" w:hAnsi="Palatino Linotype" w:cs="Segoe UI"/>
          <w:color w:val="242424"/>
          <w:spacing w:val="-1"/>
          <w:sz w:val="24"/>
          <w:szCs w:val="24"/>
        </w:rPr>
        <w:t>Multi-user</w:t>
      </w:r>
      <w:r w:rsidRPr="00035B4B">
        <w:rPr>
          <w:rFonts w:ascii="Palatino Linotype" w:hAnsi="Palatino Linotype" w:cs="Segoe UI"/>
          <w:color w:val="242424"/>
          <w:spacing w:val="-1"/>
          <w:sz w:val="24"/>
          <w:szCs w:val="24"/>
        </w:rPr>
        <w:t>)</w:t>
      </w:r>
    </w:p>
    <w:p w:rsidR="00C87E65" w:rsidRPr="00035B4B" w:rsidRDefault="00C87E65" w:rsidP="00C87E65">
      <w:pPr>
        <w:pStyle w:val="pw-post-body-paragraph"/>
        <w:shd w:val="clear" w:color="auto" w:fill="FFFFFF"/>
        <w:spacing w:before="514" w:beforeAutospacing="0" w:after="0" w:afterAutospacing="0" w:line="480" w:lineRule="atLeast"/>
        <w:rPr>
          <w:rFonts w:ascii="Palatino Linotype" w:hAnsi="Palatino Linotype"/>
          <w:color w:val="242424"/>
          <w:spacing w:val="-1"/>
        </w:rPr>
      </w:pPr>
      <w:r w:rsidRPr="00035B4B">
        <w:rPr>
          <w:rStyle w:val="Strong"/>
          <w:rFonts w:ascii="Palatino Linotype" w:hAnsi="Palatino Linotype"/>
          <w:color w:val="242424"/>
          <w:spacing w:val="-1"/>
        </w:rPr>
        <w:t>Note</w:t>
      </w:r>
      <w:r w:rsidRPr="00035B4B">
        <w:rPr>
          <w:rFonts w:ascii="Palatino Linotype" w:hAnsi="Palatino Linotype"/>
          <w:color w:val="242424"/>
          <w:spacing w:val="-1"/>
        </w:rPr>
        <w:t>: In this room, the focus is on </w:t>
      </w:r>
      <w:r w:rsidRPr="00035B4B">
        <w:rPr>
          <w:rStyle w:val="Strong"/>
          <w:rFonts w:ascii="Palatino Linotype" w:hAnsi="Palatino Linotype"/>
          <w:color w:val="242424"/>
          <w:spacing w:val="-1"/>
        </w:rPr>
        <w:t>Single-User</w:t>
      </w:r>
      <w:r w:rsidRPr="00035B4B">
        <w:rPr>
          <w:rFonts w:ascii="Palatino Linotype" w:hAnsi="Palatino Linotype"/>
          <w:color w:val="242424"/>
          <w:spacing w:val="-1"/>
        </w:rPr>
        <w:t>. Also, the room doesn’t simulate a new case creation, and the given VM has a sample case file to practice covered Autopsy features.</w:t>
      </w:r>
    </w:p>
    <w:p w:rsidR="00C87E65" w:rsidRPr="00035B4B" w:rsidRDefault="00C87E65" w:rsidP="00C87E65">
      <w:pPr>
        <w:pStyle w:val="pw-post-body-paragraph"/>
        <w:shd w:val="clear" w:color="auto" w:fill="FFFFFF"/>
        <w:spacing w:before="514" w:beforeAutospacing="0" w:after="0" w:afterAutospacing="0" w:line="480" w:lineRule="atLeast"/>
        <w:rPr>
          <w:rFonts w:ascii="Palatino Linotype" w:hAnsi="Palatino Linotype"/>
          <w:color w:val="242424"/>
          <w:spacing w:val="-1"/>
        </w:rPr>
      </w:pPr>
      <w:r w:rsidRPr="00035B4B">
        <w:rPr>
          <w:rFonts w:ascii="Palatino Linotype" w:hAnsi="Palatino Linotype"/>
          <w:color w:val="242424"/>
          <w:spacing w:val="-1"/>
        </w:rPr>
        <w:t>The following screen is titled “</w:t>
      </w:r>
      <w:r w:rsidRPr="00035B4B">
        <w:rPr>
          <w:rStyle w:val="Strong"/>
          <w:rFonts w:ascii="Palatino Linotype" w:hAnsi="Palatino Linotype"/>
          <w:color w:val="242424"/>
          <w:spacing w:val="-1"/>
        </w:rPr>
        <w:t>Optional Information”</w:t>
      </w:r>
      <w:r w:rsidRPr="00035B4B">
        <w:rPr>
          <w:rFonts w:ascii="Palatino Linotype" w:hAnsi="Palatino Linotype"/>
          <w:color w:val="242424"/>
          <w:spacing w:val="-1"/>
        </w:rPr>
        <w:t> and can be left blank for our purposes. In an actual forensic environment, you should fill out this information. Once you click on “Finish”, Autopsy will create a new case file from the given data source.</w:t>
      </w:r>
    </w:p>
    <w:p w:rsidR="00C87E65" w:rsidRPr="00F66813" w:rsidRDefault="00C87E65" w:rsidP="00C87E65">
      <w:pPr>
        <w:pStyle w:val="NormalWeb"/>
        <w:rPr>
          <w:rFonts w:ascii="Palatino Linotype" w:hAnsi="Palatino Linotype"/>
        </w:rPr>
      </w:pPr>
    </w:p>
    <w:p w:rsidR="00035B4B" w:rsidRDefault="00035B4B" w:rsidP="00C87E65">
      <w:pPr>
        <w:shd w:val="clear" w:color="auto" w:fill="FFFFFF"/>
        <w:spacing w:before="514" w:after="0" w:line="480" w:lineRule="atLeast"/>
        <w:rPr>
          <w:rFonts w:ascii="Georgia" w:eastAsia="Times New Roman" w:hAnsi="Georgia" w:cs="Times New Roman"/>
          <w:b/>
          <w:bCs/>
          <w:color w:val="242424"/>
          <w:spacing w:val="-1"/>
          <w:sz w:val="30"/>
          <w:szCs w:val="30"/>
          <w:u w:val="single"/>
        </w:rPr>
      </w:pPr>
    </w:p>
    <w:p w:rsidR="00C87E65" w:rsidRPr="00F66813" w:rsidRDefault="00C87E65" w:rsidP="00C87E65">
      <w:pPr>
        <w:shd w:val="clear" w:color="auto" w:fill="FFFFFF"/>
        <w:spacing w:before="514" w:after="0" w:line="480" w:lineRule="atLeast"/>
        <w:rPr>
          <w:rFonts w:ascii="Georgia" w:eastAsia="Times New Roman" w:hAnsi="Georgia" w:cs="Times New Roman"/>
          <w:color w:val="242424"/>
          <w:spacing w:val="-1"/>
          <w:sz w:val="30"/>
          <w:szCs w:val="30"/>
          <w:u w:val="single"/>
        </w:rPr>
      </w:pPr>
      <w:r w:rsidRPr="00F66813">
        <w:rPr>
          <w:rFonts w:ascii="Georgia" w:eastAsia="Times New Roman" w:hAnsi="Georgia" w:cs="Times New Roman"/>
          <w:b/>
          <w:bCs/>
          <w:color w:val="242424"/>
          <w:spacing w:val="-1"/>
          <w:sz w:val="30"/>
          <w:szCs w:val="30"/>
          <w:u w:val="single"/>
        </w:rPr>
        <w:lastRenderedPageBreak/>
        <w:t>Case Analysis | Open an Existing Case</w:t>
      </w:r>
    </w:p>
    <w:p w:rsidR="00C87E65" w:rsidRPr="00035B4B" w:rsidRDefault="00C87E65" w:rsidP="00C87E65">
      <w:pPr>
        <w:shd w:val="clear" w:color="auto" w:fill="FFFFFF"/>
        <w:spacing w:before="514" w:after="0" w:line="480" w:lineRule="atLeast"/>
        <w:rPr>
          <w:rFonts w:ascii="Palatino Linotype" w:eastAsia="Times New Roman" w:hAnsi="Palatino Linotype" w:cs="Times New Roman"/>
          <w:color w:val="242424"/>
          <w:spacing w:val="-1"/>
          <w:sz w:val="24"/>
          <w:szCs w:val="24"/>
        </w:rPr>
      </w:pPr>
      <w:r w:rsidRPr="00035B4B">
        <w:rPr>
          <w:rFonts w:ascii="Palatino Linotype" w:eastAsia="Times New Roman" w:hAnsi="Palatino Linotype" w:cs="Times New Roman"/>
          <w:color w:val="242424"/>
          <w:spacing w:val="-1"/>
          <w:sz w:val="24"/>
          <w:szCs w:val="24"/>
        </w:rPr>
        <w:t>The Autopsy can also open prebuilt case files. Note that supported data sources are discussed in the next task. This part aims to show how to create/open case files with Autopsy.</w:t>
      </w:r>
    </w:p>
    <w:p w:rsidR="00C87E65" w:rsidRPr="00035B4B" w:rsidRDefault="00C87E65" w:rsidP="00C87E65">
      <w:pPr>
        <w:shd w:val="clear" w:color="auto" w:fill="FFFFFF"/>
        <w:spacing w:before="514" w:after="0" w:line="480" w:lineRule="atLeast"/>
        <w:rPr>
          <w:rFonts w:ascii="Palatino Linotype" w:eastAsia="Times New Roman" w:hAnsi="Palatino Linotype" w:cs="Times New Roman"/>
          <w:color w:val="242424"/>
          <w:spacing w:val="-1"/>
          <w:sz w:val="24"/>
          <w:szCs w:val="24"/>
        </w:rPr>
      </w:pPr>
      <w:r w:rsidRPr="00035B4B">
        <w:rPr>
          <w:rFonts w:ascii="Palatino Linotype" w:eastAsia="Times New Roman" w:hAnsi="Palatino Linotype" w:cs="Times New Roman"/>
          <w:b/>
          <w:bCs/>
          <w:color w:val="242424"/>
          <w:spacing w:val="-1"/>
          <w:sz w:val="24"/>
          <w:szCs w:val="24"/>
        </w:rPr>
        <w:t>Note:</w:t>
      </w:r>
      <w:r w:rsidRPr="00035B4B">
        <w:rPr>
          <w:rFonts w:ascii="Palatino Linotype" w:eastAsia="Times New Roman" w:hAnsi="Palatino Linotype" w:cs="Times New Roman"/>
          <w:color w:val="242424"/>
          <w:spacing w:val="-1"/>
          <w:sz w:val="24"/>
          <w:szCs w:val="24"/>
        </w:rPr>
        <w:t xml:space="preserve"> Autopsy case files have </w:t>
      </w:r>
      <w:proofErr w:type="gramStart"/>
      <w:r w:rsidRPr="00035B4B">
        <w:rPr>
          <w:rFonts w:ascii="Palatino Linotype" w:eastAsia="Times New Roman" w:hAnsi="Palatino Linotype" w:cs="Times New Roman"/>
          <w:color w:val="242424"/>
          <w:spacing w:val="-1"/>
          <w:sz w:val="24"/>
          <w:szCs w:val="24"/>
        </w:rPr>
        <w:t>a</w:t>
      </w:r>
      <w:proofErr w:type="gramEnd"/>
      <w:r w:rsidRPr="00035B4B">
        <w:rPr>
          <w:rFonts w:ascii="Palatino Linotype" w:eastAsia="Times New Roman" w:hAnsi="Palatino Linotype" w:cs="Times New Roman"/>
          <w:color w:val="242424"/>
          <w:spacing w:val="-1"/>
          <w:sz w:val="24"/>
          <w:szCs w:val="24"/>
        </w:rPr>
        <w:t xml:space="preserve"> “.aut” file extension.</w:t>
      </w:r>
    </w:p>
    <w:p w:rsidR="006A2818" w:rsidRPr="00035B4B" w:rsidRDefault="00C87E65" w:rsidP="00F27784">
      <w:pPr>
        <w:shd w:val="clear" w:color="auto" w:fill="FFFFFF"/>
        <w:spacing w:before="514" w:after="0" w:line="480" w:lineRule="atLeast"/>
        <w:rPr>
          <w:rFonts w:ascii="Palatino Linotype" w:eastAsia="Times New Roman" w:hAnsi="Palatino Linotype" w:cs="Times New Roman"/>
          <w:color w:val="242424"/>
          <w:spacing w:val="-1"/>
          <w:sz w:val="24"/>
          <w:szCs w:val="24"/>
        </w:rPr>
      </w:pPr>
      <w:r w:rsidRPr="00035B4B">
        <w:rPr>
          <w:rFonts w:ascii="Palatino Linotype" w:eastAsia="Times New Roman" w:hAnsi="Palatino Linotype" w:cs="Times New Roman"/>
          <w:b/>
          <w:bCs/>
          <w:color w:val="242424"/>
          <w:spacing w:val="-1"/>
          <w:sz w:val="24"/>
          <w:szCs w:val="24"/>
        </w:rPr>
        <w:t>In this room, you will import a case.</w:t>
      </w:r>
      <w:r w:rsidRPr="00035B4B">
        <w:rPr>
          <w:rFonts w:ascii="Palatino Linotype" w:eastAsia="Times New Roman" w:hAnsi="Palatino Linotype" w:cs="Times New Roman"/>
          <w:color w:val="242424"/>
          <w:spacing w:val="-1"/>
          <w:sz w:val="24"/>
          <w:szCs w:val="24"/>
        </w:rPr>
        <w:t> To open a case, select the “Open Case” option. Navigate to the case folder (located on the desktop) and select the .aut file you wish to open. Next, Autopsy will process the case files and open the case. You can identify the name of the case at the top left corner of the Autopsy window. In the image below, the name of this case is</w:t>
      </w:r>
      <w:r w:rsidRPr="00035B4B">
        <w:rPr>
          <w:rFonts w:ascii="Palatino Linotype" w:eastAsia="Times New Roman" w:hAnsi="Palatino Linotype" w:cs="Times New Roman"/>
          <w:b/>
          <w:bCs/>
          <w:color w:val="242424"/>
          <w:spacing w:val="-1"/>
          <w:sz w:val="24"/>
          <w:szCs w:val="24"/>
        </w:rPr>
        <w:t> “Sample Case”</w:t>
      </w:r>
      <w:r w:rsidRPr="00035B4B">
        <w:rPr>
          <w:rFonts w:ascii="Palatino Linotype" w:eastAsia="Times New Roman" w:hAnsi="Palatino Linotype" w:cs="Times New Roman"/>
          <w:color w:val="242424"/>
          <w:spacing w:val="-1"/>
          <w:sz w:val="24"/>
          <w:szCs w:val="24"/>
        </w:rPr>
        <w:t>.</w:t>
      </w:r>
    </w:p>
    <w:p w:rsidR="00F27784" w:rsidRPr="00F27784" w:rsidRDefault="00F27784" w:rsidP="00F27784">
      <w:pPr>
        <w:shd w:val="clear" w:color="auto" w:fill="FFFFFF"/>
        <w:spacing w:before="514" w:after="0" w:line="480" w:lineRule="atLeast"/>
        <w:rPr>
          <w:rFonts w:ascii="Palatino Linotype" w:eastAsia="Times New Roman" w:hAnsi="Palatino Linotype" w:cs="Times New Roman"/>
          <w:color w:val="242424"/>
          <w:spacing w:val="-1"/>
          <w:sz w:val="28"/>
          <w:szCs w:val="28"/>
        </w:rPr>
      </w:pPr>
    </w:p>
    <w:p w:rsidR="006A2818" w:rsidRPr="00E97501" w:rsidRDefault="00E97501" w:rsidP="006A2818">
      <w:pPr>
        <w:pStyle w:val="Heading3"/>
        <w:rPr>
          <w:rFonts w:asciiTheme="minorHAnsi" w:hAnsiTheme="minorHAnsi" w:cstheme="minorHAnsi"/>
          <w:b/>
          <w:color w:val="auto"/>
          <w:sz w:val="40"/>
          <w:szCs w:val="40"/>
        </w:rPr>
      </w:pPr>
      <w:r>
        <w:rPr>
          <w:rFonts w:asciiTheme="minorHAnsi" w:hAnsiTheme="minorHAnsi" w:cstheme="minorHAnsi"/>
          <w:b/>
          <w:color w:val="auto"/>
          <w:sz w:val="40"/>
          <w:szCs w:val="40"/>
        </w:rPr>
        <w:t>DIAGRAM</w:t>
      </w:r>
    </w:p>
    <w:p w:rsidR="006A2818" w:rsidRPr="00F27784" w:rsidRDefault="00F27784" w:rsidP="006A2818">
      <w:pPr>
        <w:pStyle w:val="NormalWeb"/>
        <w:rPr>
          <w:rFonts w:ascii="Palatino Linotype" w:hAnsi="Palatino Linotype"/>
        </w:rPr>
      </w:pPr>
      <w:r w:rsidRPr="00F27784">
        <w:rPr>
          <w:rFonts w:ascii="Palatino Linotype" w:hAnsi="Palatino Linotype"/>
        </w:rPr>
        <w:t>This methodology ensures a comprehensive and iterative approach to developing high-quality, realistic training scenarios that effectively utilize the Autopsy tool</w:t>
      </w:r>
      <w:r>
        <w:rPr>
          <w:rFonts w:ascii="Palatino Linotype" w:hAnsi="Palatino Linotype"/>
        </w:rPr>
        <w:t>.</w:t>
      </w:r>
      <w:r w:rsidR="00E97501">
        <w:rPr>
          <w:rFonts w:ascii="Palatino Linotype" w:hAnsi="Palatino Linotype"/>
        </w:rPr>
        <w:t xml:space="preserve"> </w:t>
      </w:r>
      <w:r w:rsidR="006A2818" w:rsidRPr="00F27784">
        <w:rPr>
          <w:rFonts w:ascii="Palatino Linotype" w:hAnsi="Palatino Linotype"/>
        </w:rPr>
        <w:t>The following diagram outlines the methodology for creating and implementing the simulated case scenarios:</w:t>
      </w:r>
    </w:p>
    <w:p w:rsidR="006A2818" w:rsidRPr="00F27784" w:rsidRDefault="006A2818" w:rsidP="006A2818">
      <w:pPr>
        <w:numPr>
          <w:ilvl w:val="0"/>
          <w:numId w:val="15"/>
        </w:numPr>
        <w:spacing w:before="100" w:beforeAutospacing="1" w:after="100" w:afterAutospacing="1" w:line="240" w:lineRule="auto"/>
        <w:rPr>
          <w:rFonts w:ascii="Palatino Linotype" w:hAnsi="Palatino Linotype"/>
          <w:sz w:val="24"/>
          <w:szCs w:val="24"/>
        </w:rPr>
      </w:pPr>
      <w:r w:rsidRPr="00F27784">
        <w:rPr>
          <w:rStyle w:val="Strong"/>
          <w:rFonts w:ascii="Palatino Linotype" w:hAnsi="Palatino Linotype"/>
          <w:sz w:val="24"/>
          <w:szCs w:val="24"/>
        </w:rPr>
        <w:t>Scenario Design:</w:t>
      </w:r>
      <w:r w:rsidRPr="00F27784">
        <w:rPr>
          <w:rFonts w:ascii="Palatino Linotype" w:hAnsi="Palatino Linotype"/>
          <w:sz w:val="24"/>
          <w:szCs w:val="24"/>
        </w:rPr>
        <w:t xml:space="preserve"> The process begins with designing realistic scenarios based on a thorough needs assessment and detailed scenario documentation.</w:t>
      </w:r>
    </w:p>
    <w:p w:rsidR="006A2818" w:rsidRPr="00F27784" w:rsidRDefault="006A2818" w:rsidP="006A2818">
      <w:pPr>
        <w:numPr>
          <w:ilvl w:val="0"/>
          <w:numId w:val="15"/>
        </w:numPr>
        <w:spacing w:before="100" w:beforeAutospacing="1" w:after="100" w:afterAutospacing="1" w:line="240" w:lineRule="auto"/>
        <w:rPr>
          <w:rFonts w:ascii="Palatino Linotype" w:hAnsi="Palatino Linotype"/>
          <w:sz w:val="24"/>
          <w:szCs w:val="24"/>
        </w:rPr>
      </w:pPr>
      <w:r w:rsidRPr="00F27784">
        <w:rPr>
          <w:rStyle w:val="Strong"/>
          <w:rFonts w:ascii="Palatino Linotype" w:hAnsi="Palatino Linotype"/>
          <w:sz w:val="24"/>
          <w:szCs w:val="24"/>
        </w:rPr>
        <w:t>Tool Integration:</w:t>
      </w:r>
      <w:r w:rsidRPr="00F27784">
        <w:rPr>
          <w:rFonts w:ascii="Palatino Linotype" w:hAnsi="Palatino Linotype"/>
          <w:sz w:val="24"/>
          <w:szCs w:val="24"/>
        </w:rPr>
        <w:t xml:space="preserve"> Next, the Autopsy tool is configured and integrated into the scenarios, followed by testing to ensure functionality.</w:t>
      </w:r>
    </w:p>
    <w:p w:rsidR="006A2818" w:rsidRPr="00F27784" w:rsidRDefault="006A2818" w:rsidP="006A2818">
      <w:pPr>
        <w:numPr>
          <w:ilvl w:val="0"/>
          <w:numId w:val="15"/>
        </w:numPr>
        <w:spacing w:before="100" w:beforeAutospacing="1" w:after="100" w:afterAutospacing="1" w:line="240" w:lineRule="auto"/>
        <w:rPr>
          <w:rFonts w:ascii="Palatino Linotype" w:hAnsi="Palatino Linotype"/>
          <w:sz w:val="24"/>
          <w:szCs w:val="24"/>
        </w:rPr>
      </w:pPr>
      <w:r w:rsidRPr="00F27784">
        <w:rPr>
          <w:rStyle w:val="Strong"/>
          <w:rFonts w:ascii="Palatino Linotype" w:hAnsi="Palatino Linotype"/>
          <w:sz w:val="24"/>
          <w:szCs w:val="24"/>
        </w:rPr>
        <w:t>Testing:</w:t>
      </w:r>
      <w:r w:rsidRPr="00F27784">
        <w:rPr>
          <w:rFonts w:ascii="Palatino Linotype" w:hAnsi="Palatino Linotype"/>
          <w:sz w:val="24"/>
          <w:szCs w:val="24"/>
        </w:rPr>
        <w:t xml:space="preserve"> The scenarios are tested with pilot users to gather feedback and refine the scenarios and tool integration.</w:t>
      </w:r>
    </w:p>
    <w:p w:rsidR="006A2818" w:rsidRPr="00F27784" w:rsidRDefault="006A2818" w:rsidP="00F27784">
      <w:pPr>
        <w:numPr>
          <w:ilvl w:val="0"/>
          <w:numId w:val="15"/>
        </w:numPr>
        <w:spacing w:before="100" w:beforeAutospacing="1" w:after="100" w:afterAutospacing="1" w:line="240" w:lineRule="auto"/>
        <w:jc w:val="both"/>
        <w:rPr>
          <w:rFonts w:ascii="Palatino Linotype" w:hAnsi="Palatino Linotype"/>
          <w:sz w:val="24"/>
          <w:szCs w:val="24"/>
        </w:rPr>
      </w:pPr>
      <w:r w:rsidRPr="00F27784">
        <w:rPr>
          <w:rStyle w:val="Strong"/>
          <w:rFonts w:ascii="Palatino Linotype" w:hAnsi="Palatino Linotype"/>
          <w:sz w:val="24"/>
          <w:szCs w:val="24"/>
        </w:rPr>
        <w:t>Evaluation:</w:t>
      </w:r>
      <w:r w:rsidRPr="00F27784">
        <w:rPr>
          <w:rFonts w:ascii="Palatino Linotype" w:hAnsi="Palatino Linotype"/>
          <w:sz w:val="24"/>
          <w:szCs w:val="24"/>
        </w:rPr>
        <w:t xml:space="preserve"> Finally, the effectiveness of the training is evaluated using performance metrics and outcome assessments, leading to reporting and further improvements.</w:t>
      </w:r>
    </w:p>
    <w:p w:rsidR="006A2818" w:rsidRPr="00F27784" w:rsidRDefault="006A2818" w:rsidP="00F27784">
      <w:pPr>
        <w:ind w:left="720"/>
        <w:jc w:val="both"/>
        <w:rPr>
          <w:rFonts w:ascii="Helvetica" w:hAnsi="Helvetica"/>
          <w:b/>
          <w:color w:val="080808"/>
          <w:sz w:val="20"/>
          <w:szCs w:val="20"/>
          <w:shd w:val="clear" w:color="auto" w:fill="FFFFFF"/>
        </w:rPr>
      </w:pPr>
      <w:r w:rsidRPr="00F27784">
        <w:rPr>
          <w:rFonts w:ascii="Helvetica" w:hAnsi="Helvetica"/>
          <w:b/>
          <w:color w:val="080808"/>
          <w:sz w:val="20"/>
          <w:szCs w:val="20"/>
          <w:shd w:val="clear" w:color="auto" w:fill="FFFFFF"/>
        </w:rPr>
        <w:lastRenderedPageBreak/>
        <w:t>+-------------------+</w:t>
      </w:r>
    </w:p>
    <w:p w:rsidR="006A2818" w:rsidRPr="00F27784" w:rsidRDefault="006A2818" w:rsidP="00F27784">
      <w:pPr>
        <w:ind w:left="720"/>
        <w:jc w:val="both"/>
        <w:rPr>
          <w:rFonts w:ascii="Helvetica" w:hAnsi="Helvetica"/>
          <w:b/>
          <w:color w:val="080808"/>
          <w:sz w:val="20"/>
          <w:szCs w:val="20"/>
          <w:shd w:val="clear" w:color="auto" w:fill="FFFFFF"/>
        </w:rPr>
      </w:pPr>
      <w:r w:rsidRPr="00F27784">
        <w:rPr>
          <w:rFonts w:ascii="Helvetica" w:hAnsi="Helvetica"/>
          <w:b/>
          <w:color w:val="080808"/>
          <w:sz w:val="20"/>
          <w:szCs w:val="20"/>
          <w:shd w:val="clear" w:color="auto" w:fill="FFFFFF"/>
        </w:rPr>
        <w:t>| Scenario Design   |</w:t>
      </w:r>
    </w:p>
    <w:p w:rsidR="006A2818" w:rsidRPr="00F27784" w:rsidRDefault="006A2818" w:rsidP="00F27784">
      <w:pPr>
        <w:ind w:left="720"/>
        <w:jc w:val="both"/>
        <w:rPr>
          <w:rFonts w:ascii="Helvetica" w:hAnsi="Helvetica"/>
          <w:b/>
          <w:color w:val="080808"/>
          <w:sz w:val="20"/>
          <w:szCs w:val="20"/>
          <w:shd w:val="clear" w:color="auto" w:fill="FFFFFF"/>
        </w:rPr>
      </w:pPr>
      <w:r w:rsidRPr="00F27784">
        <w:rPr>
          <w:rFonts w:ascii="Helvetica" w:hAnsi="Helvetica"/>
          <w:b/>
          <w:color w:val="080808"/>
          <w:sz w:val="20"/>
          <w:szCs w:val="20"/>
          <w:shd w:val="clear" w:color="auto" w:fill="FFFFFF"/>
        </w:rPr>
        <w:t>+-------------------+</w:t>
      </w:r>
    </w:p>
    <w:p w:rsidR="006A2818" w:rsidRPr="00F27784" w:rsidRDefault="006A2818" w:rsidP="00F27784">
      <w:pPr>
        <w:ind w:left="720"/>
        <w:jc w:val="both"/>
        <w:rPr>
          <w:rFonts w:ascii="Helvetica" w:hAnsi="Helvetica"/>
          <w:b/>
          <w:color w:val="080808"/>
          <w:sz w:val="20"/>
          <w:szCs w:val="20"/>
          <w:shd w:val="clear" w:color="auto" w:fill="FFFFFF"/>
        </w:rPr>
      </w:pPr>
      <w:r w:rsidRPr="00F27784">
        <w:rPr>
          <w:rFonts w:ascii="Helvetica" w:hAnsi="Helvetica"/>
          <w:b/>
          <w:color w:val="080808"/>
          <w:sz w:val="20"/>
          <w:szCs w:val="20"/>
          <w:shd w:val="clear" w:color="auto" w:fill="FFFFFF"/>
        </w:rPr>
        <w:t>|</w:t>
      </w:r>
    </w:p>
    <w:p w:rsidR="006A2818" w:rsidRPr="00F27784" w:rsidRDefault="00E97501" w:rsidP="00F27784">
      <w:pPr>
        <w:ind w:left="720"/>
        <w:jc w:val="both"/>
        <w:rPr>
          <w:rFonts w:ascii="Helvetica" w:hAnsi="Helvetica"/>
          <w:b/>
          <w:color w:val="080808"/>
          <w:sz w:val="20"/>
          <w:szCs w:val="20"/>
          <w:shd w:val="clear" w:color="auto" w:fill="FFFFFF"/>
        </w:rPr>
      </w:pPr>
      <w:r w:rsidRPr="00F27784">
        <w:rPr>
          <w:rFonts w:ascii="Helvetica" w:hAnsi="Helvetica"/>
          <w:b/>
          <w:color w:val="080808"/>
          <w:sz w:val="20"/>
          <w:szCs w:val="20"/>
          <w:shd w:val="clear" w:color="auto" w:fill="FFFFFF"/>
        </w:rPr>
        <w:t>V</w:t>
      </w:r>
    </w:p>
    <w:p w:rsidR="006A2818" w:rsidRPr="00F27784" w:rsidRDefault="006A2818" w:rsidP="00F27784">
      <w:pPr>
        <w:ind w:left="720"/>
        <w:jc w:val="both"/>
        <w:rPr>
          <w:rFonts w:ascii="Helvetica" w:hAnsi="Helvetica"/>
          <w:b/>
          <w:color w:val="080808"/>
          <w:sz w:val="20"/>
          <w:szCs w:val="20"/>
          <w:shd w:val="clear" w:color="auto" w:fill="FFFFFF"/>
        </w:rPr>
      </w:pPr>
      <w:r w:rsidRPr="00F27784">
        <w:rPr>
          <w:rFonts w:ascii="Helvetica" w:hAnsi="Helvetica"/>
          <w:b/>
          <w:color w:val="080808"/>
          <w:sz w:val="20"/>
          <w:szCs w:val="20"/>
          <w:shd w:val="clear" w:color="auto" w:fill="FFFFFF"/>
        </w:rPr>
        <w:t>+-------------------+</w:t>
      </w:r>
    </w:p>
    <w:p w:rsidR="006A2818" w:rsidRPr="00F27784" w:rsidRDefault="006A2818" w:rsidP="00F27784">
      <w:pPr>
        <w:ind w:left="720"/>
        <w:jc w:val="both"/>
        <w:rPr>
          <w:rFonts w:ascii="Helvetica" w:hAnsi="Helvetica"/>
          <w:b/>
          <w:color w:val="080808"/>
          <w:sz w:val="20"/>
          <w:szCs w:val="20"/>
          <w:shd w:val="clear" w:color="auto" w:fill="FFFFFF"/>
        </w:rPr>
      </w:pPr>
      <w:r w:rsidRPr="00F27784">
        <w:rPr>
          <w:rFonts w:ascii="Helvetica" w:hAnsi="Helvetica"/>
          <w:b/>
          <w:color w:val="080808"/>
          <w:sz w:val="20"/>
          <w:szCs w:val="20"/>
          <w:shd w:val="clear" w:color="auto" w:fill="FFFFFF"/>
        </w:rPr>
        <w:t xml:space="preserve">| Tool </w:t>
      </w:r>
      <w:r w:rsidR="00E97501" w:rsidRPr="00F27784">
        <w:rPr>
          <w:rFonts w:ascii="Helvetica" w:hAnsi="Helvetica"/>
          <w:b/>
          <w:color w:val="080808"/>
          <w:sz w:val="20"/>
          <w:szCs w:val="20"/>
          <w:shd w:val="clear" w:color="auto" w:fill="FFFFFF"/>
        </w:rPr>
        <w:t>Integration |</w:t>
      </w:r>
    </w:p>
    <w:p w:rsidR="006A2818" w:rsidRPr="00F27784" w:rsidRDefault="006A2818" w:rsidP="00F27784">
      <w:pPr>
        <w:ind w:left="720"/>
        <w:jc w:val="both"/>
        <w:rPr>
          <w:rFonts w:ascii="Helvetica" w:hAnsi="Helvetica"/>
          <w:b/>
          <w:color w:val="080808"/>
          <w:sz w:val="20"/>
          <w:szCs w:val="20"/>
          <w:shd w:val="clear" w:color="auto" w:fill="FFFFFF"/>
        </w:rPr>
      </w:pPr>
      <w:r w:rsidRPr="00F27784">
        <w:rPr>
          <w:rFonts w:ascii="Helvetica" w:hAnsi="Helvetica"/>
          <w:b/>
          <w:color w:val="080808"/>
          <w:sz w:val="20"/>
          <w:szCs w:val="20"/>
          <w:shd w:val="clear" w:color="auto" w:fill="FFFFFF"/>
        </w:rPr>
        <w:t>+-------------------+</w:t>
      </w:r>
    </w:p>
    <w:p w:rsidR="006A2818" w:rsidRPr="00F27784" w:rsidRDefault="006A2818" w:rsidP="00F27784">
      <w:pPr>
        <w:ind w:left="720"/>
        <w:jc w:val="both"/>
        <w:rPr>
          <w:rFonts w:ascii="Helvetica" w:hAnsi="Helvetica"/>
          <w:b/>
          <w:color w:val="080808"/>
          <w:sz w:val="20"/>
          <w:szCs w:val="20"/>
          <w:shd w:val="clear" w:color="auto" w:fill="FFFFFF"/>
        </w:rPr>
      </w:pPr>
      <w:r w:rsidRPr="00F27784">
        <w:rPr>
          <w:rFonts w:ascii="Helvetica" w:hAnsi="Helvetica"/>
          <w:b/>
          <w:color w:val="080808"/>
          <w:sz w:val="20"/>
          <w:szCs w:val="20"/>
          <w:shd w:val="clear" w:color="auto" w:fill="FFFFFF"/>
        </w:rPr>
        <w:t>|</w:t>
      </w:r>
    </w:p>
    <w:p w:rsidR="006A2818" w:rsidRPr="00F27784" w:rsidRDefault="00E97501" w:rsidP="00F27784">
      <w:pPr>
        <w:ind w:left="720"/>
        <w:jc w:val="both"/>
        <w:rPr>
          <w:rFonts w:ascii="Helvetica" w:hAnsi="Helvetica"/>
          <w:b/>
          <w:color w:val="080808"/>
          <w:sz w:val="20"/>
          <w:szCs w:val="20"/>
          <w:shd w:val="clear" w:color="auto" w:fill="FFFFFF"/>
        </w:rPr>
      </w:pPr>
      <w:r w:rsidRPr="00F27784">
        <w:rPr>
          <w:rFonts w:ascii="Helvetica" w:hAnsi="Helvetica"/>
          <w:b/>
          <w:color w:val="080808"/>
          <w:sz w:val="20"/>
          <w:szCs w:val="20"/>
          <w:shd w:val="clear" w:color="auto" w:fill="FFFFFF"/>
        </w:rPr>
        <w:t>V</w:t>
      </w:r>
    </w:p>
    <w:p w:rsidR="006A2818" w:rsidRPr="00F27784" w:rsidRDefault="006A2818" w:rsidP="00F27784">
      <w:pPr>
        <w:ind w:left="720"/>
        <w:jc w:val="both"/>
        <w:rPr>
          <w:rFonts w:ascii="Helvetica" w:hAnsi="Helvetica"/>
          <w:b/>
          <w:color w:val="080808"/>
          <w:sz w:val="20"/>
          <w:szCs w:val="20"/>
          <w:shd w:val="clear" w:color="auto" w:fill="FFFFFF"/>
        </w:rPr>
      </w:pPr>
      <w:r w:rsidRPr="00F27784">
        <w:rPr>
          <w:rFonts w:ascii="Helvetica" w:hAnsi="Helvetica"/>
          <w:b/>
          <w:color w:val="080808"/>
          <w:sz w:val="20"/>
          <w:szCs w:val="20"/>
          <w:shd w:val="clear" w:color="auto" w:fill="FFFFFF"/>
        </w:rPr>
        <w:t>+-------------------+</w:t>
      </w:r>
    </w:p>
    <w:p w:rsidR="006A2818" w:rsidRPr="00F27784" w:rsidRDefault="006A2818" w:rsidP="00F27784">
      <w:pPr>
        <w:ind w:left="720"/>
        <w:jc w:val="both"/>
        <w:rPr>
          <w:rFonts w:ascii="Helvetica" w:hAnsi="Helvetica"/>
          <w:b/>
          <w:color w:val="080808"/>
          <w:sz w:val="20"/>
          <w:szCs w:val="20"/>
          <w:shd w:val="clear" w:color="auto" w:fill="FFFFFF"/>
        </w:rPr>
      </w:pPr>
      <w:r w:rsidRPr="00F27784">
        <w:rPr>
          <w:rFonts w:ascii="Helvetica" w:hAnsi="Helvetica"/>
          <w:b/>
          <w:color w:val="080808"/>
          <w:sz w:val="20"/>
          <w:szCs w:val="20"/>
          <w:shd w:val="clear" w:color="auto" w:fill="FFFFFF"/>
        </w:rPr>
        <w:t>| Testing           |</w:t>
      </w:r>
    </w:p>
    <w:p w:rsidR="006A2818" w:rsidRPr="00F27784" w:rsidRDefault="006A2818" w:rsidP="00F27784">
      <w:pPr>
        <w:ind w:left="720"/>
        <w:jc w:val="both"/>
        <w:rPr>
          <w:rFonts w:ascii="Helvetica" w:hAnsi="Helvetica"/>
          <w:b/>
          <w:color w:val="080808"/>
          <w:sz w:val="20"/>
          <w:szCs w:val="20"/>
          <w:shd w:val="clear" w:color="auto" w:fill="FFFFFF"/>
        </w:rPr>
      </w:pPr>
      <w:r w:rsidRPr="00F27784">
        <w:rPr>
          <w:rFonts w:ascii="Helvetica" w:hAnsi="Helvetica"/>
          <w:b/>
          <w:color w:val="080808"/>
          <w:sz w:val="20"/>
          <w:szCs w:val="20"/>
          <w:shd w:val="clear" w:color="auto" w:fill="FFFFFF"/>
        </w:rPr>
        <w:t>+---------------</w:t>
      </w:r>
      <w:r w:rsidR="00F27784" w:rsidRPr="00F27784">
        <w:rPr>
          <w:rFonts w:ascii="Helvetica" w:hAnsi="Helvetica"/>
          <w:b/>
          <w:color w:val="080808"/>
          <w:sz w:val="20"/>
          <w:szCs w:val="20"/>
          <w:shd w:val="clear" w:color="auto" w:fill="FFFFFF"/>
        </w:rPr>
        <w:t>----+</w:t>
      </w:r>
      <w:r w:rsidRPr="00F27784">
        <w:rPr>
          <w:rFonts w:ascii="Helvetica" w:hAnsi="Helvetica"/>
          <w:b/>
          <w:color w:val="080808"/>
          <w:sz w:val="20"/>
          <w:szCs w:val="20"/>
          <w:shd w:val="clear" w:color="auto" w:fill="FFFFFF"/>
        </w:rPr>
        <w:t xml:space="preserve">         |</w:t>
      </w:r>
    </w:p>
    <w:p w:rsidR="006A2818" w:rsidRPr="00F27784" w:rsidRDefault="00E97501" w:rsidP="00F27784">
      <w:pPr>
        <w:ind w:left="720"/>
        <w:jc w:val="both"/>
        <w:rPr>
          <w:rFonts w:ascii="Helvetica" w:hAnsi="Helvetica"/>
          <w:b/>
          <w:color w:val="080808"/>
          <w:sz w:val="20"/>
          <w:szCs w:val="20"/>
          <w:shd w:val="clear" w:color="auto" w:fill="FFFFFF"/>
        </w:rPr>
      </w:pPr>
      <w:r w:rsidRPr="00F27784">
        <w:rPr>
          <w:rFonts w:ascii="Helvetica" w:hAnsi="Helvetica"/>
          <w:b/>
          <w:color w:val="080808"/>
          <w:sz w:val="20"/>
          <w:szCs w:val="20"/>
          <w:shd w:val="clear" w:color="auto" w:fill="FFFFFF"/>
        </w:rPr>
        <w:t>V</w:t>
      </w:r>
    </w:p>
    <w:p w:rsidR="006A2818" w:rsidRPr="00F27784" w:rsidRDefault="006A2818" w:rsidP="00F27784">
      <w:pPr>
        <w:ind w:left="720"/>
        <w:jc w:val="both"/>
        <w:rPr>
          <w:rFonts w:ascii="Helvetica" w:hAnsi="Helvetica"/>
          <w:b/>
          <w:color w:val="080808"/>
          <w:sz w:val="20"/>
          <w:szCs w:val="20"/>
          <w:shd w:val="clear" w:color="auto" w:fill="FFFFFF"/>
        </w:rPr>
      </w:pPr>
      <w:r w:rsidRPr="00F27784">
        <w:rPr>
          <w:rFonts w:ascii="Helvetica" w:hAnsi="Helvetica"/>
          <w:b/>
          <w:color w:val="080808"/>
          <w:sz w:val="20"/>
          <w:szCs w:val="20"/>
          <w:shd w:val="clear" w:color="auto" w:fill="FFFFFF"/>
        </w:rPr>
        <w:t>+-------------------+</w:t>
      </w:r>
    </w:p>
    <w:p w:rsidR="00F27784" w:rsidRDefault="006A2818" w:rsidP="00F27784">
      <w:pPr>
        <w:ind w:left="720"/>
        <w:jc w:val="both"/>
        <w:rPr>
          <w:rFonts w:ascii="Helvetica" w:hAnsi="Helvetica"/>
          <w:b/>
          <w:color w:val="080808"/>
          <w:sz w:val="20"/>
          <w:szCs w:val="20"/>
          <w:shd w:val="clear" w:color="auto" w:fill="FFFFFF"/>
        </w:rPr>
      </w:pPr>
      <w:r w:rsidRPr="00F27784">
        <w:rPr>
          <w:rFonts w:ascii="Helvetica" w:hAnsi="Helvetica"/>
          <w:b/>
          <w:color w:val="080808"/>
          <w:sz w:val="20"/>
          <w:szCs w:val="20"/>
          <w:shd w:val="clear" w:color="auto" w:fill="FFFFFF"/>
        </w:rPr>
        <w:t>| Evaluation</w:t>
      </w:r>
    </w:p>
    <w:p w:rsidR="006A2818" w:rsidRPr="00F27784" w:rsidRDefault="00F27784" w:rsidP="00F27784">
      <w:pPr>
        <w:jc w:val="both"/>
        <w:rPr>
          <w:rFonts w:ascii="Helvetica" w:hAnsi="Helvetica"/>
          <w:b/>
          <w:color w:val="080808"/>
          <w:sz w:val="20"/>
          <w:szCs w:val="20"/>
          <w:shd w:val="clear" w:color="auto" w:fill="FFFFFF"/>
        </w:rPr>
      </w:pPr>
      <w:r>
        <w:rPr>
          <w:rFonts w:ascii="Helvetica" w:hAnsi="Helvetica"/>
          <w:b/>
          <w:color w:val="080808"/>
          <w:sz w:val="20"/>
          <w:szCs w:val="20"/>
          <w:shd w:val="clear" w:color="auto" w:fill="FFFFFF"/>
        </w:rPr>
        <w:t xml:space="preserve">        </w:t>
      </w:r>
      <w:r w:rsidR="006A2818" w:rsidRPr="00F27784">
        <w:rPr>
          <w:rFonts w:ascii="Helvetica" w:hAnsi="Helvetica"/>
          <w:b/>
          <w:color w:val="080808"/>
          <w:sz w:val="20"/>
          <w:szCs w:val="20"/>
          <w:shd w:val="clear" w:color="auto" w:fill="FFFFFF"/>
        </w:rPr>
        <w:t>|+-------------------+</w:t>
      </w:r>
    </w:p>
    <w:p w:rsidR="006A2818" w:rsidRDefault="006A2818" w:rsidP="00F27784">
      <w:pPr>
        <w:ind w:left="720"/>
        <w:jc w:val="center"/>
        <w:rPr>
          <w:rFonts w:ascii="Helvetica" w:hAnsi="Helvetica"/>
          <w:b/>
          <w:color w:val="080808"/>
          <w:shd w:val="clear" w:color="auto" w:fill="FFFFFF"/>
        </w:rPr>
      </w:pPr>
    </w:p>
    <w:p w:rsidR="006A2818" w:rsidRDefault="006A2818" w:rsidP="00BD04D5">
      <w:pPr>
        <w:ind w:left="720"/>
        <w:jc w:val="both"/>
        <w:rPr>
          <w:rFonts w:ascii="Helvetica" w:hAnsi="Helvetica"/>
          <w:b/>
          <w:color w:val="080808"/>
          <w:shd w:val="clear" w:color="auto" w:fill="FFFFFF"/>
        </w:rPr>
      </w:pPr>
    </w:p>
    <w:p w:rsidR="006A2818" w:rsidRDefault="006A2818" w:rsidP="00BD04D5">
      <w:pPr>
        <w:ind w:left="720"/>
        <w:jc w:val="both"/>
        <w:rPr>
          <w:rFonts w:ascii="Helvetica" w:hAnsi="Helvetica"/>
          <w:b/>
          <w:color w:val="080808"/>
          <w:shd w:val="clear" w:color="auto" w:fill="FFFFFF"/>
        </w:rPr>
      </w:pPr>
    </w:p>
    <w:p w:rsidR="006A2818" w:rsidRDefault="006A2818" w:rsidP="00BD04D5">
      <w:pPr>
        <w:ind w:left="720"/>
        <w:jc w:val="both"/>
        <w:rPr>
          <w:rFonts w:ascii="Helvetica" w:hAnsi="Helvetica"/>
          <w:b/>
          <w:color w:val="080808"/>
          <w:shd w:val="clear" w:color="auto" w:fill="FFFFFF"/>
        </w:rPr>
      </w:pPr>
    </w:p>
    <w:p w:rsidR="006A2818" w:rsidRDefault="006A2818" w:rsidP="00BD04D5">
      <w:pPr>
        <w:ind w:left="720"/>
        <w:jc w:val="both"/>
        <w:rPr>
          <w:rFonts w:ascii="Helvetica" w:hAnsi="Helvetica"/>
          <w:b/>
          <w:color w:val="080808"/>
          <w:shd w:val="clear" w:color="auto" w:fill="FFFFFF"/>
        </w:rPr>
      </w:pPr>
    </w:p>
    <w:p w:rsidR="00035B4B" w:rsidRDefault="00035B4B" w:rsidP="00BD04D5">
      <w:pPr>
        <w:ind w:left="720"/>
        <w:jc w:val="both"/>
        <w:rPr>
          <w:rFonts w:ascii="Helvetica" w:hAnsi="Helvetica"/>
          <w:b/>
          <w:color w:val="080808"/>
          <w:shd w:val="clear" w:color="auto" w:fill="FFFFFF"/>
        </w:rPr>
      </w:pPr>
    </w:p>
    <w:p w:rsidR="00035B4B" w:rsidRDefault="00035B4B" w:rsidP="00BD04D5">
      <w:pPr>
        <w:ind w:left="720"/>
        <w:jc w:val="both"/>
        <w:rPr>
          <w:rFonts w:ascii="Helvetica" w:hAnsi="Helvetica"/>
          <w:b/>
          <w:color w:val="080808"/>
          <w:shd w:val="clear" w:color="auto" w:fill="FFFFFF"/>
        </w:rPr>
      </w:pPr>
    </w:p>
    <w:p w:rsidR="006A2818" w:rsidRDefault="006A2818" w:rsidP="00BD04D5">
      <w:pPr>
        <w:ind w:left="720"/>
        <w:jc w:val="both"/>
        <w:rPr>
          <w:rFonts w:ascii="Helvetica" w:hAnsi="Helvetica"/>
          <w:b/>
          <w:color w:val="080808"/>
          <w:shd w:val="clear" w:color="auto" w:fill="FFFFFF"/>
        </w:rPr>
      </w:pPr>
    </w:p>
    <w:p w:rsidR="00A11D06" w:rsidRPr="00F27784" w:rsidRDefault="00A11D06" w:rsidP="00A11D06">
      <w:pPr>
        <w:pStyle w:val="Heading1"/>
        <w:shd w:val="clear" w:color="auto" w:fill="FFFFFF"/>
        <w:spacing w:before="468" w:line="450" w:lineRule="atLeast"/>
        <w:rPr>
          <w:rFonts w:ascii="Helvetica" w:hAnsi="Helvetica"/>
          <w:b/>
          <w:color w:val="242424"/>
          <w:spacing w:val="-4"/>
          <w:szCs w:val="32"/>
        </w:rPr>
      </w:pPr>
      <w:r w:rsidRPr="00F27784">
        <w:rPr>
          <w:rFonts w:ascii="Helvetica" w:hAnsi="Helvetica"/>
          <w:b/>
          <w:color w:val="242424"/>
          <w:spacing w:val="-4"/>
          <w:szCs w:val="32"/>
        </w:rPr>
        <w:lastRenderedPageBreak/>
        <w:t>Ingest Modules</w:t>
      </w:r>
    </w:p>
    <w:p w:rsidR="00A11D06" w:rsidRPr="00F27784" w:rsidRDefault="00A11D06" w:rsidP="00F27784">
      <w:pPr>
        <w:pStyle w:val="pw-post-body-paragraph"/>
        <w:shd w:val="clear" w:color="auto" w:fill="FFFFFF"/>
        <w:spacing w:before="226" w:beforeAutospacing="0" w:after="0" w:afterAutospacing="0" w:line="480" w:lineRule="atLeast"/>
        <w:jc w:val="both"/>
        <w:rPr>
          <w:rFonts w:ascii="Palatino Linotype" w:hAnsi="Palatino Linotype" w:cstheme="minorHAnsi"/>
          <w:color w:val="242424"/>
          <w:spacing w:val="-1"/>
        </w:rPr>
      </w:pPr>
      <w:r w:rsidRPr="00F27784">
        <w:rPr>
          <w:rFonts w:ascii="Palatino Linotype" w:hAnsi="Palatino Linotype" w:cstheme="minorHAnsi"/>
          <w:color w:val="242424"/>
          <w:spacing w:val="-1"/>
        </w:rPr>
        <w:t>Essentially </w:t>
      </w:r>
      <w:r w:rsidRPr="00F27784">
        <w:rPr>
          <w:rStyle w:val="Strong"/>
          <w:rFonts w:ascii="Palatino Linotype" w:hAnsi="Palatino Linotype" w:cstheme="minorHAnsi"/>
          <w:color w:val="242424"/>
          <w:spacing w:val="-1"/>
        </w:rPr>
        <w:t>Ingest Modules</w:t>
      </w:r>
      <w:r w:rsidRPr="00F27784">
        <w:rPr>
          <w:rFonts w:ascii="Palatino Linotype" w:hAnsi="Palatino Linotype" w:cstheme="minorHAnsi"/>
          <w:color w:val="242424"/>
          <w:spacing w:val="-1"/>
        </w:rPr>
        <w:t xml:space="preserve"> are Autopsy plug-ins. Each Ingest Module is designed to </w:t>
      </w:r>
      <w:r w:rsidR="00F27784" w:rsidRPr="00F27784">
        <w:rPr>
          <w:rFonts w:ascii="Palatino Linotype" w:hAnsi="Palatino Linotype" w:cstheme="minorHAnsi"/>
          <w:color w:val="242424"/>
          <w:spacing w:val="-1"/>
        </w:rPr>
        <w:t>analyses</w:t>
      </w:r>
      <w:r w:rsidRPr="00F27784">
        <w:rPr>
          <w:rFonts w:ascii="Palatino Linotype" w:hAnsi="Palatino Linotype" w:cstheme="minorHAnsi"/>
          <w:color w:val="242424"/>
          <w:spacing w:val="-1"/>
        </w:rPr>
        <w:t xml:space="preserve"> and </w:t>
      </w:r>
      <w:r w:rsidR="00F27784" w:rsidRPr="00F27784">
        <w:rPr>
          <w:rFonts w:ascii="Palatino Linotype" w:hAnsi="Palatino Linotype" w:cstheme="minorHAnsi"/>
          <w:color w:val="242424"/>
          <w:spacing w:val="-1"/>
        </w:rPr>
        <w:t>retrieves</w:t>
      </w:r>
      <w:r w:rsidRPr="00F27784">
        <w:rPr>
          <w:rFonts w:ascii="Palatino Linotype" w:hAnsi="Palatino Linotype" w:cstheme="minorHAnsi"/>
          <w:color w:val="242424"/>
          <w:spacing w:val="-1"/>
        </w:rPr>
        <w:t xml:space="preserve"> specific data from the drive. You can configure Autopsy to run specific modules during the source-adding stage or later by choosing the target data source available on the dashboard. By default, the Ingest Modules are configured to run on </w:t>
      </w:r>
      <w:r w:rsidRPr="00F27784">
        <w:rPr>
          <w:rStyle w:val="Strong"/>
          <w:rFonts w:ascii="Palatino Linotype" w:hAnsi="Palatino Linotype" w:cstheme="minorHAnsi"/>
          <w:color w:val="242424"/>
          <w:spacing w:val="-1"/>
        </w:rPr>
        <w:t>All Files, Directories, and Unallocated Space</w:t>
      </w:r>
      <w:r w:rsidRPr="00F27784">
        <w:rPr>
          <w:rFonts w:ascii="Palatino Linotype" w:hAnsi="Palatino Linotype" w:cstheme="minorHAnsi"/>
          <w:color w:val="242424"/>
          <w:spacing w:val="-1"/>
        </w:rPr>
        <w:t>. You can change this setting during the module selecting step. You can track the process with the bar appearing in the lower right corner.</w:t>
      </w:r>
    </w:p>
    <w:p w:rsidR="006A2818" w:rsidRPr="00F27784" w:rsidRDefault="006A2818" w:rsidP="00F27784">
      <w:pPr>
        <w:ind w:left="720"/>
        <w:jc w:val="both"/>
        <w:rPr>
          <w:rFonts w:ascii="Palatino Linotype" w:hAnsi="Palatino Linotype" w:cstheme="minorHAnsi"/>
          <w:b/>
          <w:color w:val="080808"/>
          <w:sz w:val="24"/>
          <w:szCs w:val="24"/>
          <w:shd w:val="clear" w:color="auto" w:fill="FFFFFF"/>
        </w:rPr>
      </w:pPr>
    </w:p>
    <w:p w:rsidR="00A11D06" w:rsidRPr="00F27784" w:rsidRDefault="00A11D06" w:rsidP="00A11D06">
      <w:pPr>
        <w:shd w:val="clear" w:color="auto" w:fill="FFFFFF"/>
        <w:spacing w:before="514" w:after="0" w:line="480" w:lineRule="atLeast"/>
        <w:rPr>
          <w:rFonts w:ascii="Georgia" w:eastAsia="Times New Roman" w:hAnsi="Georgia" w:cs="Times New Roman"/>
          <w:b/>
          <w:color w:val="242424"/>
          <w:spacing w:val="-1"/>
          <w:sz w:val="30"/>
          <w:szCs w:val="30"/>
        </w:rPr>
      </w:pPr>
      <w:r w:rsidRPr="00F27784">
        <w:rPr>
          <w:rFonts w:ascii="Georgia" w:eastAsia="Times New Roman" w:hAnsi="Georgia" w:cs="Times New Roman"/>
          <w:b/>
          <w:color w:val="242424"/>
          <w:spacing w:val="-1"/>
          <w:sz w:val="30"/>
          <w:szCs w:val="30"/>
        </w:rPr>
        <w:t>The </w:t>
      </w:r>
      <w:r w:rsidRPr="00F27784">
        <w:rPr>
          <w:rFonts w:ascii="Georgia" w:eastAsia="Times New Roman" w:hAnsi="Georgia" w:cs="Times New Roman"/>
          <w:b/>
          <w:bCs/>
          <w:color w:val="242424"/>
          <w:spacing w:val="-1"/>
          <w:sz w:val="30"/>
          <w:szCs w:val="30"/>
        </w:rPr>
        <w:t>Tree Viewer</w:t>
      </w:r>
      <w:r w:rsidRPr="00F27784">
        <w:rPr>
          <w:rFonts w:ascii="Georgia" w:eastAsia="Times New Roman" w:hAnsi="Georgia" w:cs="Times New Roman"/>
          <w:b/>
          <w:color w:val="242424"/>
          <w:spacing w:val="-1"/>
          <w:sz w:val="30"/>
          <w:szCs w:val="30"/>
        </w:rPr>
        <w:t> has </w:t>
      </w:r>
      <w:r w:rsidRPr="00F27784">
        <w:rPr>
          <w:rFonts w:ascii="Georgia" w:eastAsia="Times New Roman" w:hAnsi="Georgia" w:cs="Times New Roman"/>
          <w:b/>
          <w:bCs/>
          <w:color w:val="242424"/>
          <w:spacing w:val="-1"/>
          <w:sz w:val="30"/>
          <w:szCs w:val="30"/>
        </w:rPr>
        <w:t>five top-level nodes</w:t>
      </w:r>
      <w:r w:rsidRPr="00F27784">
        <w:rPr>
          <w:rFonts w:ascii="Georgia" w:eastAsia="Times New Roman" w:hAnsi="Georgia" w:cs="Times New Roman"/>
          <w:b/>
          <w:color w:val="242424"/>
          <w:spacing w:val="-1"/>
          <w:sz w:val="30"/>
          <w:szCs w:val="30"/>
        </w:rPr>
        <w:t>:</w:t>
      </w:r>
    </w:p>
    <w:p w:rsidR="00A11D06" w:rsidRPr="00F27784" w:rsidRDefault="00A11D06" w:rsidP="00A11D06">
      <w:pPr>
        <w:numPr>
          <w:ilvl w:val="0"/>
          <w:numId w:val="16"/>
        </w:numPr>
        <w:shd w:val="clear" w:color="auto" w:fill="FFFFFF"/>
        <w:spacing w:before="514" w:after="0" w:line="480" w:lineRule="atLeast"/>
        <w:ind w:left="450"/>
        <w:rPr>
          <w:rFonts w:ascii="Palatino Linotype" w:eastAsia="Times New Roman" w:hAnsi="Palatino Linotype" w:cs="Segoe UI"/>
          <w:color w:val="242424"/>
          <w:spacing w:val="-1"/>
          <w:sz w:val="22"/>
        </w:rPr>
      </w:pPr>
      <w:r w:rsidRPr="00F27784">
        <w:rPr>
          <w:rFonts w:ascii="Palatino Linotype" w:eastAsia="Times New Roman" w:hAnsi="Palatino Linotype" w:cs="Segoe UI"/>
          <w:b/>
          <w:bCs/>
          <w:color w:val="242424"/>
          <w:spacing w:val="-1"/>
          <w:sz w:val="22"/>
        </w:rPr>
        <w:t>Data Sources </w:t>
      </w:r>
      <w:r w:rsidRPr="00F27784">
        <w:rPr>
          <w:rFonts w:ascii="Palatino Linotype" w:eastAsia="Times New Roman" w:hAnsi="Palatino Linotype" w:cs="Segoe UI"/>
          <w:color w:val="242424"/>
          <w:spacing w:val="-1"/>
          <w:sz w:val="22"/>
        </w:rPr>
        <w:t xml:space="preserve">— all the data will be </w:t>
      </w:r>
      <w:r w:rsidR="00F27784" w:rsidRPr="00F27784">
        <w:rPr>
          <w:rFonts w:ascii="Palatino Linotype" w:eastAsia="Times New Roman" w:hAnsi="Palatino Linotype" w:cs="Segoe UI"/>
          <w:color w:val="242424"/>
          <w:spacing w:val="-1"/>
          <w:sz w:val="22"/>
        </w:rPr>
        <w:t>organized</w:t>
      </w:r>
      <w:r w:rsidRPr="00F27784">
        <w:rPr>
          <w:rFonts w:ascii="Palatino Linotype" w:eastAsia="Times New Roman" w:hAnsi="Palatino Linotype" w:cs="Segoe UI"/>
          <w:color w:val="242424"/>
          <w:spacing w:val="-1"/>
          <w:sz w:val="22"/>
        </w:rPr>
        <w:t xml:space="preserve"> as you would typically see it in a normal Windows File Explorer.</w:t>
      </w:r>
    </w:p>
    <w:p w:rsidR="00A11D06" w:rsidRPr="00F27784" w:rsidRDefault="00A11D06" w:rsidP="00A11D06">
      <w:pPr>
        <w:numPr>
          <w:ilvl w:val="0"/>
          <w:numId w:val="16"/>
        </w:numPr>
        <w:shd w:val="clear" w:color="auto" w:fill="FFFFFF"/>
        <w:spacing w:before="274" w:after="0" w:line="480" w:lineRule="atLeast"/>
        <w:ind w:left="450"/>
        <w:rPr>
          <w:rFonts w:ascii="Palatino Linotype" w:eastAsia="Times New Roman" w:hAnsi="Palatino Linotype" w:cs="Segoe UI"/>
          <w:color w:val="242424"/>
          <w:spacing w:val="-1"/>
          <w:sz w:val="22"/>
        </w:rPr>
      </w:pPr>
      <w:r w:rsidRPr="00F27784">
        <w:rPr>
          <w:rFonts w:ascii="Palatino Linotype" w:eastAsia="Times New Roman" w:hAnsi="Palatino Linotype" w:cs="Segoe UI"/>
          <w:b/>
          <w:bCs/>
          <w:color w:val="242424"/>
          <w:spacing w:val="-1"/>
          <w:sz w:val="22"/>
        </w:rPr>
        <w:t>Views</w:t>
      </w:r>
      <w:r w:rsidRPr="00F27784">
        <w:rPr>
          <w:rFonts w:ascii="Palatino Linotype" w:eastAsia="Times New Roman" w:hAnsi="Palatino Linotype" w:cs="Segoe UI"/>
          <w:color w:val="242424"/>
          <w:spacing w:val="-1"/>
          <w:sz w:val="22"/>
        </w:rPr>
        <w:t xml:space="preserve"> — files will be </w:t>
      </w:r>
      <w:r w:rsidR="00F27784" w:rsidRPr="00F27784">
        <w:rPr>
          <w:rFonts w:ascii="Palatino Linotype" w:eastAsia="Times New Roman" w:hAnsi="Palatino Linotype" w:cs="Segoe UI"/>
          <w:color w:val="242424"/>
          <w:spacing w:val="-1"/>
          <w:sz w:val="22"/>
        </w:rPr>
        <w:t>organized</w:t>
      </w:r>
      <w:r w:rsidRPr="00F27784">
        <w:rPr>
          <w:rFonts w:ascii="Palatino Linotype" w:eastAsia="Times New Roman" w:hAnsi="Palatino Linotype" w:cs="Segoe UI"/>
          <w:color w:val="242424"/>
          <w:spacing w:val="-1"/>
          <w:sz w:val="22"/>
        </w:rPr>
        <w:t xml:space="preserve"> based on file types, MIME types, file size, etc.</w:t>
      </w:r>
    </w:p>
    <w:p w:rsidR="00F27784" w:rsidRPr="00F27784" w:rsidRDefault="00A11D06" w:rsidP="00F27784">
      <w:pPr>
        <w:numPr>
          <w:ilvl w:val="0"/>
          <w:numId w:val="16"/>
        </w:numPr>
        <w:shd w:val="clear" w:color="auto" w:fill="FFFFFF"/>
        <w:spacing w:before="274" w:after="0" w:line="480" w:lineRule="atLeast"/>
        <w:ind w:left="450"/>
        <w:rPr>
          <w:rFonts w:ascii="Palatino Linotype" w:eastAsia="Times New Roman" w:hAnsi="Palatino Linotype" w:cs="Segoe UI"/>
          <w:color w:val="242424"/>
          <w:spacing w:val="-1"/>
          <w:sz w:val="22"/>
        </w:rPr>
      </w:pPr>
      <w:r w:rsidRPr="00F27784">
        <w:rPr>
          <w:rFonts w:ascii="Palatino Linotype" w:eastAsia="Times New Roman" w:hAnsi="Palatino Linotype" w:cs="Segoe UI"/>
          <w:b/>
          <w:bCs/>
          <w:color w:val="242424"/>
          <w:spacing w:val="-1"/>
          <w:sz w:val="22"/>
        </w:rPr>
        <w:t>Results</w:t>
      </w:r>
      <w:r w:rsidRPr="00F27784">
        <w:rPr>
          <w:rFonts w:ascii="Palatino Linotype" w:eastAsia="Times New Roman" w:hAnsi="Palatino Linotype" w:cs="Segoe UI"/>
          <w:color w:val="242424"/>
          <w:spacing w:val="-1"/>
          <w:sz w:val="22"/>
        </w:rPr>
        <w:t> — as mentioned earlier, this is where the results from Ingest Modules will appear.</w:t>
      </w:r>
    </w:p>
    <w:p w:rsidR="00A11D06" w:rsidRPr="00F27784" w:rsidRDefault="00A11D06" w:rsidP="00F27784">
      <w:pPr>
        <w:numPr>
          <w:ilvl w:val="0"/>
          <w:numId w:val="16"/>
        </w:numPr>
        <w:shd w:val="clear" w:color="auto" w:fill="FFFFFF"/>
        <w:spacing w:before="274" w:after="0" w:line="480" w:lineRule="atLeast"/>
        <w:ind w:left="450"/>
        <w:rPr>
          <w:rFonts w:ascii="Palatino Linotype" w:eastAsia="Times New Roman" w:hAnsi="Palatino Linotype" w:cs="Segoe UI"/>
          <w:color w:val="242424"/>
          <w:spacing w:val="-1"/>
          <w:sz w:val="22"/>
        </w:rPr>
      </w:pPr>
      <w:r w:rsidRPr="00F27784">
        <w:rPr>
          <w:rFonts w:ascii="Palatino Linotype" w:eastAsia="Times New Roman" w:hAnsi="Palatino Linotype" w:cs="Segoe UI"/>
          <w:b/>
          <w:bCs/>
          <w:color w:val="242424"/>
          <w:spacing w:val="-1"/>
          <w:sz w:val="22"/>
        </w:rPr>
        <w:t>Tags</w:t>
      </w:r>
      <w:r w:rsidRPr="00F27784">
        <w:rPr>
          <w:rFonts w:ascii="Palatino Linotype" w:eastAsia="Times New Roman" w:hAnsi="Palatino Linotype" w:cs="Segoe UI"/>
          <w:color w:val="242424"/>
          <w:spacing w:val="-1"/>
          <w:sz w:val="22"/>
        </w:rPr>
        <w:t xml:space="preserve"> — will display files and/or results that have been </w:t>
      </w:r>
      <w:r w:rsidR="00F27784" w:rsidRPr="00F27784">
        <w:rPr>
          <w:rFonts w:ascii="Palatino Linotype" w:eastAsia="Times New Roman" w:hAnsi="Palatino Linotype" w:cs="Segoe UI"/>
          <w:color w:val="242424"/>
          <w:spacing w:val="-1"/>
          <w:sz w:val="22"/>
        </w:rPr>
        <w:t>tagged.</w:t>
      </w:r>
    </w:p>
    <w:p w:rsidR="00A11D06" w:rsidRPr="00F27784" w:rsidRDefault="00A11D06" w:rsidP="00A11D06">
      <w:pPr>
        <w:numPr>
          <w:ilvl w:val="0"/>
          <w:numId w:val="16"/>
        </w:numPr>
        <w:shd w:val="clear" w:color="auto" w:fill="FFFFFF"/>
        <w:spacing w:before="274" w:after="0" w:line="480" w:lineRule="atLeast"/>
        <w:ind w:left="450"/>
        <w:rPr>
          <w:rFonts w:ascii="Palatino Linotype" w:eastAsia="Times New Roman" w:hAnsi="Palatino Linotype" w:cs="Segoe UI"/>
          <w:color w:val="242424"/>
          <w:spacing w:val="-1"/>
          <w:sz w:val="22"/>
        </w:rPr>
      </w:pPr>
      <w:r w:rsidRPr="00F27784">
        <w:rPr>
          <w:rFonts w:ascii="Palatino Linotype" w:eastAsia="Times New Roman" w:hAnsi="Palatino Linotype" w:cs="Segoe UI"/>
          <w:b/>
          <w:bCs/>
          <w:color w:val="242424"/>
          <w:spacing w:val="-1"/>
          <w:sz w:val="22"/>
        </w:rPr>
        <w:t>Reports</w:t>
      </w:r>
      <w:r w:rsidRPr="00F27784">
        <w:rPr>
          <w:rFonts w:ascii="Palatino Linotype" w:eastAsia="Times New Roman" w:hAnsi="Palatino Linotype" w:cs="Segoe UI"/>
          <w:color w:val="242424"/>
          <w:spacing w:val="-1"/>
          <w:sz w:val="22"/>
        </w:rPr>
        <w:t> — will display reports either generated by modules or the ana</w:t>
      </w:r>
      <w:r w:rsidR="00F27784" w:rsidRPr="00F27784">
        <w:rPr>
          <w:rFonts w:ascii="Palatino Linotype" w:eastAsia="Times New Roman" w:hAnsi="Palatino Linotype" w:cs="Segoe UI"/>
          <w:color w:val="242424"/>
          <w:spacing w:val="-1"/>
          <w:sz w:val="22"/>
        </w:rPr>
        <w:t>lyst.</w:t>
      </w:r>
    </w:p>
    <w:p w:rsidR="006A2818" w:rsidRDefault="006A2818" w:rsidP="00BD04D5">
      <w:pPr>
        <w:ind w:left="720"/>
        <w:jc w:val="both"/>
        <w:rPr>
          <w:rFonts w:ascii="Helvetica" w:hAnsi="Helvetica"/>
          <w:b/>
          <w:color w:val="080808"/>
          <w:sz w:val="22"/>
          <w:shd w:val="clear" w:color="auto" w:fill="FFFFFF"/>
        </w:rPr>
      </w:pPr>
    </w:p>
    <w:p w:rsidR="00035B4B" w:rsidRDefault="00035B4B" w:rsidP="00BD04D5">
      <w:pPr>
        <w:ind w:left="720"/>
        <w:jc w:val="both"/>
        <w:rPr>
          <w:rFonts w:ascii="Helvetica" w:hAnsi="Helvetica"/>
          <w:b/>
          <w:color w:val="080808"/>
          <w:sz w:val="22"/>
          <w:shd w:val="clear" w:color="auto" w:fill="FFFFFF"/>
        </w:rPr>
      </w:pPr>
    </w:p>
    <w:p w:rsidR="00035B4B" w:rsidRDefault="00035B4B" w:rsidP="00BD04D5">
      <w:pPr>
        <w:ind w:left="720"/>
        <w:jc w:val="both"/>
        <w:rPr>
          <w:rFonts w:ascii="Helvetica" w:hAnsi="Helvetica"/>
          <w:b/>
          <w:color w:val="080808"/>
          <w:sz w:val="22"/>
          <w:shd w:val="clear" w:color="auto" w:fill="FFFFFF"/>
        </w:rPr>
      </w:pPr>
    </w:p>
    <w:p w:rsidR="00035B4B" w:rsidRDefault="00035B4B" w:rsidP="00BD04D5">
      <w:pPr>
        <w:ind w:left="720"/>
        <w:jc w:val="both"/>
        <w:rPr>
          <w:rFonts w:ascii="Helvetica" w:hAnsi="Helvetica"/>
          <w:b/>
          <w:color w:val="080808"/>
          <w:sz w:val="22"/>
          <w:shd w:val="clear" w:color="auto" w:fill="FFFFFF"/>
        </w:rPr>
      </w:pPr>
    </w:p>
    <w:p w:rsidR="00035B4B" w:rsidRPr="00F27784" w:rsidRDefault="00035B4B" w:rsidP="00BD04D5">
      <w:pPr>
        <w:ind w:left="720"/>
        <w:jc w:val="both"/>
        <w:rPr>
          <w:rFonts w:ascii="Helvetica" w:hAnsi="Helvetica"/>
          <w:b/>
          <w:color w:val="080808"/>
          <w:sz w:val="22"/>
          <w:shd w:val="clear" w:color="auto" w:fill="FFFFFF"/>
        </w:rPr>
      </w:pPr>
    </w:p>
    <w:p w:rsidR="00A11D06" w:rsidRPr="00A11D06" w:rsidRDefault="00A11D06" w:rsidP="00A11D06">
      <w:pPr>
        <w:shd w:val="clear" w:color="auto" w:fill="FFFFFF"/>
        <w:spacing w:before="514" w:after="0" w:line="480" w:lineRule="atLeast"/>
        <w:rPr>
          <w:rFonts w:ascii="Georgia" w:eastAsia="Times New Roman" w:hAnsi="Georgia" w:cs="Times New Roman"/>
          <w:color w:val="242424"/>
          <w:spacing w:val="-1"/>
          <w:sz w:val="30"/>
          <w:szCs w:val="30"/>
        </w:rPr>
      </w:pPr>
      <w:r w:rsidRPr="00A11D06">
        <w:rPr>
          <w:rFonts w:ascii="Georgia" w:eastAsia="Times New Roman" w:hAnsi="Georgia" w:cs="Times New Roman"/>
          <w:b/>
          <w:bCs/>
          <w:color w:val="242424"/>
          <w:spacing w:val="-1"/>
          <w:sz w:val="30"/>
          <w:szCs w:val="30"/>
        </w:rPr>
        <w:lastRenderedPageBreak/>
        <w:t>Data Sources Summary</w:t>
      </w:r>
    </w:p>
    <w:p w:rsidR="00A11D06" w:rsidRPr="00F27784" w:rsidRDefault="00A11D06" w:rsidP="00A11D06">
      <w:pPr>
        <w:shd w:val="clear" w:color="auto" w:fill="FFFFFF"/>
        <w:spacing w:before="514" w:after="0" w:line="480" w:lineRule="atLeast"/>
        <w:rPr>
          <w:rFonts w:ascii="Palatino Linotype" w:eastAsia="Times New Roman" w:hAnsi="Palatino Linotype" w:cs="Times New Roman"/>
          <w:color w:val="242424"/>
          <w:spacing w:val="-1"/>
          <w:sz w:val="24"/>
          <w:szCs w:val="24"/>
        </w:rPr>
      </w:pPr>
      <w:r w:rsidRPr="00F27784">
        <w:rPr>
          <w:rFonts w:ascii="Palatino Linotype" w:eastAsia="Times New Roman" w:hAnsi="Palatino Linotype" w:cs="Times New Roman"/>
          <w:color w:val="242424"/>
          <w:spacing w:val="-1"/>
          <w:sz w:val="24"/>
          <w:szCs w:val="24"/>
        </w:rPr>
        <w:t>The </w:t>
      </w:r>
      <w:r w:rsidRPr="00F27784">
        <w:rPr>
          <w:rFonts w:ascii="Palatino Linotype" w:eastAsia="Times New Roman" w:hAnsi="Palatino Linotype" w:cs="Times New Roman"/>
          <w:b/>
          <w:bCs/>
          <w:color w:val="242424"/>
          <w:spacing w:val="-1"/>
          <w:sz w:val="24"/>
          <w:szCs w:val="24"/>
        </w:rPr>
        <w:t>Data Sources Summary </w:t>
      </w:r>
      <w:r w:rsidRPr="00F27784">
        <w:rPr>
          <w:rFonts w:ascii="Palatino Linotype" w:eastAsia="Times New Roman" w:hAnsi="Palatino Linotype" w:cs="Times New Roman"/>
          <w:color w:val="242424"/>
          <w:spacing w:val="-1"/>
          <w:sz w:val="24"/>
          <w:szCs w:val="24"/>
        </w:rPr>
        <w:t xml:space="preserve">provides </w:t>
      </w:r>
      <w:r w:rsidR="00F27784" w:rsidRPr="00F27784">
        <w:rPr>
          <w:rFonts w:ascii="Palatino Linotype" w:eastAsia="Times New Roman" w:hAnsi="Palatino Linotype" w:cs="Times New Roman"/>
          <w:color w:val="242424"/>
          <w:spacing w:val="-1"/>
          <w:sz w:val="24"/>
          <w:szCs w:val="24"/>
        </w:rPr>
        <w:t>summarized</w:t>
      </w:r>
      <w:r w:rsidRPr="00F27784">
        <w:rPr>
          <w:rFonts w:ascii="Palatino Linotype" w:eastAsia="Times New Roman" w:hAnsi="Palatino Linotype" w:cs="Times New Roman"/>
          <w:color w:val="242424"/>
          <w:spacing w:val="-1"/>
          <w:sz w:val="24"/>
          <w:szCs w:val="24"/>
        </w:rPr>
        <w:t xml:space="preserve"> info in nine different categories. Note that this is an overview of the total findings. If you want to dive deep into the findings and look for a specific artefact, you need to </w:t>
      </w:r>
      <w:r w:rsidR="00F27784" w:rsidRPr="00F27784">
        <w:rPr>
          <w:rFonts w:ascii="Palatino Linotype" w:eastAsia="Times New Roman" w:hAnsi="Palatino Linotype" w:cs="Times New Roman"/>
          <w:color w:val="242424"/>
          <w:spacing w:val="-1"/>
          <w:sz w:val="24"/>
          <w:szCs w:val="24"/>
        </w:rPr>
        <w:t>analyses</w:t>
      </w:r>
      <w:r w:rsidRPr="00F27784">
        <w:rPr>
          <w:rFonts w:ascii="Palatino Linotype" w:eastAsia="Times New Roman" w:hAnsi="Palatino Linotype" w:cs="Times New Roman"/>
          <w:color w:val="242424"/>
          <w:spacing w:val="-1"/>
          <w:sz w:val="24"/>
          <w:szCs w:val="24"/>
        </w:rPr>
        <w:t xml:space="preserve"> each module separately using the </w:t>
      </w:r>
      <w:r w:rsidRPr="00F27784">
        <w:rPr>
          <w:rFonts w:ascii="Palatino Linotype" w:eastAsia="Times New Roman" w:hAnsi="Palatino Linotype" w:cs="Times New Roman"/>
          <w:b/>
          <w:bCs/>
          <w:color w:val="242424"/>
          <w:spacing w:val="-1"/>
          <w:sz w:val="24"/>
          <w:szCs w:val="24"/>
        </w:rPr>
        <w:t>“Result Viewer” </w:t>
      </w:r>
      <w:r w:rsidRPr="00F27784">
        <w:rPr>
          <w:rFonts w:ascii="Palatino Linotype" w:eastAsia="Times New Roman" w:hAnsi="Palatino Linotype" w:cs="Times New Roman"/>
          <w:color w:val="242424"/>
          <w:spacing w:val="-1"/>
          <w:sz w:val="24"/>
          <w:szCs w:val="24"/>
        </w:rPr>
        <w:t>shown in the previous task.</w:t>
      </w:r>
    </w:p>
    <w:p w:rsidR="006A2818" w:rsidRDefault="006A2818" w:rsidP="00BD04D5">
      <w:pPr>
        <w:ind w:left="720"/>
        <w:jc w:val="both"/>
        <w:rPr>
          <w:rFonts w:ascii="Helvetica" w:hAnsi="Helvetica"/>
          <w:b/>
          <w:color w:val="080808"/>
          <w:shd w:val="clear" w:color="auto" w:fill="FFFFFF"/>
        </w:rPr>
      </w:pPr>
    </w:p>
    <w:p w:rsidR="00A11D06" w:rsidRPr="00F27784" w:rsidRDefault="00A11D06" w:rsidP="00A11D06">
      <w:pPr>
        <w:shd w:val="clear" w:color="auto" w:fill="FFFFFF"/>
        <w:spacing w:before="514" w:after="0" w:line="480" w:lineRule="atLeast"/>
        <w:rPr>
          <w:rFonts w:ascii="Georgia" w:eastAsia="Times New Roman" w:hAnsi="Georgia" w:cs="Times New Roman"/>
          <w:color w:val="242424"/>
          <w:spacing w:val="-1"/>
          <w:sz w:val="28"/>
          <w:szCs w:val="28"/>
        </w:rPr>
      </w:pPr>
      <w:r w:rsidRPr="00F27784">
        <w:rPr>
          <w:rFonts w:ascii="Georgia" w:eastAsia="Times New Roman" w:hAnsi="Georgia" w:cs="Times New Roman"/>
          <w:b/>
          <w:bCs/>
          <w:color w:val="242424"/>
          <w:spacing w:val="-1"/>
          <w:sz w:val="28"/>
          <w:szCs w:val="28"/>
        </w:rPr>
        <w:t>Generate Report</w:t>
      </w:r>
    </w:p>
    <w:p w:rsidR="00A11D06" w:rsidRPr="00F27784" w:rsidRDefault="00A11D06" w:rsidP="00F27784">
      <w:pPr>
        <w:shd w:val="clear" w:color="auto" w:fill="FFFFFF"/>
        <w:spacing w:before="514" w:after="0" w:line="480" w:lineRule="atLeast"/>
        <w:jc w:val="both"/>
        <w:rPr>
          <w:rFonts w:ascii="Palatino Linotype" w:eastAsia="Times New Roman" w:hAnsi="Palatino Linotype" w:cs="Times New Roman"/>
          <w:color w:val="242424"/>
          <w:spacing w:val="-1"/>
          <w:sz w:val="28"/>
          <w:szCs w:val="28"/>
        </w:rPr>
      </w:pPr>
      <w:r w:rsidRPr="00F27784">
        <w:rPr>
          <w:rFonts w:ascii="Palatino Linotype" w:eastAsia="Times New Roman" w:hAnsi="Palatino Linotype" w:cs="Times New Roman"/>
          <w:color w:val="242424"/>
          <w:spacing w:val="-1"/>
          <w:sz w:val="28"/>
          <w:szCs w:val="28"/>
        </w:rPr>
        <w:t>You can create a report of your findings in multiple formats, enabling you to create data sheets for your investigation case. The report provides all information listed under the “Result Viewer” pane. Reports can help you to re-investigate findings after finishing the live investigation. </w:t>
      </w:r>
      <w:r w:rsidRPr="00F27784">
        <w:rPr>
          <w:rFonts w:ascii="Palatino Linotype" w:eastAsia="Times New Roman" w:hAnsi="Palatino Linotype" w:cs="Times New Roman"/>
          <w:b/>
          <w:bCs/>
          <w:color w:val="242424"/>
          <w:spacing w:val="-1"/>
          <w:sz w:val="28"/>
          <w:szCs w:val="28"/>
        </w:rPr>
        <w:t>However, reports don’t have additional search options, so you must manually find artefacts for the event of interest.</w:t>
      </w:r>
    </w:p>
    <w:p w:rsidR="00A11D06" w:rsidRPr="00F27784" w:rsidRDefault="00A11D06" w:rsidP="00F27784">
      <w:pPr>
        <w:shd w:val="clear" w:color="auto" w:fill="FFFFFF"/>
        <w:spacing w:before="514" w:after="0" w:line="480" w:lineRule="atLeast"/>
        <w:jc w:val="both"/>
        <w:rPr>
          <w:rFonts w:ascii="Palatino Linotype" w:eastAsia="Times New Roman" w:hAnsi="Palatino Linotype" w:cs="Times New Roman"/>
          <w:color w:val="242424"/>
          <w:spacing w:val="-1"/>
          <w:sz w:val="28"/>
          <w:szCs w:val="28"/>
        </w:rPr>
      </w:pPr>
      <w:r w:rsidRPr="00F27784">
        <w:rPr>
          <w:rFonts w:ascii="Palatino Linotype" w:eastAsia="Times New Roman" w:hAnsi="Palatino Linotype" w:cs="Times New Roman"/>
          <w:b/>
          <w:bCs/>
          <w:color w:val="242424"/>
          <w:spacing w:val="-1"/>
          <w:sz w:val="28"/>
          <w:szCs w:val="28"/>
        </w:rPr>
        <w:t>Tip: </w:t>
      </w:r>
      <w:r w:rsidRPr="00F27784">
        <w:rPr>
          <w:rFonts w:ascii="Palatino Linotype" w:eastAsia="Times New Roman" w:hAnsi="Palatino Linotype" w:cs="Times New Roman"/>
          <w:color w:val="242424"/>
          <w:spacing w:val="-1"/>
          <w:sz w:val="28"/>
          <w:szCs w:val="28"/>
        </w:rPr>
        <w:t xml:space="preserve">The Autopsy tool can be heavy for systems with low resources. Therefore completing an investigation with Autopsy on low resources can be slow and painful. Especially browsing long results might end up with a system freeze. You can avoid that situation by using reports. You can use the tool for parsing the data and generating the report, </w:t>
      </w:r>
      <w:proofErr w:type="gramStart"/>
      <w:r w:rsidRPr="00F27784">
        <w:rPr>
          <w:rFonts w:ascii="Palatino Linotype" w:eastAsia="Times New Roman" w:hAnsi="Palatino Linotype" w:cs="Times New Roman"/>
          <w:color w:val="242424"/>
          <w:spacing w:val="-1"/>
          <w:sz w:val="28"/>
          <w:szCs w:val="28"/>
        </w:rPr>
        <w:t>then</w:t>
      </w:r>
      <w:proofErr w:type="gramEnd"/>
      <w:r w:rsidRPr="00F27784">
        <w:rPr>
          <w:rFonts w:ascii="Palatino Linotype" w:eastAsia="Times New Roman" w:hAnsi="Palatino Linotype" w:cs="Times New Roman"/>
          <w:color w:val="242424"/>
          <w:spacing w:val="-1"/>
          <w:sz w:val="28"/>
          <w:szCs w:val="28"/>
        </w:rPr>
        <w:t xml:space="preserve"> continue to </w:t>
      </w:r>
      <w:r w:rsidR="00F27784" w:rsidRPr="00F27784">
        <w:rPr>
          <w:rFonts w:ascii="Palatino Linotype" w:eastAsia="Times New Roman" w:hAnsi="Palatino Linotype" w:cs="Times New Roman"/>
          <w:color w:val="242424"/>
          <w:spacing w:val="-1"/>
          <w:sz w:val="28"/>
          <w:szCs w:val="28"/>
        </w:rPr>
        <w:t>analyses</w:t>
      </w:r>
      <w:r w:rsidRPr="00F27784">
        <w:rPr>
          <w:rFonts w:ascii="Palatino Linotype" w:eastAsia="Times New Roman" w:hAnsi="Palatino Linotype" w:cs="Times New Roman"/>
          <w:color w:val="242424"/>
          <w:spacing w:val="-1"/>
          <w:sz w:val="28"/>
          <w:szCs w:val="28"/>
        </w:rPr>
        <w:t xml:space="preserve"> through the generated report without a need for Autopsy. Note that it is always easier to conduct and manage an investigation with the GUI.</w:t>
      </w:r>
    </w:p>
    <w:p w:rsidR="00A11D06" w:rsidRPr="00A431CF" w:rsidRDefault="00025DCB" w:rsidP="00A11D06">
      <w:pPr>
        <w:pStyle w:val="Heading1"/>
        <w:shd w:val="clear" w:color="auto" w:fill="FFFFFF"/>
        <w:spacing w:before="468" w:line="450" w:lineRule="atLeast"/>
        <w:rPr>
          <w:rFonts w:ascii="Helvetica" w:hAnsi="Helvetica"/>
          <w:b/>
          <w:color w:val="242424"/>
          <w:spacing w:val="-4"/>
          <w:sz w:val="28"/>
        </w:rPr>
      </w:pPr>
      <w:r w:rsidRPr="00A431CF">
        <w:rPr>
          <w:rFonts w:ascii="Helvetica" w:hAnsi="Helvetica"/>
          <w:b/>
          <w:color w:val="242424"/>
          <w:spacing w:val="-4"/>
          <w:sz w:val="28"/>
        </w:rPr>
        <w:lastRenderedPageBreak/>
        <w:t>Visualization</w:t>
      </w:r>
      <w:r w:rsidR="00A11D06" w:rsidRPr="00A431CF">
        <w:rPr>
          <w:rFonts w:ascii="Helvetica" w:hAnsi="Helvetica"/>
          <w:b/>
          <w:color w:val="242424"/>
          <w:spacing w:val="-4"/>
          <w:sz w:val="28"/>
        </w:rPr>
        <w:t xml:space="preserve"> Tools</w:t>
      </w:r>
    </w:p>
    <w:p w:rsidR="00A11D06" w:rsidRDefault="00A11D06" w:rsidP="00A11D06">
      <w:pPr>
        <w:pStyle w:val="pw-post-body-paragraph"/>
        <w:shd w:val="clear" w:color="auto" w:fill="FFFFFF"/>
        <w:spacing w:before="226" w:beforeAutospacing="0" w:after="0" w:afterAutospacing="0" w:line="480" w:lineRule="atLeast"/>
        <w:rPr>
          <w:rFonts w:ascii="Georgia" w:hAnsi="Georgia"/>
          <w:color w:val="242424"/>
          <w:spacing w:val="-1"/>
          <w:sz w:val="30"/>
          <w:szCs w:val="30"/>
        </w:rPr>
      </w:pPr>
    </w:p>
    <w:p w:rsidR="00A11D06" w:rsidRPr="00025DCB" w:rsidRDefault="00A11D06" w:rsidP="00025DCB">
      <w:pPr>
        <w:rPr>
          <w:rFonts w:ascii="Times New Roman" w:hAnsi="Times New Roman"/>
          <w:sz w:val="24"/>
          <w:szCs w:val="24"/>
        </w:rPr>
      </w:pPr>
      <w:r>
        <w:rPr>
          <w:noProof/>
        </w:rPr>
        <w:drawing>
          <wp:inline distT="0" distB="0" distL="0" distR="0" wp14:anchorId="1A6ED9E9" wp14:editId="29AA804F">
            <wp:extent cx="6667500" cy="333375"/>
            <wp:effectExtent l="0" t="0" r="0" b="9525"/>
            <wp:docPr id="2" name="Picture 2" descr="https://miro.medium.com/v2/resize:fit:700/0*jUJd3ykjaXoKbq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o.medium.com/v2/resize:fit:700/0*jUJd3ykjaXoKbqC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0" cy="333375"/>
                    </a:xfrm>
                    <a:prstGeom prst="rect">
                      <a:avLst/>
                    </a:prstGeom>
                    <a:noFill/>
                    <a:ln>
                      <a:noFill/>
                    </a:ln>
                  </pic:spPr>
                </pic:pic>
              </a:graphicData>
            </a:graphic>
          </wp:inline>
        </w:drawing>
      </w:r>
    </w:p>
    <w:p w:rsidR="00A11D06" w:rsidRPr="00025DCB" w:rsidRDefault="00A11D06" w:rsidP="00A11D06">
      <w:pPr>
        <w:numPr>
          <w:ilvl w:val="0"/>
          <w:numId w:val="17"/>
        </w:numPr>
        <w:shd w:val="clear" w:color="auto" w:fill="FFFFFF"/>
        <w:spacing w:before="514" w:after="0" w:line="480" w:lineRule="atLeast"/>
        <w:ind w:left="450"/>
        <w:rPr>
          <w:rFonts w:ascii="Palatino Linotype" w:hAnsi="Palatino Linotype" w:cs="Segoe UI"/>
          <w:color w:val="242424"/>
          <w:spacing w:val="-1"/>
          <w:sz w:val="28"/>
          <w:szCs w:val="28"/>
        </w:rPr>
      </w:pPr>
      <w:r w:rsidRPr="00025DCB">
        <w:rPr>
          <w:rStyle w:val="Strong"/>
          <w:rFonts w:ascii="Palatino Linotype" w:hAnsi="Palatino Linotype" w:cs="Segoe UI"/>
          <w:color w:val="242424"/>
          <w:spacing w:val="-1"/>
          <w:sz w:val="28"/>
          <w:szCs w:val="28"/>
        </w:rPr>
        <w:t>Images/Videos: </w:t>
      </w:r>
      <w:hyperlink r:id="rId11" w:history="1">
        <w:r w:rsidR="00025DCB" w:rsidRPr="00025DCB">
          <w:rPr>
            <w:rStyle w:val="Hyperlink"/>
            <w:rFonts w:ascii="Palatino Linotype" w:hAnsi="Palatino Linotype" w:cs="Segoe UI"/>
            <w:spacing w:val="-1"/>
            <w:sz w:val="28"/>
            <w:szCs w:val="28"/>
          </w:rPr>
          <w:t>http://sleuthkit.org/autopsy/docs/user-docs/4.12.0/image_gallery_page.html</w:t>
        </w:r>
      </w:hyperlink>
    </w:p>
    <w:p w:rsidR="00A11D06" w:rsidRPr="00025DCB" w:rsidRDefault="00A11D06" w:rsidP="00A11D06">
      <w:pPr>
        <w:numPr>
          <w:ilvl w:val="0"/>
          <w:numId w:val="17"/>
        </w:numPr>
        <w:shd w:val="clear" w:color="auto" w:fill="FFFFFF"/>
        <w:spacing w:before="274" w:after="0" w:line="480" w:lineRule="atLeast"/>
        <w:ind w:left="450"/>
        <w:rPr>
          <w:rFonts w:ascii="Palatino Linotype" w:hAnsi="Palatino Linotype" w:cs="Segoe UI"/>
          <w:color w:val="242424"/>
          <w:spacing w:val="-1"/>
          <w:sz w:val="28"/>
          <w:szCs w:val="28"/>
        </w:rPr>
      </w:pPr>
      <w:r w:rsidRPr="00025DCB">
        <w:rPr>
          <w:rStyle w:val="Strong"/>
          <w:rFonts w:ascii="Palatino Linotype" w:hAnsi="Palatino Linotype" w:cs="Segoe UI"/>
          <w:color w:val="242424"/>
          <w:spacing w:val="-1"/>
          <w:sz w:val="28"/>
          <w:szCs w:val="28"/>
        </w:rPr>
        <w:t>Communications: </w:t>
      </w:r>
      <w:hyperlink r:id="rId12" w:tgtFrame="_blank" w:history="1">
        <w:r w:rsidRPr="00025DCB">
          <w:rPr>
            <w:rStyle w:val="Hyperlink"/>
            <w:rFonts w:ascii="Palatino Linotype" w:hAnsi="Palatino Linotype" w:cs="Segoe UI"/>
            <w:spacing w:val="-1"/>
            <w:sz w:val="28"/>
            <w:szCs w:val="28"/>
          </w:rPr>
          <w:t>http://sleuthkit.org/autopsy/docs/user-docs/4.12.0/communications_page.html</w:t>
        </w:r>
      </w:hyperlink>
    </w:p>
    <w:p w:rsidR="00A11D06" w:rsidRPr="00025DCB" w:rsidRDefault="00A11D06" w:rsidP="00A11D06">
      <w:pPr>
        <w:numPr>
          <w:ilvl w:val="0"/>
          <w:numId w:val="17"/>
        </w:numPr>
        <w:shd w:val="clear" w:color="auto" w:fill="FFFFFF"/>
        <w:spacing w:before="274" w:after="0" w:line="480" w:lineRule="atLeast"/>
        <w:ind w:left="450"/>
        <w:rPr>
          <w:rFonts w:ascii="Palatino Linotype" w:hAnsi="Palatino Linotype" w:cs="Segoe UI"/>
          <w:color w:val="242424"/>
          <w:spacing w:val="-1"/>
          <w:sz w:val="28"/>
          <w:szCs w:val="28"/>
        </w:rPr>
      </w:pPr>
      <w:r w:rsidRPr="00025DCB">
        <w:rPr>
          <w:rStyle w:val="Strong"/>
          <w:rFonts w:ascii="Palatino Linotype" w:hAnsi="Palatino Linotype" w:cs="Segoe UI"/>
          <w:color w:val="242424"/>
          <w:spacing w:val="-1"/>
          <w:sz w:val="28"/>
          <w:szCs w:val="28"/>
        </w:rPr>
        <w:t>Timeline: </w:t>
      </w:r>
      <w:hyperlink r:id="rId13" w:tgtFrame="_blank" w:history="1">
        <w:r w:rsidRPr="00025DCB">
          <w:rPr>
            <w:rStyle w:val="Hyperlink"/>
            <w:rFonts w:ascii="Palatino Linotype" w:hAnsi="Palatino Linotype" w:cs="Segoe UI"/>
            <w:spacing w:val="-1"/>
            <w:sz w:val="28"/>
            <w:szCs w:val="28"/>
          </w:rPr>
          <w:t>http://sleuthkit.org/autopsy/docs/user-docs/4.12.0/timeline_page.html</w:t>
        </w:r>
      </w:hyperlink>
    </w:p>
    <w:p w:rsidR="00A11D06" w:rsidRPr="00025DCB" w:rsidRDefault="00A11D06" w:rsidP="00025DCB">
      <w:pPr>
        <w:pStyle w:val="pw-post-body-paragraph"/>
        <w:shd w:val="clear" w:color="auto" w:fill="FFFFFF"/>
        <w:spacing w:before="514" w:beforeAutospacing="0" w:after="0" w:afterAutospacing="0" w:line="480" w:lineRule="atLeast"/>
        <w:rPr>
          <w:rFonts w:ascii="Georgia" w:hAnsi="Georgia"/>
          <w:color w:val="242424"/>
          <w:spacing w:val="-1"/>
          <w:sz w:val="30"/>
          <w:szCs w:val="30"/>
        </w:rPr>
      </w:pPr>
      <w:r>
        <w:rPr>
          <w:rStyle w:val="Strong"/>
          <w:rFonts w:ascii="Georgia" w:hAnsi="Georgia"/>
          <w:color w:val="242424"/>
          <w:spacing w:val="-1"/>
          <w:sz w:val="30"/>
          <w:szCs w:val="30"/>
        </w:rPr>
        <w:t>Note</w:t>
      </w:r>
      <w:r>
        <w:rPr>
          <w:rFonts w:ascii="Georgia" w:hAnsi="Georgia"/>
          <w:color w:val="242424"/>
          <w:spacing w:val="-1"/>
          <w:sz w:val="30"/>
          <w:szCs w:val="30"/>
        </w:rPr>
        <w:t>: Within the attached VM, you will </w:t>
      </w:r>
      <w:r>
        <w:rPr>
          <w:rStyle w:val="Strong"/>
          <w:rFonts w:ascii="Georgia" w:hAnsi="Georgia"/>
          <w:color w:val="242424"/>
          <w:spacing w:val="-1"/>
          <w:sz w:val="30"/>
          <w:szCs w:val="30"/>
        </w:rPr>
        <w:t>NOT</w:t>
      </w:r>
      <w:r w:rsidR="00025DCB">
        <w:rPr>
          <w:rFonts w:ascii="Georgia" w:hAnsi="Georgia"/>
          <w:color w:val="242424"/>
          <w:spacing w:val="-1"/>
          <w:sz w:val="30"/>
          <w:szCs w:val="30"/>
        </w:rPr>
        <w:t> be able to access</w:t>
      </w:r>
      <w:r>
        <w:rPr>
          <w:rFonts w:ascii="Georgia" w:hAnsi="Georgia"/>
          <w:color w:val="242424"/>
          <w:spacing w:val="-1"/>
          <w:sz w:val="30"/>
          <w:szCs w:val="30"/>
        </w:rPr>
        <w:t xml:space="preserve"> with some of the visualisation tools, except for </w:t>
      </w:r>
      <w:r>
        <w:rPr>
          <w:rStyle w:val="Strong"/>
          <w:rFonts w:ascii="Georgia" w:hAnsi="Georgia"/>
          <w:color w:val="242424"/>
          <w:spacing w:val="-1"/>
          <w:sz w:val="30"/>
          <w:szCs w:val="30"/>
        </w:rPr>
        <w:t>Timeline</w:t>
      </w:r>
      <w:r w:rsidR="00025DCB">
        <w:rPr>
          <w:rFonts w:ascii="Georgia" w:hAnsi="Georgia"/>
          <w:color w:val="242424"/>
          <w:spacing w:val="-1"/>
          <w:sz w:val="30"/>
          <w:szCs w:val="30"/>
        </w:rPr>
        <w:t>.</w:t>
      </w:r>
    </w:p>
    <w:p w:rsidR="00A11D06" w:rsidRPr="00A11D06" w:rsidRDefault="00A11D06" w:rsidP="00A11D06">
      <w:pPr>
        <w:shd w:val="clear" w:color="auto" w:fill="FFFFFF"/>
        <w:spacing w:before="514" w:after="0" w:line="480" w:lineRule="atLeast"/>
        <w:rPr>
          <w:rFonts w:ascii="Georgia" w:eastAsia="Times New Roman" w:hAnsi="Georgia" w:cs="Times New Roman"/>
          <w:color w:val="242424"/>
          <w:spacing w:val="-1"/>
          <w:sz w:val="30"/>
          <w:szCs w:val="30"/>
        </w:rPr>
      </w:pPr>
      <w:r w:rsidRPr="00A11D06">
        <w:rPr>
          <w:rFonts w:ascii="Georgia" w:eastAsia="Times New Roman" w:hAnsi="Georgia" w:cs="Times New Roman"/>
          <w:b/>
          <w:bCs/>
          <w:color w:val="242424"/>
          <w:spacing w:val="-1"/>
          <w:sz w:val="30"/>
          <w:szCs w:val="30"/>
        </w:rPr>
        <w:t>The Timeline tool is composed of three areas:</w:t>
      </w:r>
    </w:p>
    <w:p w:rsidR="00A11D06" w:rsidRPr="00025DCB" w:rsidRDefault="00A11D06" w:rsidP="00025DCB">
      <w:pPr>
        <w:numPr>
          <w:ilvl w:val="0"/>
          <w:numId w:val="18"/>
        </w:numPr>
        <w:shd w:val="clear" w:color="auto" w:fill="FFFFFF"/>
        <w:spacing w:before="514" w:after="0" w:line="480" w:lineRule="atLeast"/>
        <w:ind w:left="450"/>
        <w:jc w:val="both"/>
        <w:rPr>
          <w:rFonts w:ascii="Palatino Linotype" w:eastAsia="Times New Roman" w:hAnsi="Palatino Linotype" w:cs="Segoe UI"/>
          <w:color w:val="242424"/>
          <w:spacing w:val="-1"/>
          <w:sz w:val="24"/>
          <w:szCs w:val="24"/>
        </w:rPr>
      </w:pPr>
      <w:r w:rsidRPr="00025DCB">
        <w:rPr>
          <w:rFonts w:ascii="Palatino Linotype" w:eastAsia="Times New Roman" w:hAnsi="Palatino Linotype" w:cs="Segoe UI"/>
          <w:b/>
          <w:bCs/>
          <w:color w:val="242424"/>
          <w:spacing w:val="-1"/>
          <w:sz w:val="24"/>
          <w:szCs w:val="24"/>
        </w:rPr>
        <w:t>Filters: </w:t>
      </w:r>
      <w:r w:rsidRPr="00025DCB">
        <w:rPr>
          <w:rFonts w:ascii="Palatino Linotype" w:eastAsia="Times New Roman" w:hAnsi="Palatino Linotype" w:cs="Segoe UI"/>
          <w:color w:val="242424"/>
          <w:spacing w:val="-1"/>
          <w:sz w:val="24"/>
          <w:szCs w:val="24"/>
        </w:rPr>
        <w:t>Narrow the events displayed based on the filter criteria</w:t>
      </w:r>
    </w:p>
    <w:p w:rsidR="00A11D06" w:rsidRPr="00025DCB" w:rsidRDefault="00A11D06" w:rsidP="00025DCB">
      <w:pPr>
        <w:numPr>
          <w:ilvl w:val="0"/>
          <w:numId w:val="18"/>
        </w:numPr>
        <w:shd w:val="clear" w:color="auto" w:fill="FFFFFF"/>
        <w:spacing w:before="274" w:after="0" w:line="480" w:lineRule="atLeast"/>
        <w:ind w:left="450"/>
        <w:jc w:val="both"/>
        <w:rPr>
          <w:rFonts w:ascii="Palatino Linotype" w:eastAsia="Times New Roman" w:hAnsi="Palatino Linotype" w:cs="Segoe UI"/>
          <w:color w:val="242424"/>
          <w:spacing w:val="-1"/>
          <w:sz w:val="24"/>
          <w:szCs w:val="24"/>
        </w:rPr>
      </w:pPr>
      <w:r w:rsidRPr="00025DCB">
        <w:rPr>
          <w:rFonts w:ascii="Palatino Linotype" w:eastAsia="Times New Roman" w:hAnsi="Palatino Linotype" w:cs="Segoe UI"/>
          <w:b/>
          <w:bCs/>
          <w:color w:val="242424"/>
          <w:spacing w:val="-1"/>
          <w:sz w:val="24"/>
          <w:szCs w:val="24"/>
        </w:rPr>
        <w:t>Events: </w:t>
      </w:r>
      <w:r w:rsidRPr="00025DCB">
        <w:rPr>
          <w:rFonts w:ascii="Palatino Linotype" w:eastAsia="Times New Roman" w:hAnsi="Palatino Linotype" w:cs="Segoe UI"/>
          <w:color w:val="242424"/>
          <w:spacing w:val="-1"/>
          <w:sz w:val="24"/>
          <w:szCs w:val="24"/>
        </w:rPr>
        <w:t>The events are displayed here based on the </w:t>
      </w:r>
      <w:r w:rsidRPr="00025DCB">
        <w:rPr>
          <w:rFonts w:ascii="Palatino Linotype" w:eastAsia="Times New Roman" w:hAnsi="Palatino Linotype" w:cs="Segoe UI"/>
          <w:b/>
          <w:bCs/>
          <w:color w:val="242424"/>
          <w:spacing w:val="-1"/>
          <w:sz w:val="24"/>
          <w:szCs w:val="24"/>
        </w:rPr>
        <w:t>View Mode</w:t>
      </w:r>
    </w:p>
    <w:p w:rsidR="00A11D06" w:rsidRPr="00025DCB" w:rsidRDefault="00A11D06" w:rsidP="00025DCB">
      <w:pPr>
        <w:numPr>
          <w:ilvl w:val="0"/>
          <w:numId w:val="18"/>
        </w:numPr>
        <w:shd w:val="clear" w:color="auto" w:fill="FFFFFF"/>
        <w:spacing w:before="274" w:after="0" w:line="480" w:lineRule="atLeast"/>
        <w:ind w:left="450"/>
        <w:jc w:val="both"/>
        <w:rPr>
          <w:rFonts w:ascii="Palatino Linotype" w:eastAsia="Times New Roman" w:hAnsi="Palatino Linotype" w:cs="Segoe UI"/>
          <w:color w:val="242424"/>
          <w:spacing w:val="-1"/>
          <w:sz w:val="24"/>
          <w:szCs w:val="24"/>
        </w:rPr>
      </w:pPr>
      <w:r w:rsidRPr="00025DCB">
        <w:rPr>
          <w:rFonts w:ascii="Palatino Linotype" w:eastAsia="Times New Roman" w:hAnsi="Palatino Linotype" w:cs="Segoe UI"/>
          <w:b/>
          <w:bCs/>
          <w:color w:val="242424"/>
          <w:spacing w:val="-1"/>
          <w:sz w:val="24"/>
          <w:szCs w:val="24"/>
        </w:rPr>
        <w:t>Files/Contents: </w:t>
      </w:r>
      <w:r w:rsidRPr="00025DCB">
        <w:rPr>
          <w:rFonts w:ascii="Palatino Linotype" w:eastAsia="Times New Roman" w:hAnsi="Palatino Linotype" w:cs="Segoe UI"/>
          <w:color w:val="242424"/>
          <w:spacing w:val="-1"/>
          <w:sz w:val="24"/>
          <w:szCs w:val="24"/>
        </w:rPr>
        <w:t>Additional information on the event(s) is displayed in this area</w:t>
      </w:r>
    </w:p>
    <w:p w:rsidR="00A11D06" w:rsidRPr="00025DCB" w:rsidRDefault="00A11D06" w:rsidP="00025DCB">
      <w:pPr>
        <w:ind w:left="720"/>
        <w:jc w:val="both"/>
        <w:rPr>
          <w:rFonts w:ascii="Palatino Linotype" w:hAnsi="Palatino Linotype"/>
          <w:b/>
          <w:color w:val="080808"/>
          <w:sz w:val="18"/>
          <w:szCs w:val="18"/>
          <w:shd w:val="clear" w:color="auto" w:fill="FFFFFF"/>
        </w:rPr>
      </w:pPr>
    </w:p>
    <w:p w:rsidR="00A11D06" w:rsidRDefault="00A11D06" w:rsidP="00025DCB">
      <w:pPr>
        <w:jc w:val="both"/>
        <w:rPr>
          <w:rFonts w:ascii="Helvetica" w:hAnsi="Helvetica"/>
          <w:b/>
          <w:color w:val="080808"/>
          <w:shd w:val="clear" w:color="auto" w:fill="FFFFFF"/>
        </w:rPr>
      </w:pPr>
    </w:p>
    <w:p w:rsidR="00035B4B" w:rsidRDefault="00035B4B" w:rsidP="00ED5AD6">
      <w:pPr>
        <w:jc w:val="both"/>
        <w:rPr>
          <w:rFonts w:cstheme="minorHAnsi"/>
          <w:b/>
          <w:color w:val="080808"/>
          <w:sz w:val="40"/>
          <w:szCs w:val="40"/>
          <w:shd w:val="clear" w:color="auto" w:fill="FFFFFF"/>
        </w:rPr>
      </w:pPr>
    </w:p>
    <w:p w:rsidR="00035B4B" w:rsidRDefault="00035B4B" w:rsidP="00ED5AD6">
      <w:pPr>
        <w:jc w:val="both"/>
        <w:rPr>
          <w:rFonts w:cstheme="minorHAnsi"/>
          <w:b/>
          <w:color w:val="080808"/>
          <w:sz w:val="40"/>
          <w:szCs w:val="40"/>
          <w:shd w:val="clear" w:color="auto" w:fill="FFFFFF"/>
        </w:rPr>
      </w:pPr>
    </w:p>
    <w:p w:rsidR="00A11D06" w:rsidRDefault="00025DCB" w:rsidP="00ED5AD6">
      <w:pPr>
        <w:jc w:val="both"/>
        <w:rPr>
          <w:rFonts w:ascii="Helvetica" w:hAnsi="Helvetica"/>
          <w:b/>
          <w:color w:val="080808"/>
          <w:shd w:val="clear" w:color="auto" w:fill="FFFFFF"/>
        </w:rPr>
      </w:pPr>
      <w:r>
        <w:rPr>
          <w:rFonts w:cstheme="minorHAnsi"/>
          <w:b/>
          <w:color w:val="080808"/>
          <w:sz w:val="40"/>
          <w:szCs w:val="40"/>
          <w:shd w:val="clear" w:color="auto" w:fill="FFFFFF"/>
        </w:rPr>
        <w:lastRenderedPageBreak/>
        <w:t>ALGORITHMS</w:t>
      </w:r>
    </w:p>
    <w:p w:rsidR="00A11D06" w:rsidRPr="00025DCB" w:rsidRDefault="00A11D06" w:rsidP="00ED5AD6">
      <w:pPr>
        <w:pStyle w:val="NormalWeb"/>
        <w:jc w:val="both"/>
        <w:rPr>
          <w:rFonts w:ascii="Palatino Linotype" w:hAnsi="Palatino Linotype"/>
          <w:sz w:val="28"/>
          <w:szCs w:val="28"/>
        </w:rPr>
      </w:pPr>
      <w:r w:rsidRPr="00025DCB">
        <w:rPr>
          <w:rFonts w:ascii="Palatino Linotype" w:hAnsi="Palatino Linotype"/>
          <w:sz w:val="28"/>
          <w:szCs w:val="28"/>
        </w:rPr>
        <w:t>Autopsy tool utilizes various algorithms to perform critical analysis tasks. These algorithms support the recovery, examination, and interpretation of digital evidence. Here’s an overview of the key algorithms and techniques used in forensic analysis with the Autopsy tool:</w:t>
      </w:r>
    </w:p>
    <w:p w:rsidR="00A11D06" w:rsidRPr="00025DCB" w:rsidRDefault="00A11D06" w:rsidP="00ED5AD6">
      <w:pPr>
        <w:pStyle w:val="Heading3"/>
        <w:jc w:val="both"/>
        <w:rPr>
          <w:color w:val="auto"/>
        </w:rPr>
      </w:pPr>
      <w:r w:rsidRPr="00025DCB">
        <w:rPr>
          <w:color w:val="auto"/>
        </w:rPr>
        <w:t xml:space="preserve">1. </w:t>
      </w:r>
      <w:r w:rsidRPr="00ED5AD6">
        <w:rPr>
          <w:rStyle w:val="Strong"/>
          <w:b/>
          <w:bCs/>
          <w:color w:val="auto"/>
          <w:u w:val="single"/>
        </w:rPr>
        <w:t>File Carving Algorithms</w:t>
      </w:r>
    </w:p>
    <w:p w:rsidR="00A11D06" w:rsidRPr="00025DCB" w:rsidRDefault="00A11D06" w:rsidP="00ED5AD6">
      <w:pPr>
        <w:pStyle w:val="NormalWeb"/>
        <w:jc w:val="both"/>
        <w:rPr>
          <w:rFonts w:ascii="Palatino Linotype" w:hAnsi="Palatino Linotype"/>
        </w:rPr>
      </w:pPr>
      <w:r w:rsidRPr="00025DCB">
        <w:rPr>
          <w:rFonts w:ascii="Palatino Linotype" w:hAnsi="Palatino Linotype"/>
        </w:rPr>
        <w:t>File carving is the process of recovering files from a disk image without the use of file system metadata. Autopsy uses several algorithms to identify and recover file fragments:</w:t>
      </w:r>
    </w:p>
    <w:p w:rsidR="00A11D06" w:rsidRPr="00025DCB" w:rsidRDefault="00A11D06" w:rsidP="00ED5AD6">
      <w:pPr>
        <w:numPr>
          <w:ilvl w:val="0"/>
          <w:numId w:val="20"/>
        </w:numPr>
        <w:spacing w:before="100" w:beforeAutospacing="1" w:after="100" w:afterAutospacing="1" w:line="240" w:lineRule="auto"/>
        <w:jc w:val="both"/>
        <w:rPr>
          <w:rFonts w:ascii="Palatino Linotype" w:hAnsi="Palatino Linotype"/>
          <w:sz w:val="24"/>
          <w:szCs w:val="24"/>
        </w:rPr>
      </w:pPr>
      <w:r w:rsidRPr="00025DCB">
        <w:rPr>
          <w:rStyle w:val="Strong"/>
          <w:rFonts w:ascii="Palatino Linotype" w:hAnsi="Palatino Linotype"/>
          <w:sz w:val="24"/>
          <w:szCs w:val="24"/>
        </w:rPr>
        <w:t>Header and Footer Identification:</w:t>
      </w:r>
      <w:r w:rsidRPr="00025DCB">
        <w:rPr>
          <w:rFonts w:ascii="Palatino Linotype" w:hAnsi="Palatino Linotype"/>
          <w:sz w:val="24"/>
          <w:szCs w:val="24"/>
        </w:rPr>
        <w:t xml:space="preserve"> Detects file types by looking for known file headers and footers. For example, JPEG files typically start with the hex signature </w:t>
      </w:r>
      <w:r w:rsidRPr="00025DCB">
        <w:rPr>
          <w:rStyle w:val="HTMLCode"/>
          <w:rFonts w:ascii="Palatino Linotype" w:eastAsiaTheme="minorHAnsi" w:hAnsi="Palatino Linotype"/>
          <w:sz w:val="24"/>
          <w:szCs w:val="24"/>
        </w:rPr>
        <w:t>FFD8</w:t>
      </w:r>
      <w:r w:rsidRPr="00025DCB">
        <w:rPr>
          <w:rFonts w:ascii="Palatino Linotype" w:hAnsi="Palatino Linotype"/>
          <w:sz w:val="24"/>
          <w:szCs w:val="24"/>
        </w:rPr>
        <w:t xml:space="preserve"> and end with </w:t>
      </w:r>
      <w:r w:rsidRPr="00025DCB">
        <w:rPr>
          <w:rStyle w:val="HTMLCode"/>
          <w:rFonts w:ascii="Palatino Linotype" w:eastAsiaTheme="minorHAnsi" w:hAnsi="Palatino Linotype"/>
          <w:sz w:val="24"/>
          <w:szCs w:val="24"/>
        </w:rPr>
        <w:t>FFD9</w:t>
      </w:r>
      <w:r w:rsidRPr="00025DCB">
        <w:rPr>
          <w:rFonts w:ascii="Palatino Linotype" w:hAnsi="Palatino Linotype"/>
          <w:sz w:val="24"/>
          <w:szCs w:val="24"/>
        </w:rPr>
        <w:t>.</w:t>
      </w:r>
    </w:p>
    <w:p w:rsidR="00A11D06" w:rsidRPr="00025DCB" w:rsidRDefault="00A11D06" w:rsidP="00ED5AD6">
      <w:pPr>
        <w:numPr>
          <w:ilvl w:val="0"/>
          <w:numId w:val="20"/>
        </w:numPr>
        <w:spacing w:before="100" w:beforeAutospacing="1" w:after="100" w:afterAutospacing="1" w:line="240" w:lineRule="auto"/>
        <w:jc w:val="both"/>
        <w:rPr>
          <w:rFonts w:ascii="Palatino Linotype" w:hAnsi="Palatino Linotype"/>
          <w:sz w:val="24"/>
          <w:szCs w:val="24"/>
        </w:rPr>
      </w:pPr>
      <w:r w:rsidRPr="00025DCB">
        <w:rPr>
          <w:rStyle w:val="Strong"/>
          <w:rFonts w:ascii="Palatino Linotype" w:hAnsi="Palatino Linotype"/>
          <w:sz w:val="24"/>
          <w:szCs w:val="24"/>
        </w:rPr>
        <w:t>Pattern Matching:</w:t>
      </w:r>
      <w:r w:rsidRPr="00025DCB">
        <w:rPr>
          <w:rFonts w:ascii="Palatino Linotype" w:hAnsi="Palatino Linotype"/>
          <w:sz w:val="24"/>
          <w:szCs w:val="24"/>
        </w:rPr>
        <w:t xml:space="preserve"> Uses signature databases to identify file types and recover files based on known patterns and structures.</w:t>
      </w:r>
    </w:p>
    <w:p w:rsidR="00A11D06" w:rsidRPr="00025DCB" w:rsidRDefault="00A11D06" w:rsidP="00ED5AD6">
      <w:pPr>
        <w:numPr>
          <w:ilvl w:val="0"/>
          <w:numId w:val="20"/>
        </w:numPr>
        <w:spacing w:before="100" w:beforeAutospacing="1" w:after="100" w:afterAutospacing="1" w:line="240" w:lineRule="auto"/>
        <w:jc w:val="both"/>
        <w:rPr>
          <w:rFonts w:ascii="Palatino Linotype" w:hAnsi="Palatino Linotype"/>
          <w:sz w:val="24"/>
          <w:szCs w:val="24"/>
        </w:rPr>
      </w:pPr>
      <w:r w:rsidRPr="00025DCB">
        <w:rPr>
          <w:rStyle w:val="Strong"/>
          <w:rFonts w:ascii="Palatino Linotype" w:hAnsi="Palatino Linotype"/>
          <w:sz w:val="24"/>
          <w:szCs w:val="24"/>
        </w:rPr>
        <w:t>Entropy-Based Carving:</w:t>
      </w:r>
      <w:r w:rsidRPr="00025DCB">
        <w:rPr>
          <w:rFonts w:ascii="Palatino Linotype" w:hAnsi="Palatino Linotype"/>
          <w:sz w:val="24"/>
          <w:szCs w:val="24"/>
        </w:rPr>
        <w:t xml:space="preserve"> Analyzes the entropy of data blocks to identify and reconstruct files, particularly useful for recovering fragmented or partially overwritten files.</w:t>
      </w:r>
    </w:p>
    <w:p w:rsidR="00A11D06" w:rsidRPr="00025DCB" w:rsidRDefault="00A11D06" w:rsidP="00ED5AD6">
      <w:pPr>
        <w:pStyle w:val="Heading3"/>
        <w:jc w:val="both"/>
        <w:rPr>
          <w:rFonts w:ascii="Palatino Linotype" w:hAnsi="Palatino Linotype"/>
          <w:color w:val="auto"/>
          <w:szCs w:val="24"/>
        </w:rPr>
      </w:pPr>
      <w:r w:rsidRPr="00025DCB">
        <w:rPr>
          <w:rFonts w:ascii="Palatino Linotype" w:hAnsi="Palatino Linotype"/>
          <w:color w:val="auto"/>
        </w:rPr>
        <w:t>2</w:t>
      </w:r>
      <w:r w:rsidRPr="00025DCB">
        <w:rPr>
          <w:rFonts w:ascii="Palatino Linotype" w:hAnsi="Palatino Linotype"/>
          <w:color w:val="auto"/>
          <w:szCs w:val="24"/>
        </w:rPr>
        <w:t xml:space="preserve">. </w:t>
      </w:r>
      <w:r w:rsidRPr="00ED5AD6">
        <w:rPr>
          <w:rStyle w:val="Strong"/>
          <w:rFonts w:cstheme="majorHAnsi"/>
          <w:b/>
          <w:bCs/>
          <w:color w:val="auto"/>
          <w:szCs w:val="24"/>
          <w:u w:val="single"/>
        </w:rPr>
        <w:t>Keyword Search Algorithms</w:t>
      </w:r>
    </w:p>
    <w:p w:rsidR="00A11D06" w:rsidRPr="00025DCB" w:rsidRDefault="00A11D06" w:rsidP="00ED5AD6">
      <w:pPr>
        <w:pStyle w:val="NormalWeb"/>
        <w:jc w:val="both"/>
        <w:rPr>
          <w:rFonts w:ascii="Palatino Linotype" w:hAnsi="Palatino Linotype"/>
        </w:rPr>
      </w:pPr>
      <w:r w:rsidRPr="00025DCB">
        <w:rPr>
          <w:rFonts w:ascii="Palatino Linotype" w:hAnsi="Palatino Linotype"/>
        </w:rPr>
        <w:t>Keyword searches are used to locate specific terms or patte</w:t>
      </w:r>
      <w:r w:rsidR="00025DCB">
        <w:rPr>
          <w:rFonts w:ascii="Palatino Linotype" w:hAnsi="Palatino Linotype"/>
        </w:rPr>
        <w:t>rns within the digital evidence</w:t>
      </w:r>
    </w:p>
    <w:p w:rsidR="00A11D06" w:rsidRPr="00025DCB" w:rsidRDefault="00A11D06" w:rsidP="00ED5AD6">
      <w:pPr>
        <w:numPr>
          <w:ilvl w:val="0"/>
          <w:numId w:val="21"/>
        </w:numPr>
        <w:spacing w:before="100" w:beforeAutospacing="1" w:after="100" w:afterAutospacing="1" w:line="240" w:lineRule="auto"/>
        <w:jc w:val="both"/>
        <w:rPr>
          <w:rFonts w:ascii="Palatino Linotype" w:hAnsi="Palatino Linotype"/>
          <w:sz w:val="24"/>
          <w:szCs w:val="24"/>
        </w:rPr>
      </w:pPr>
      <w:r w:rsidRPr="00025DCB">
        <w:rPr>
          <w:rStyle w:val="Strong"/>
          <w:rFonts w:ascii="Palatino Linotype" w:hAnsi="Palatino Linotype"/>
          <w:sz w:val="24"/>
          <w:szCs w:val="24"/>
        </w:rPr>
        <w:t>Exact Match Search:</w:t>
      </w:r>
      <w:r w:rsidRPr="00025DCB">
        <w:rPr>
          <w:rFonts w:ascii="Palatino Linotype" w:hAnsi="Palatino Linotype"/>
          <w:sz w:val="24"/>
          <w:szCs w:val="24"/>
        </w:rPr>
        <w:t xml:space="preserve"> Finds exact matches of keywords or phrases within the data.</w:t>
      </w:r>
    </w:p>
    <w:p w:rsidR="00A11D06" w:rsidRPr="00025DCB" w:rsidRDefault="00A11D06" w:rsidP="00ED5AD6">
      <w:pPr>
        <w:numPr>
          <w:ilvl w:val="0"/>
          <w:numId w:val="21"/>
        </w:numPr>
        <w:spacing w:before="100" w:beforeAutospacing="1" w:after="100" w:afterAutospacing="1" w:line="240" w:lineRule="auto"/>
        <w:jc w:val="both"/>
        <w:rPr>
          <w:rFonts w:ascii="Palatino Linotype" w:hAnsi="Palatino Linotype"/>
          <w:sz w:val="24"/>
          <w:szCs w:val="24"/>
        </w:rPr>
      </w:pPr>
      <w:r w:rsidRPr="00025DCB">
        <w:rPr>
          <w:rStyle w:val="Strong"/>
          <w:rFonts w:ascii="Palatino Linotype" w:hAnsi="Palatino Linotype"/>
          <w:sz w:val="24"/>
          <w:szCs w:val="24"/>
        </w:rPr>
        <w:t>Regular Expression Search:</w:t>
      </w:r>
      <w:r w:rsidRPr="00025DCB">
        <w:rPr>
          <w:rFonts w:ascii="Palatino Linotype" w:hAnsi="Palatino Linotype"/>
          <w:sz w:val="24"/>
          <w:szCs w:val="24"/>
        </w:rPr>
        <w:t xml:space="preserve"> Allows for more complex searches using patterns defined by regular expressions, which can match variations and more sophisticated search criteria.</w:t>
      </w:r>
    </w:p>
    <w:p w:rsidR="00A11D06" w:rsidRPr="00ED5AD6" w:rsidRDefault="00A11D06" w:rsidP="00ED5AD6">
      <w:pPr>
        <w:spacing w:before="100" w:beforeAutospacing="1" w:after="100" w:afterAutospacing="1" w:line="240" w:lineRule="auto"/>
        <w:jc w:val="both"/>
      </w:pPr>
      <w:r w:rsidRPr="00ED5AD6">
        <w:t>3</w:t>
      </w:r>
      <w:r w:rsidRPr="00ED5AD6">
        <w:rPr>
          <w:rFonts w:asciiTheme="majorHAnsi" w:hAnsiTheme="majorHAnsi" w:cstheme="majorHAnsi"/>
        </w:rPr>
        <w:t xml:space="preserve">. </w:t>
      </w:r>
      <w:r w:rsidRPr="00ED5AD6">
        <w:rPr>
          <w:rStyle w:val="Strong"/>
          <w:rFonts w:asciiTheme="majorHAnsi" w:hAnsiTheme="majorHAnsi" w:cstheme="majorHAnsi"/>
          <w:b/>
          <w:color w:val="auto"/>
          <w:sz w:val="24"/>
          <w:szCs w:val="24"/>
          <w:u w:val="single"/>
        </w:rPr>
        <w:t>Timeline Analysis Algorithms</w:t>
      </w:r>
    </w:p>
    <w:p w:rsidR="00A11D06" w:rsidRPr="00025DCB" w:rsidRDefault="00A11D06" w:rsidP="00ED5AD6">
      <w:pPr>
        <w:pStyle w:val="NormalWeb"/>
        <w:jc w:val="both"/>
        <w:rPr>
          <w:rFonts w:ascii="Palatino Linotype" w:hAnsi="Palatino Linotype"/>
        </w:rPr>
      </w:pPr>
      <w:r w:rsidRPr="00025DCB">
        <w:rPr>
          <w:rFonts w:ascii="Palatino Linotype" w:hAnsi="Palatino Linotype"/>
        </w:rPr>
        <w:t>Timeline analysis involves organizing events based on timestamps to reconstruct the sequence of actions:</w:t>
      </w:r>
    </w:p>
    <w:p w:rsidR="00A11D06" w:rsidRPr="00025DCB" w:rsidRDefault="00A11D06" w:rsidP="00ED5AD6">
      <w:pPr>
        <w:numPr>
          <w:ilvl w:val="0"/>
          <w:numId w:val="22"/>
        </w:numPr>
        <w:spacing w:before="100" w:beforeAutospacing="1" w:after="100" w:afterAutospacing="1" w:line="240" w:lineRule="auto"/>
        <w:jc w:val="both"/>
        <w:rPr>
          <w:rFonts w:ascii="Palatino Linotype" w:hAnsi="Palatino Linotype"/>
          <w:sz w:val="24"/>
          <w:szCs w:val="24"/>
        </w:rPr>
      </w:pPr>
      <w:r w:rsidRPr="00025DCB">
        <w:rPr>
          <w:rStyle w:val="Strong"/>
          <w:rFonts w:ascii="Palatino Linotype" w:hAnsi="Palatino Linotype"/>
          <w:sz w:val="24"/>
          <w:szCs w:val="24"/>
        </w:rPr>
        <w:t>File Metadata Parsing:</w:t>
      </w:r>
      <w:r w:rsidRPr="00025DCB">
        <w:rPr>
          <w:rFonts w:ascii="Palatino Linotype" w:hAnsi="Palatino Linotype"/>
          <w:sz w:val="24"/>
          <w:szCs w:val="24"/>
        </w:rPr>
        <w:t xml:space="preserve"> Extracts timestamps and metadata from file systems, such as creation, modification, and access times.</w:t>
      </w:r>
    </w:p>
    <w:p w:rsidR="00A11D06" w:rsidRPr="00025DCB" w:rsidRDefault="00A11D06" w:rsidP="00ED5AD6">
      <w:pPr>
        <w:numPr>
          <w:ilvl w:val="0"/>
          <w:numId w:val="22"/>
        </w:numPr>
        <w:spacing w:before="100" w:beforeAutospacing="1" w:after="100" w:afterAutospacing="1" w:line="240" w:lineRule="auto"/>
        <w:jc w:val="both"/>
        <w:rPr>
          <w:rFonts w:ascii="Palatino Linotype" w:hAnsi="Palatino Linotype"/>
          <w:sz w:val="24"/>
          <w:szCs w:val="24"/>
        </w:rPr>
      </w:pPr>
      <w:r w:rsidRPr="00025DCB">
        <w:rPr>
          <w:rStyle w:val="Strong"/>
          <w:rFonts w:ascii="Palatino Linotype" w:hAnsi="Palatino Linotype"/>
          <w:sz w:val="24"/>
          <w:szCs w:val="24"/>
        </w:rPr>
        <w:lastRenderedPageBreak/>
        <w:t>Event Correlation:</w:t>
      </w:r>
      <w:r w:rsidRPr="00025DCB">
        <w:rPr>
          <w:rFonts w:ascii="Palatino Linotype" w:hAnsi="Palatino Linotype"/>
          <w:sz w:val="24"/>
          <w:szCs w:val="24"/>
        </w:rPr>
        <w:t xml:space="preserve"> Combines timestamps from various sources (e.g., file metadata, system logs) to build a chronological sequence of events.</w:t>
      </w:r>
    </w:p>
    <w:p w:rsidR="00A11D06" w:rsidRPr="00025DCB" w:rsidRDefault="00A11D06" w:rsidP="00ED5AD6">
      <w:pPr>
        <w:numPr>
          <w:ilvl w:val="0"/>
          <w:numId w:val="22"/>
        </w:numPr>
        <w:spacing w:before="100" w:beforeAutospacing="1" w:after="100" w:afterAutospacing="1" w:line="240" w:lineRule="auto"/>
        <w:jc w:val="both"/>
        <w:rPr>
          <w:rFonts w:ascii="Palatino Linotype" w:hAnsi="Palatino Linotype"/>
          <w:sz w:val="24"/>
          <w:szCs w:val="24"/>
        </w:rPr>
      </w:pPr>
      <w:r w:rsidRPr="00025DCB">
        <w:rPr>
          <w:rStyle w:val="Strong"/>
          <w:rFonts w:ascii="Palatino Linotype" w:hAnsi="Palatino Linotype"/>
          <w:sz w:val="24"/>
          <w:szCs w:val="24"/>
        </w:rPr>
        <w:t>Gap Detection:</w:t>
      </w:r>
      <w:r w:rsidRPr="00025DCB">
        <w:rPr>
          <w:rFonts w:ascii="Palatino Linotype" w:hAnsi="Palatino Linotype"/>
          <w:sz w:val="24"/>
          <w:szCs w:val="24"/>
        </w:rPr>
        <w:t xml:space="preserve"> Identifies gaps or inconsistencies in the timeline to highlight potential areas of interest.</w:t>
      </w:r>
    </w:p>
    <w:p w:rsidR="00A11D06" w:rsidRDefault="00A11D06" w:rsidP="00025DCB">
      <w:pPr>
        <w:pStyle w:val="Heading3"/>
        <w:jc w:val="both"/>
      </w:pPr>
      <w:r w:rsidRPr="00DA443B">
        <w:rPr>
          <w:color w:val="auto"/>
        </w:rPr>
        <w:t xml:space="preserve">4. </w:t>
      </w:r>
      <w:r w:rsidRPr="00ED5AD6">
        <w:rPr>
          <w:rStyle w:val="Strong"/>
          <w:b/>
          <w:bCs/>
          <w:color w:val="auto"/>
          <w:u w:val="single"/>
        </w:rPr>
        <w:t>Data Extraction and Recovery Algorithms</w:t>
      </w:r>
    </w:p>
    <w:p w:rsidR="00A11D06" w:rsidRPr="00025DCB" w:rsidRDefault="00A11D06" w:rsidP="004E4229">
      <w:pPr>
        <w:pStyle w:val="NormalWeb"/>
        <w:jc w:val="both"/>
        <w:rPr>
          <w:rFonts w:ascii="Palatino Linotype" w:hAnsi="Palatino Linotype"/>
        </w:rPr>
      </w:pPr>
      <w:r w:rsidRPr="00025DCB">
        <w:rPr>
          <w:rFonts w:ascii="Palatino Linotype" w:hAnsi="Palatino Linotype"/>
        </w:rPr>
        <w:t>These algorithms are used to extract and recover data from digital media:</w:t>
      </w:r>
    </w:p>
    <w:p w:rsidR="00A11D06" w:rsidRPr="00025DCB" w:rsidRDefault="00A11D06" w:rsidP="004E4229">
      <w:pPr>
        <w:numPr>
          <w:ilvl w:val="0"/>
          <w:numId w:val="23"/>
        </w:numPr>
        <w:spacing w:before="100" w:beforeAutospacing="1" w:after="100" w:afterAutospacing="1" w:line="240" w:lineRule="auto"/>
        <w:jc w:val="both"/>
        <w:rPr>
          <w:rFonts w:ascii="Palatino Linotype" w:hAnsi="Palatino Linotype"/>
          <w:sz w:val="24"/>
          <w:szCs w:val="24"/>
        </w:rPr>
      </w:pPr>
      <w:r w:rsidRPr="00025DCB">
        <w:rPr>
          <w:rStyle w:val="Strong"/>
          <w:rFonts w:ascii="Palatino Linotype" w:hAnsi="Palatino Linotype"/>
          <w:sz w:val="24"/>
          <w:szCs w:val="24"/>
        </w:rPr>
        <w:t>Disk Imaging:</w:t>
      </w:r>
      <w:r w:rsidRPr="00025DCB">
        <w:rPr>
          <w:rFonts w:ascii="Palatino Linotype" w:hAnsi="Palatino Linotype"/>
          <w:sz w:val="24"/>
          <w:szCs w:val="24"/>
        </w:rPr>
        <w:t xml:space="preserve"> Creates an exact copy of the disk, preserving the original data and metadata.</w:t>
      </w:r>
    </w:p>
    <w:p w:rsidR="00A11D06" w:rsidRPr="00025DCB" w:rsidRDefault="00A11D06" w:rsidP="004E4229">
      <w:pPr>
        <w:numPr>
          <w:ilvl w:val="0"/>
          <w:numId w:val="23"/>
        </w:numPr>
        <w:spacing w:before="100" w:beforeAutospacing="1" w:after="100" w:afterAutospacing="1" w:line="240" w:lineRule="auto"/>
        <w:jc w:val="both"/>
        <w:rPr>
          <w:rFonts w:ascii="Palatino Linotype" w:hAnsi="Palatino Linotype"/>
          <w:sz w:val="24"/>
          <w:szCs w:val="24"/>
        </w:rPr>
      </w:pPr>
      <w:r w:rsidRPr="00025DCB">
        <w:rPr>
          <w:rStyle w:val="Strong"/>
          <w:rFonts w:ascii="Palatino Linotype" w:hAnsi="Palatino Linotype"/>
          <w:sz w:val="24"/>
          <w:szCs w:val="24"/>
        </w:rPr>
        <w:t>Volume Reconstruction:</w:t>
      </w:r>
      <w:r w:rsidRPr="00025DCB">
        <w:rPr>
          <w:rFonts w:ascii="Palatino Linotype" w:hAnsi="Palatino Linotype"/>
          <w:sz w:val="24"/>
          <w:szCs w:val="24"/>
        </w:rPr>
        <w:t xml:space="preserve"> Rebuilds logical volumes from physical disk images, particularly useful for complex file systems.</w:t>
      </w:r>
    </w:p>
    <w:p w:rsidR="00A11D06" w:rsidRPr="00025DCB" w:rsidRDefault="00A11D06" w:rsidP="004E4229">
      <w:pPr>
        <w:numPr>
          <w:ilvl w:val="0"/>
          <w:numId w:val="23"/>
        </w:numPr>
        <w:spacing w:before="100" w:beforeAutospacing="1" w:after="100" w:afterAutospacing="1" w:line="240" w:lineRule="auto"/>
        <w:jc w:val="both"/>
        <w:rPr>
          <w:rFonts w:ascii="Palatino Linotype" w:hAnsi="Palatino Linotype"/>
          <w:sz w:val="24"/>
          <w:szCs w:val="24"/>
        </w:rPr>
      </w:pPr>
      <w:r w:rsidRPr="00025DCB">
        <w:rPr>
          <w:rStyle w:val="Strong"/>
          <w:rFonts w:ascii="Palatino Linotype" w:hAnsi="Palatino Linotype"/>
          <w:sz w:val="24"/>
          <w:szCs w:val="24"/>
        </w:rPr>
        <w:t>Unallocated Space Analysis:</w:t>
      </w:r>
      <w:r w:rsidRPr="00025DCB">
        <w:rPr>
          <w:rFonts w:ascii="Palatino Linotype" w:hAnsi="Palatino Linotype"/>
          <w:sz w:val="24"/>
          <w:szCs w:val="24"/>
        </w:rPr>
        <w:t xml:space="preserve"> Examines free space on the disk to recover deleted or hidden files.</w:t>
      </w:r>
    </w:p>
    <w:p w:rsidR="00A11D06" w:rsidRDefault="00A11D06" w:rsidP="00DA443B">
      <w:pPr>
        <w:pStyle w:val="Heading3"/>
        <w:jc w:val="both"/>
      </w:pPr>
      <w:r w:rsidRPr="00DA443B">
        <w:rPr>
          <w:color w:val="auto"/>
        </w:rPr>
        <w:t xml:space="preserve">5. </w:t>
      </w:r>
      <w:r w:rsidRPr="00ED5AD6">
        <w:rPr>
          <w:rStyle w:val="Strong"/>
          <w:b/>
          <w:bCs/>
          <w:color w:val="auto"/>
          <w:u w:val="single"/>
        </w:rPr>
        <w:t>Hashing Algorithms</w:t>
      </w:r>
    </w:p>
    <w:p w:rsidR="00A11D06" w:rsidRPr="00DA443B" w:rsidRDefault="00A11D06" w:rsidP="004E4229">
      <w:pPr>
        <w:pStyle w:val="NormalWeb"/>
        <w:jc w:val="both"/>
        <w:rPr>
          <w:rFonts w:ascii="Palatino Linotype" w:hAnsi="Palatino Linotype"/>
        </w:rPr>
      </w:pPr>
      <w:r w:rsidRPr="00DA443B">
        <w:rPr>
          <w:rFonts w:ascii="Palatino Linotype" w:hAnsi="Palatino Linotype"/>
        </w:rPr>
        <w:t>Hashing is used for data integrity verification and to detect duplicate files:</w:t>
      </w:r>
    </w:p>
    <w:p w:rsidR="00A11D06" w:rsidRPr="00DA443B" w:rsidRDefault="00A11D06" w:rsidP="004E4229">
      <w:pPr>
        <w:numPr>
          <w:ilvl w:val="0"/>
          <w:numId w:val="24"/>
        </w:numPr>
        <w:spacing w:before="100" w:beforeAutospacing="1" w:after="100" w:afterAutospacing="1" w:line="240" w:lineRule="auto"/>
        <w:jc w:val="both"/>
        <w:rPr>
          <w:rFonts w:ascii="Palatino Linotype" w:hAnsi="Palatino Linotype"/>
          <w:sz w:val="24"/>
          <w:szCs w:val="24"/>
        </w:rPr>
      </w:pPr>
      <w:r w:rsidRPr="00DA443B">
        <w:rPr>
          <w:rStyle w:val="Strong"/>
          <w:rFonts w:ascii="Palatino Linotype" w:hAnsi="Palatino Linotype"/>
          <w:sz w:val="24"/>
          <w:szCs w:val="24"/>
        </w:rPr>
        <w:t>MD5 (Message Digest Algorithm 5):</w:t>
      </w:r>
      <w:r w:rsidRPr="00DA443B">
        <w:rPr>
          <w:rFonts w:ascii="Palatino Linotype" w:hAnsi="Palatino Linotype"/>
          <w:sz w:val="24"/>
          <w:szCs w:val="24"/>
        </w:rPr>
        <w:t xml:space="preserve"> Commonly used for generating hash values to verify file integrity and identify files.</w:t>
      </w:r>
    </w:p>
    <w:p w:rsidR="00A11D06" w:rsidRPr="00DA443B" w:rsidRDefault="00A11D06" w:rsidP="004E4229">
      <w:pPr>
        <w:numPr>
          <w:ilvl w:val="0"/>
          <w:numId w:val="24"/>
        </w:numPr>
        <w:spacing w:before="100" w:beforeAutospacing="1" w:after="100" w:afterAutospacing="1" w:line="240" w:lineRule="auto"/>
        <w:jc w:val="both"/>
        <w:rPr>
          <w:rFonts w:ascii="Palatino Linotype" w:hAnsi="Palatino Linotype"/>
          <w:sz w:val="24"/>
          <w:szCs w:val="24"/>
        </w:rPr>
      </w:pPr>
      <w:r w:rsidRPr="00DA443B">
        <w:rPr>
          <w:rStyle w:val="Strong"/>
          <w:rFonts w:ascii="Palatino Linotype" w:hAnsi="Palatino Linotype"/>
          <w:sz w:val="24"/>
          <w:szCs w:val="24"/>
        </w:rPr>
        <w:t>SHA-1 (Secure Hash Algorithm 1):</w:t>
      </w:r>
      <w:r w:rsidRPr="00DA443B">
        <w:rPr>
          <w:rFonts w:ascii="Palatino Linotype" w:hAnsi="Palatino Linotype"/>
          <w:sz w:val="24"/>
          <w:szCs w:val="24"/>
        </w:rPr>
        <w:t xml:space="preserve"> Another hashing algorithm used for generating hash values, providing a higher degree of collision resistance compared to MD5.</w:t>
      </w:r>
    </w:p>
    <w:p w:rsidR="00A11D06" w:rsidRDefault="00A11D06" w:rsidP="004E4229">
      <w:pPr>
        <w:numPr>
          <w:ilvl w:val="0"/>
          <w:numId w:val="24"/>
        </w:numPr>
        <w:spacing w:before="100" w:beforeAutospacing="1" w:after="100" w:afterAutospacing="1" w:line="240" w:lineRule="auto"/>
        <w:jc w:val="both"/>
      </w:pPr>
      <w:r w:rsidRPr="00DA443B">
        <w:rPr>
          <w:rStyle w:val="Strong"/>
          <w:rFonts w:ascii="Palatino Linotype" w:hAnsi="Palatino Linotype"/>
          <w:sz w:val="24"/>
          <w:szCs w:val="24"/>
        </w:rPr>
        <w:t>SHA-256:</w:t>
      </w:r>
      <w:r w:rsidRPr="00DA443B">
        <w:rPr>
          <w:rFonts w:ascii="Palatino Linotype" w:hAnsi="Palatino Linotype"/>
          <w:sz w:val="24"/>
          <w:szCs w:val="24"/>
        </w:rPr>
        <w:t xml:space="preserve"> Provides a more secure hashing option, offering enhanced collision resistance and security</w:t>
      </w:r>
      <w:r>
        <w:t>.</w:t>
      </w:r>
    </w:p>
    <w:p w:rsidR="00A11D06" w:rsidRDefault="00A11D06" w:rsidP="00DA443B">
      <w:pPr>
        <w:pStyle w:val="Heading3"/>
        <w:jc w:val="both"/>
      </w:pPr>
      <w:r w:rsidRPr="00DA443B">
        <w:rPr>
          <w:color w:val="auto"/>
        </w:rPr>
        <w:t xml:space="preserve">6. </w:t>
      </w:r>
      <w:r w:rsidRPr="00ED5AD6">
        <w:rPr>
          <w:rStyle w:val="Strong"/>
          <w:b/>
          <w:bCs/>
          <w:color w:val="auto"/>
          <w:u w:val="single"/>
        </w:rPr>
        <w:t>Image and Video Analysis Algorithms</w:t>
      </w:r>
    </w:p>
    <w:p w:rsidR="00A11D06" w:rsidRPr="00DA443B" w:rsidRDefault="00A11D06" w:rsidP="004E4229">
      <w:pPr>
        <w:pStyle w:val="NormalWeb"/>
        <w:jc w:val="both"/>
        <w:rPr>
          <w:rFonts w:ascii="Palatino Linotype" w:hAnsi="Palatino Linotype"/>
        </w:rPr>
      </w:pPr>
      <w:r w:rsidRPr="00DA443B">
        <w:rPr>
          <w:rFonts w:ascii="Palatino Linotype" w:hAnsi="Palatino Linotype"/>
        </w:rPr>
        <w:t xml:space="preserve"> </w:t>
      </w:r>
      <w:r w:rsidR="00DA443B" w:rsidRPr="00DA443B">
        <w:rPr>
          <w:rFonts w:ascii="Palatino Linotype" w:hAnsi="Palatino Linotype"/>
        </w:rPr>
        <w:t>Involves</w:t>
      </w:r>
      <w:r w:rsidRPr="00DA443B">
        <w:rPr>
          <w:rFonts w:ascii="Palatino Linotype" w:hAnsi="Palatino Linotype"/>
        </w:rPr>
        <w:t xml:space="preserve"> specific techniques to extract and interpret visual data:</w:t>
      </w:r>
    </w:p>
    <w:p w:rsidR="00A11D06" w:rsidRPr="00DA443B" w:rsidRDefault="00A11D06" w:rsidP="004E4229">
      <w:pPr>
        <w:numPr>
          <w:ilvl w:val="0"/>
          <w:numId w:val="25"/>
        </w:numPr>
        <w:spacing w:before="100" w:beforeAutospacing="1" w:after="100" w:afterAutospacing="1" w:line="240" w:lineRule="auto"/>
        <w:jc w:val="both"/>
        <w:rPr>
          <w:rFonts w:ascii="Palatino Linotype" w:hAnsi="Palatino Linotype"/>
          <w:sz w:val="24"/>
          <w:szCs w:val="24"/>
        </w:rPr>
      </w:pPr>
      <w:r w:rsidRPr="00DA443B">
        <w:rPr>
          <w:rStyle w:val="Strong"/>
          <w:rFonts w:ascii="Palatino Linotype" w:hAnsi="Palatino Linotype"/>
          <w:sz w:val="24"/>
          <w:szCs w:val="24"/>
        </w:rPr>
        <w:t>Exif Data Extraction:</w:t>
      </w:r>
      <w:r w:rsidRPr="00DA443B">
        <w:rPr>
          <w:rFonts w:ascii="Palatino Linotype" w:hAnsi="Palatino Linotype"/>
          <w:sz w:val="24"/>
          <w:szCs w:val="24"/>
        </w:rPr>
        <w:t xml:space="preserve"> Extracts metadata from image files, such as camera settings, GPS coordinates, and timestamps.</w:t>
      </w:r>
    </w:p>
    <w:p w:rsidR="00A11D06" w:rsidRPr="00DA443B" w:rsidRDefault="00A11D06" w:rsidP="004E4229">
      <w:pPr>
        <w:numPr>
          <w:ilvl w:val="0"/>
          <w:numId w:val="25"/>
        </w:numPr>
        <w:spacing w:before="100" w:beforeAutospacing="1" w:after="100" w:afterAutospacing="1" w:line="240" w:lineRule="auto"/>
        <w:jc w:val="both"/>
        <w:rPr>
          <w:rFonts w:ascii="Palatino Linotype" w:hAnsi="Palatino Linotype"/>
          <w:sz w:val="24"/>
          <w:szCs w:val="24"/>
        </w:rPr>
      </w:pPr>
      <w:r w:rsidRPr="00DA443B">
        <w:rPr>
          <w:rStyle w:val="Strong"/>
          <w:rFonts w:ascii="Palatino Linotype" w:hAnsi="Palatino Linotype"/>
          <w:sz w:val="24"/>
          <w:szCs w:val="24"/>
        </w:rPr>
        <w:t>Steganography Detection:</w:t>
      </w:r>
      <w:r w:rsidRPr="00DA443B">
        <w:rPr>
          <w:rFonts w:ascii="Palatino Linotype" w:hAnsi="Palatino Linotype"/>
          <w:sz w:val="24"/>
          <w:szCs w:val="24"/>
        </w:rPr>
        <w:t xml:space="preserve"> Identifies hidden information embedded within image or video files, which may be used to conceal evidence.</w:t>
      </w:r>
    </w:p>
    <w:p w:rsidR="00035B4B" w:rsidRDefault="00035B4B" w:rsidP="004E4229">
      <w:pPr>
        <w:pStyle w:val="Heading3"/>
        <w:jc w:val="both"/>
        <w:rPr>
          <w:b/>
          <w:color w:val="auto"/>
        </w:rPr>
      </w:pPr>
    </w:p>
    <w:p w:rsidR="00035B4B" w:rsidRDefault="00035B4B" w:rsidP="004E4229">
      <w:pPr>
        <w:pStyle w:val="Heading3"/>
        <w:jc w:val="both"/>
        <w:rPr>
          <w:b/>
          <w:color w:val="auto"/>
        </w:rPr>
      </w:pPr>
    </w:p>
    <w:p w:rsidR="00035B4B" w:rsidRDefault="00035B4B" w:rsidP="004E4229">
      <w:pPr>
        <w:pStyle w:val="Heading3"/>
        <w:jc w:val="both"/>
        <w:rPr>
          <w:b/>
          <w:color w:val="auto"/>
        </w:rPr>
      </w:pPr>
    </w:p>
    <w:p w:rsidR="00A11D06" w:rsidRPr="00DA443B" w:rsidRDefault="00A11D06" w:rsidP="004E4229">
      <w:pPr>
        <w:pStyle w:val="Heading3"/>
        <w:jc w:val="both"/>
        <w:rPr>
          <w:b/>
          <w:color w:val="auto"/>
        </w:rPr>
      </w:pPr>
      <w:r w:rsidRPr="00DA443B">
        <w:rPr>
          <w:b/>
          <w:color w:val="auto"/>
        </w:rPr>
        <w:t xml:space="preserve">7. </w:t>
      </w:r>
      <w:r w:rsidRPr="00ED5AD6">
        <w:rPr>
          <w:rStyle w:val="Strong"/>
          <w:b/>
          <w:bCs/>
          <w:color w:val="auto"/>
          <w:u w:val="single"/>
        </w:rPr>
        <w:t>Database and Email Analysis Algorithms</w:t>
      </w:r>
    </w:p>
    <w:p w:rsidR="00A11D06" w:rsidRPr="00DA443B" w:rsidRDefault="00A11D06" w:rsidP="004E4229">
      <w:pPr>
        <w:pStyle w:val="NormalWeb"/>
        <w:jc w:val="both"/>
        <w:rPr>
          <w:rFonts w:ascii="Palatino Linotype" w:hAnsi="Palatino Linotype"/>
        </w:rPr>
      </w:pPr>
      <w:r w:rsidRPr="00DA443B">
        <w:rPr>
          <w:rFonts w:ascii="Palatino Linotype" w:hAnsi="Palatino Linotype"/>
        </w:rPr>
        <w:t>These algorithms are tailored for analyzing structured data and communication artifacts:</w:t>
      </w:r>
    </w:p>
    <w:p w:rsidR="00A11D06" w:rsidRPr="00DA443B" w:rsidRDefault="00A11D06" w:rsidP="004E4229">
      <w:pPr>
        <w:numPr>
          <w:ilvl w:val="0"/>
          <w:numId w:val="26"/>
        </w:numPr>
        <w:spacing w:before="100" w:beforeAutospacing="1" w:after="100" w:afterAutospacing="1" w:line="240" w:lineRule="auto"/>
        <w:jc w:val="both"/>
        <w:rPr>
          <w:rFonts w:ascii="Palatino Linotype" w:hAnsi="Palatino Linotype"/>
          <w:sz w:val="24"/>
          <w:szCs w:val="24"/>
        </w:rPr>
      </w:pPr>
      <w:r w:rsidRPr="00DA443B">
        <w:rPr>
          <w:rStyle w:val="Strong"/>
          <w:rFonts w:ascii="Palatino Linotype" w:hAnsi="Palatino Linotype"/>
          <w:sz w:val="24"/>
          <w:szCs w:val="24"/>
        </w:rPr>
        <w:t>Database Query Parsing:</w:t>
      </w:r>
      <w:r w:rsidRPr="00DA443B">
        <w:rPr>
          <w:rFonts w:ascii="Palatino Linotype" w:hAnsi="Palatino Linotype"/>
          <w:sz w:val="24"/>
          <w:szCs w:val="24"/>
        </w:rPr>
        <w:t xml:space="preserve"> Extracts and analyzes data from database files, such as SQLite or MySQL databases.</w:t>
      </w:r>
    </w:p>
    <w:p w:rsidR="00A11D06" w:rsidRPr="00DA443B" w:rsidRDefault="00A11D06" w:rsidP="004E4229">
      <w:pPr>
        <w:numPr>
          <w:ilvl w:val="0"/>
          <w:numId w:val="26"/>
        </w:numPr>
        <w:spacing w:before="100" w:beforeAutospacing="1" w:after="100" w:afterAutospacing="1" w:line="240" w:lineRule="auto"/>
        <w:jc w:val="both"/>
        <w:rPr>
          <w:rFonts w:ascii="Palatino Linotype" w:hAnsi="Palatino Linotype"/>
          <w:sz w:val="24"/>
          <w:szCs w:val="24"/>
        </w:rPr>
      </w:pPr>
      <w:r w:rsidRPr="00DA443B">
        <w:rPr>
          <w:rStyle w:val="Strong"/>
          <w:rFonts w:ascii="Palatino Linotype" w:hAnsi="Palatino Linotype"/>
          <w:sz w:val="24"/>
          <w:szCs w:val="24"/>
        </w:rPr>
        <w:t>Email Parsing:</w:t>
      </w:r>
      <w:r w:rsidRPr="00DA443B">
        <w:rPr>
          <w:rFonts w:ascii="Palatino Linotype" w:hAnsi="Palatino Linotype"/>
          <w:sz w:val="24"/>
          <w:szCs w:val="24"/>
        </w:rPr>
        <w:t xml:space="preserve"> Analyzes email messages, attachments, and metadata to uncover communication patterns and relevant information.</w:t>
      </w:r>
    </w:p>
    <w:p w:rsidR="00A11D06" w:rsidRPr="004E4229" w:rsidRDefault="00A11D06" w:rsidP="00ED5AD6">
      <w:pPr>
        <w:pStyle w:val="Heading3"/>
        <w:jc w:val="both"/>
        <w:rPr>
          <w:b/>
          <w:color w:val="auto"/>
        </w:rPr>
      </w:pPr>
      <w:r w:rsidRPr="004E4229">
        <w:rPr>
          <w:b/>
          <w:color w:val="auto"/>
        </w:rPr>
        <w:t>8.</w:t>
      </w:r>
      <w:r w:rsidRPr="00ED5AD6">
        <w:rPr>
          <w:b/>
          <w:color w:val="auto"/>
          <w:u w:val="single"/>
        </w:rPr>
        <w:t xml:space="preserve"> </w:t>
      </w:r>
      <w:r w:rsidRPr="00ED5AD6">
        <w:rPr>
          <w:rStyle w:val="Strong"/>
          <w:b/>
          <w:bCs/>
          <w:color w:val="auto"/>
          <w:u w:val="single"/>
        </w:rPr>
        <w:t>File System Analysis Algorithms</w:t>
      </w:r>
    </w:p>
    <w:p w:rsidR="00A11D06" w:rsidRPr="004E4229" w:rsidRDefault="00A11D06" w:rsidP="004E4229">
      <w:pPr>
        <w:pStyle w:val="NormalWeb"/>
        <w:jc w:val="both"/>
        <w:rPr>
          <w:rFonts w:ascii="Palatino Linotype" w:hAnsi="Palatino Linotype" w:cs="Arial"/>
        </w:rPr>
      </w:pPr>
      <w:r w:rsidRPr="004E4229">
        <w:rPr>
          <w:rFonts w:ascii="Palatino Linotype" w:hAnsi="Palatino Linotype" w:cs="Arial"/>
        </w:rPr>
        <w:t>Autopsy performs detailed analysis of various file systems:</w:t>
      </w:r>
    </w:p>
    <w:p w:rsidR="00A11D06" w:rsidRPr="004E4229" w:rsidRDefault="00A11D06" w:rsidP="004E4229">
      <w:pPr>
        <w:numPr>
          <w:ilvl w:val="0"/>
          <w:numId w:val="27"/>
        </w:numPr>
        <w:spacing w:before="100" w:beforeAutospacing="1" w:after="100" w:afterAutospacing="1" w:line="240" w:lineRule="auto"/>
        <w:jc w:val="both"/>
        <w:rPr>
          <w:rFonts w:ascii="Palatino Linotype" w:hAnsi="Palatino Linotype" w:cs="Arial"/>
          <w:sz w:val="24"/>
          <w:szCs w:val="24"/>
        </w:rPr>
      </w:pPr>
      <w:r w:rsidRPr="004E4229">
        <w:rPr>
          <w:rStyle w:val="Strong"/>
          <w:rFonts w:ascii="Palatino Linotype" w:hAnsi="Palatino Linotype" w:cs="Arial"/>
          <w:sz w:val="24"/>
          <w:szCs w:val="24"/>
        </w:rPr>
        <w:t>File System Metadata Analysis:</w:t>
      </w:r>
      <w:r w:rsidRPr="004E4229">
        <w:rPr>
          <w:rFonts w:ascii="Palatino Linotype" w:hAnsi="Palatino Linotype" w:cs="Arial"/>
          <w:sz w:val="24"/>
          <w:szCs w:val="24"/>
        </w:rPr>
        <w:t xml:space="preserve"> Parses file system structures to recover file entries, directories, and other metadata.</w:t>
      </w:r>
    </w:p>
    <w:p w:rsidR="00A11D06" w:rsidRPr="004E4229" w:rsidRDefault="00A11D06" w:rsidP="004E4229">
      <w:pPr>
        <w:numPr>
          <w:ilvl w:val="0"/>
          <w:numId w:val="27"/>
        </w:numPr>
        <w:spacing w:before="100" w:beforeAutospacing="1" w:after="100" w:afterAutospacing="1" w:line="240" w:lineRule="auto"/>
        <w:jc w:val="both"/>
        <w:rPr>
          <w:rFonts w:ascii="Palatino Linotype" w:hAnsi="Palatino Linotype" w:cs="Arial"/>
          <w:sz w:val="24"/>
          <w:szCs w:val="24"/>
        </w:rPr>
      </w:pPr>
      <w:r w:rsidRPr="004E4229">
        <w:rPr>
          <w:rStyle w:val="Strong"/>
          <w:rFonts w:ascii="Palatino Linotype" w:hAnsi="Palatino Linotype" w:cs="Arial"/>
          <w:sz w:val="24"/>
          <w:szCs w:val="24"/>
        </w:rPr>
        <w:t>File System Reconstruction:</w:t>
      </w:r>
      <w:r w:rsidRPr="004E4229">
        <w:rPr>
          <w:rFonts w:ascii="Palatino Linotype" w:hAnsi="Palatino Linotype" w:cs="Arial"/>
          <w:sz w:val="24"/>
          <w:szCs w:val="24"/>
        </w:rPr>
        <w:t xml:space="preserve"> Reconstructs the logical structure of the file system from raw disk images, particularly useful for damaged or corrupted file systems.</w:t>
      </w:r>
    </w:p>
    <w:p w:rsidR="00A11D06" w:rsidRPr="004E4229" w:rsidRDefault="00A11D06" w:rsidP="004E4229">
      <w:pPr>
        <w:jc w:val="both"/>
        <w:rPr>
          <w:rFonts w:ascii="Palatino Linotype" w:hAnsi="Palatino Linotype" w:cs="Arial"/>
          <w:b/>
          <w:color w:val="080808"/>
          <w:sz w:val="24"/>
          <w:szCs w:val="24"/>
          <w:shd w:val="clear" w:color="auto" w:fill="FFFFFF"/>
        </w:rPr>
      </w:pPr>
    </w:p>
    <w:p w:rsidR="006A2818" w:rsidRPr="004E4229" w:rsidRDefault="006A2818" w:rsidP="00BD04D5">
      <w:pPr>
        <w:ind w:left="720"/>
        <w:jc w:val="both"/>
        <w:rPr>
          <w:rFonts w:ascii="Palatino Linotype" w:hAnsi="Palatino Linotype" w:cs="Arial"/>
          <w:b/>
          <w:color w:val="080808"/>
          <w:sz w:val="24"/>
          <w:szCs w:val="24"/>
          <w:shd w:val="clear" w:color="auto" w:fill="FFFFFF"/>
        </w:rPr>
      </w:pPr>
    </w:p>
    <w:p w:rsidR="006A2818" w:rsidRDefault="006A2818" w:rsidP="00BD04D5">
      <w:pPr>
        <w:ind w:left="720"/>
        <w:jc w:val="both"/>
        <w:rPr>
          <w:rFonts w:ascii="Helvetica" w:hAnsi="Helvetica"/>
          <w:b/>
          <w:color w:val="080808"/>
          <w:shd w:val="clear" w:color="auto" w:fill="FFFFFF"/>
        </w:rPr>
      </w:pPr>
    </w:p>
    <w:p w:rsidR="006A2818" w:rsidRDefault="006A2818" w:rsidP="00BD04D5">
      <w:pPr>
        <w:ind w:left="720"/>
        <w:jc w:val="both"/>
        <w:rPr>
          <w:rFonts w:ascii="Helvetica" w:hAnsi="Helvetica"/>
          <w:b/>
          <w:color w:val="080808"/>
          <w:shd w:val="clear" w:color="auto" w:fill="FFFFFF"/>
        </w:rPr>
      </w:pPr>
    </w:p>
    <w:p w:rsidR="00E04706" w:rsidRDefault="00E04706" w:rsidP="00BD04D5">
      <w:pPr>
        <w:ind w:left="720"/>
        <w:jc w:val="both"/>
        <w:rPr>
          <w:rFonts w:ascii="Helvetica" w:hAnsi="Helvetica"/>
          <w:b/>
          <w:color w:val="080808"/>
          <w:shd w:val="clear" w:color="auto" w:fill="FFFFFF"/>
        </w:rPr>
      </w:pPr>
    </w:p>
    <w:p w:rsidR="00E04706" w:rsidRDefault="00E04706">
      <w:pPr>
        <w:spacing w:after="200" w:line="276" w:lineRule="auto"/>
        <w:rPr>
          <w:rFonts w:ascii="Helvetica" w:hAnsi="Helvetica"/>
          <w:b/>
          <w:color w:val="080808"/>
          <w:shd w:val="clear" w:color="auto" w:fill="FFFFFF"/>
        </w:rPr>
      </w:pPr>
      <w:r>
        <w:rPr>
          <w:rFonts w:ascii="Helvetica" w:hAnsi="Helvetica"/>
          <w:b/>
          <w:color w:val="080808"/>
          <w:shd w:val="clear" w:color="auto" w:fill="FFFFFF"/>
        </w:rPr>
        <w:br w:type="page"/>
      </w:r>
    </w:p>
    <w:p w:rsidR="00070238" w:rsidRPr="00070238" w:rsidRDefault="00070238" w:rsidP="00884CFC">
      <w:pPr>
        <w:ind w:left="720"/>
        <w:jc w:val="both"/>
        <w:rPr>
          <w:rFonts w:cstheme="minorHAnsi"/>
          <w:b/>
          <w:color w:val="080808"/>
          <w:sz w:val="40"/>
          <w:szCs w:val="40"/>
          <w:shd w:val="clear" w:color="auto" w:fill="FFFFFF"/>
        </w:rPr>
      </w:pPr>
      <w:r>
        <w:rPr>
          <w:rFonts w:cstheme="minorHAnsi"/>
          <w:b/>
          <w:color w:val="080808"/>
          <w:sz w:val="40"/>
          <w:szCs w:val="40"/>
          <w:shd w:val="clear" w:color="auto" w:fill="FFFFFF"/>
        </w:rPr>
        <w:lastRenderedPageBreak/>
        <w:t>IMPLEMENTATION</w:t>
      </w:r>
    </w:p>
    <w:p w:rsidR="00E04706" w:rsidRPr="00E04706" w:rsidRDefault="00884CFC" w:rsidP="00884CFC">
      <w:pPr>
        <w:shd w:val="clear" w:color="auto" w:fill="FFFFFF"/>
        <w:spacing w:before="226" w:after="0" w:line="480" w:lineRule="atLeast"/>
        <w:jc w:val="both"/>
        <w:rPr>
          <w:rFonts w:ascii="Palatino Linotype" w:eastAsia="Times New Roman" w:hAnsi="Palatino Linotype" w:cs="Times New Roman"/>
          <w:color w:val="242424"/>
          <w:spacing w:val="-1"/>
          <w:sz w:val="24"/>
          <w:szCs w:val="24"/>
        </w:rPr>
      </w:pPr>
      <w:r w:rsidRPr="00884CFC">
        <w:t xml:space="preserve"> </w:t>
      </w:r>
      <w:r w:rsidRPr="00884CFC">
        <w:rPr>
          <w:rFonts w:ascii="Palatino Linotype" w:eastAsia="Times New Roman" w:hAnsi="Palatino Linotype" w:cs="Times New Roman"/>
          <w:color w:val="242424"/>
          <w:spacing w:val="-1"/>
          <w:sz w:val="24"/>
          <w:szCs w:val="24"/>
        </w:rPr>
        <w:t>Autopsy tool comes preinstalled in kali Linux so, start the Kali Virtual Machine. You will find the option ‘forensics’ in the application tab. Select ‘autopsy’ from the list of forensics tools.</w:t>
      </w:r>
      <w:r>
        <w:rPr>
          <w:rFonts w:ascii="Palatino Linotype" w:eastAsia="Times New Roman" w:hAnsi="Palatino Linotype" w:cs="Times New Roman"/>
          <w:color w:val="242424"/>
          <w:spacing w:val="-1"/>
          <w:sz w:val="24"/>
          <w:szCs w:val="24"/>
        </w:rPr>
        <w:t xml:space="preserve"> </w:t>
      </w:r>
      <w:r w:rsidR="00E04706" w:rsidRPr="00E04706">
        <w:rPr>
          <w:rFonts w:ascii="Palatino Linotype" w:eastAsia="Times New Roman" w:hAnsi="Palatino Linotype" w:cs="Times New Roman"/>
          <w:color w:val="242424"/>
          <w:spacing w:val="-1"/>
          <w:sz w:val="24"/>
          <w:szCs w:val="24"/>
        </w:rPr>
        <w:t xml:space="preserve">When you select autopsy, it will open a prompt where you see </w:t>
      </w:r>
      <w:r w:rsidR="00070238" w:rsidRPr="00E04706">
        <w:rPr>
          <w:rFonts w:ascii="Palatino Linotype" w:eastAsia="Times New Roman" w:hAnsi="Palatino Linotype" w:cs="Times New Roman"/>
          <w:color w:val="242424"/>
          <w:spacing w:val="-1"/>
          <w:sz w:val="24"/>
          <w:szCs w:val="24"/>
        </w:rPr>
        <w:t>program</w:t>
      </w:r>
      <w:r w:rsidR="00E04706" w:rsidRPr="00E04706">
        <w:rPr>
          <w:rFonts w:ascii="Palatino Linotype" w:eastAsia="Times New Roman" w:hAnsi="Palatino Linotype" w:cs="Times New Roman"/>
          <w:color w:val="242424"/>
          <w:spacing w:val="-1"/>
          <w:sz w:val="24"/>
          <w:szCs w:val="24"/>
        </w:rPr>
        <w:t xml:space="preserve"> information, the version number listed as 2.24 with the path to the Evidence Locker folder as /var/lib/autopsy and an address </w:t>
      </w:r>
      <w:hyperlink r:id="rId14" w:tgtFrame="_blank" w:history="1">
        <w:r w:rsidR="00E04706" w:rsidRPr="00070238">
          <w:rPr>
            <w:rFonts w:ascii="Palatino Linotype" w:eastAsia="Times New Roman" w:hAnsi="Palatino Linotype" w:cs="Times New Roman"/>
            <w:b/>
            <w:bCs/>
            <w:i/>
            <w:iCs/>
            <w:color w:val="0000FF"/>
            <w:spacing w:val="-1"/>
            <w:sz w:val="24"/>
            <w:szCs w:val="24"/>
            <w:u w:val="single"/>
          </w:rPr>
          <w:t>http://localhost:9999/autopsy</w:t>
        </w:r>
      </w:hyperlink>
      <w:r w:rsidR="00E04706" w:rsidRPr="00E04706">
        <w:rPr>
          <w:rFonts w:ascii="Palatino Linotype" w:eastAsia="Times New Roman" w:hAnsi="Palatino Linotype" w:cs="Times New Roman"/>
          <w:color w:val="242424"/>
          <w:spacing w:val="-1"/>
          <w:sz w:val="24"/>
          <w:szCs w:val="24"/>
        </w:rPr>
        <w:t> to open it on a web browser.</w:t>
      </w:r>
      <w:r w:rsidR="00070238">
        <w:rPr>
          <w:rFonts w:ascii="Palatino Linotype" w:eastAsia="Times New Roman" w:hAnsi="Palatino Linotype" w:cs="Times New Roman"/>
          <w:color w:val="242424"/>
          <w:spacing w:val="-1"/>
          <w:sz w:val="24"/>
          <w:szCs w:val="24"/>
        </w:rPr>
        <w:t xml:space="preserve"> </w:t>
      </w:r>
      <w:r w:rsidR="00E04706" w:rsidRPr="00E04706">
        <w:rPr>
          <w:rFonts w:ascii="Palatino Linotype" w:eastAsia="Times New Roman" w:hAnsi="Palatino Linotype" w:cs="Times New Roman"/>
          <w:color w:val="242424"/>
          <w:spacing w:val="-1"/>
          <w:sz w:val="24"/>
          <w:szCs w:val="24"/>
        </w:rPr>
        <w:t>Click on that link and open it in your Kali web browser, you will be redirected to the home page of autopsy. This tool is running on our local web server accessing the port 9999.</w:t>
      </w:r>
    </w:p>
    <w:p w:rsidR="00E04706" w:rsidRPr="00070238" w:rsidRDefault="00E04706" w:rsidP="00884CFC">
      <w:pPr>
        <w:ind w:left="720"/>
        <w:jc w:val="both"/>
        <w:rPr>
          <w:rFonts w:ascii="Palatino Linotype" w:hAnsi="Palatino Linotype"/>
          <w:b/>
          <w:color w:val="080808"/>
          <w:sz w:val="24"/>
          <w:szCs w:val="24"/>
          <w:shd w:val="clear" w:color="auto" w:fill="FFFFFF"/>
        </w:rPr>
      </w:pPr>
    </w:p>
    <w:p w:rsidR="00E04706" w:rsidRPr="00B0725D" w:rsidRDefault="00E04706" w:rsidP="005861DC">
      <w:pPr>
        <w:pStyle w:val="Heading1"/>
        <w:shd w:val="clear" w:color="auto" w:fill="FFFFFF"/>
        <w:spacing w:before="0" w:line="450" w:lineRule="atLeast"/>
        <w:jc w:val="both"/>
        <w:rPr>
          <w:rFonts w:cstheme="majorHAnsi"/>
          <w:b/>
          <w:i/>
          <w:color w:val="242424"/>
          <w:spacing w:val="-4"/>
          <w:sz w:val="24"/>
          <w:szCs w:val="24"/>
          <w:u w:val="single"/>
        </w:rPr>
      </w:pPr>
      <w:r w:rsidRPr="00B0725D">
        <w:rPr>
          <w:rFonts w:cstheme="majorHAnsi"/>
          <w:b/>
          <w:i/>
          <w:color w:val="242424"/>
          <w:spacing w:val="-4"/>
          <w:sz w:val="24"/>
          <w:szCs w:val="24"/>
          <w:u w:val="single"/>
        </w:rPr>
        <w:t>Create a New Case</w:t>
      </w:r>
    </w:p>
    <w:p w:rsidR="00E04706" w:rsidRDefault="00E04706" w:rsidP="005861DC">
      <w:pPr>
        <w:pStyle w:val="pw-post-body-paragraph"/>
        <w:shd w:val="clear" w:color="auto" w:fill="FFFFFF"/>
        <w:spacing w:before="0" w:beforeAutospacing="0" w:after="0" w:afterAutospacing="0" w:line="480" w:lineRule="atLeast"/>
        <w:jc w:val="both"/>
        <w:rPr>
          <w:rFonts w:ascii="Palatino Linotype" w:hAnsi="Palatino Linotype"/>
          <w:color w:val="242424"/>
          <w:spacing w:val="-1"/>
        </w:rPr>
      </w:pPr>
      <w:r w:rsidRPr="00B0725D">
        <w:rPr>
          <w:rFonts w:ascii="Palatino Linotype" w:hAnsi="Palatino Linotype"/>
          <w:color w:val="242424"/>
          <w:spacing w:val="-1"/>
        </w:rPr>
        <w:t>There will be three options on the home page:</w:t>
      </w:r>
      <w:r w:rsidR="00B0725D">
        <w:rPr>
          <w:rFonts w:ascii="Palatino Linotype" w:hAnsi="Palatino Linotype"/>
          <w:color w:val="242424"/>
          <w:spacing w:val="-1"/>
        </w:rPr>
        <w:t xml:space="preserve"> ‘OPEN CASE’, NEW CASE’, ‘and HELP’. </w:t>
      </w:r>
      <w:r w:rsidRPr="00B0725D">
        <w:rPr>
          <w:rFonts w:ascii="Palatino Linotype" w:hAnsi="Palatino Linotype"/>
          <w:color w:val="242424"/>
          <w:spacing w:val="-1"/>
        </w:rPr>
        <w:t>For forensic investigation, we need to create a new case and arrange all the information and evidences. Select ‘NEW CASE’</w:t>
      </w:r>
      <w:r w:rsidR="005861DC">
        <w:rPr>
          <w:rFonts w:ascii="Palatino Linotype" w:hAnsi="Palatino Linotype"/>
          <w:color w:val="242424"/>
          <w:spacing w:val="-1"/>
        </w:rPr>
        <w:t>.</w:t>
      </w:r>
    </w:p>
    <w:p w:rsidR="005861DC" w:rsidRPr="00B0725D" w:rsidRDefault="005861DC" w:rsidP="00884CFC">
      <w:pPr>
        <w:pStyle w:val="pw-post-body-paragraph"/>
        <w:shd w:val="clear" w:color="auto" w:fill="FFFFFF"/>
        <w:spacing w:before="226" w:beforeAutospacing="0" w:after="0" w:afterAutospacing="0" w:line="480" w:lineRule="atLeast"/>
        <w:jc w:val="both"/>
        <w:rPr>
          <w:rFonts w:ascii="Palatino Linotype" w:hAnsi="Palatino Linotype"/>
          <w:color w:val="242424"/>
          <w:spacing w:val="-1"/>
        </w:rPr>
      </w:pPr>
    </w:p>
    <w:p w:rsidR="00E04706" w:rsidRPr="00B0725D" w:rsidRDefault="00E04706" w:rsidP="005861DC">
      <w:pPr>
        <w:shd w:val="clear" w:color="auto" w:fill="FFFFFF"/>
        <w:spacing w:after="0" w:line="480" w:lineRule="atLeast"/>
        <w:jc w:val="both"/>
        <w:rPr>
          <w:rFonts w:asciiTheme="majorHAnsi" w:eastAsia="Times New Roman" w:hAnsiTheme="majorHAnsi" w:cstheme="majorHAnsi"/>
          <w:i/>
          <w:color w:val="242424"/>
          <w:spacing w:val="-1"/>
          <w:sz w:val="24"/>
          <w:szCs w:val="24"/>
          <w:u w:val="single"/>
        </w:rPr>
      </w:pPr>
      <w:r w:rsidRPr="00B0725D">
        <w:rPr>
          <w:rFonts w:asciiTheme="majorHAnsi" w:eastAsia="Times New Roman" w:hAnsiTheme="majorHAnsi" w:cstheme="majorHAnsi"/>
          <w:b/>
          <w:bCs/>
          <w:i/>
          <w:color w:val="242424"/>
          <w:spacing w:val="-1"/>
          <w:sz w:val="24"/>
          <w:szCs w:val="24"/>
          <w:u w:val="single"/>
        </w:rPr>
        <w:t>Case Analysis | Create a New Case</w:t>
      </w:r>
    </w:p>
    <w:p w:rsidR="00E04706" w:rsidRPr="00B0725D" w:rsidRDefault="00E04706" w:rsidP="005861DC">
      <w:pPr>
        <w:shd w:val="clear" w:color="auto" w:fill="FFFFFF"/>
        <w:spacing w:after="0" w:line="480" w:lineRule="atLeast"/>
        <w:jc w:val="both"/>
        <w:rPr>
          <w:rFonts w:ascii="Palatino Linotype" w:eastAsia="Times New Roman" w:hAnsi="Palatino Linotype" w:cs="Times New Roman"/>
          <w:color w:val="242424"/>
          <w:spacing w:val="-1"/>
          <w:sz w:val="24"/>
          <w:szCs w:val="24"/>
        </w:rPr>
      </w:pPr>
      <w:r w:rsidRPr="00B0725D">
        <w:rPr>
          <w:rFonts w:ascii="Palatino Linotype" w:eastAsia="Times New Roman" w:hAnsi="Palatino Linotype" w:cs="Times New Roman"/>
          <w:color w:val="242424"/>
          <w:spacing w:val="-1"/>
          <w:sz w:val="24"/>
          <w:szCs w:val="24"/>
        </w:rPr>
        <w:t>To prepare a new case investigation, you need to create a case file from the data source. When you start Autopsy, there will be three options. You can create a new case file using the</w:t>
      </w:r>
      <w:r w:rsidRPr="00B0725D">
        <w:rPr>
          <w:rFonts w:ascii="Palatino Linotype" w:eastAsia="Times New Roman" w:hAnsi="Palatino Linotype" w:cs="Times New Roman"/>
          <w:b/>
          <w:bCs/>
          <w:color w:val="242424"/>
          <w:spacing w:val="-1"/>
          <w:sz w:val="24"/>
          <w:szCs w:val="24"/>
        </w:rPr>
        <w:t> “New Case”</w:t>
      </w:r>
      <w:r w:rsidRPr="00B0725D">
        <w:rPr>
          <w:rFonts w:ascii="Palatino Linotype" w:eastAsia="Times New Roman" w:hAnsi="Palatino Linotype" w:cs="Times New Roman"/>
          <w:color w:val="242424"/>
          <w:spacing w:val="-1"/>
          <w:sz w:val="24"/>
          <w:szCs w:val="24"/>
        </w:rPr>
        <w:t> option. Once you click on the “New Case” option, the </w:t>
      </w:r>
      <w:r w:rsidRPr="00B0725D">
        <w:rPr>
          <w:rFonts w:ascii="Palatino Linotype" w:eastAsia="Times New Roman" w:hAnsi="Palatino Linotype" w:cs="Times New Roman"/>
          <w:b/>
          <w:bCs/>
          <w:color w:val="242424"/>
          <w:spacing w:val="-1"/>
          <w:sz w:val="24"/>
          <w:szCs w:val="24"/>
        </w:rPr>
        <w:t>Case Information </w:t>
      </w:r>
      <w:r w:rsidRPr="00B0725D">
        <w:rPr>
          <w:rFonts w:ascii="Palatino Linotype" w:eastAsia="Times New Roman" w:hAnsi="Palatino Linotype" w:cs="Times New Roman"/>
          <w:color w:val="242424"/>
          <w:spacing w:val="-1"/>
          <w:sz w:val="24"/>
          <w:szCs w:val="24"/>
        </w:rPr>
        <w:t>menu opens</w:t>
      </w:r>
      <w:r w:rsidRPr="00B0725D">
        <w:rPr>
          <w:rFonts w:ascii="Palatino Linotype" w:eastAsia="Times New Roman" w:hAnsi="Palatino Linotype" w:cs="Times New Roman"/>
          <w:b/>
          <w:bCs/>
          <w:color w:val="242424"/>
          <w:spacing w:val="-1"/>
          <w:sz w:val="24"/>
          <w:szCs w:val="24"/>
        </w:rPr>
        <w:t>,</w:t>
      </w:r>
      <w:r w:rsidRPr="00B0725D">
        <w:rPr>
          <w:rFonts w:ascii="Palatino Linotype" w:eastAsia="Times New Roman" w:hAnsi="Palatino Linotype" w:cs="Times New Roman"/>
          <w:color w:val="242424"/>
          <w:spacing w:val="-1"/>
          <w:sz w:val="24"/>
          <w:szCs w:val="24"/>
        </w:rPr>
        <w:t> where information about the case is populated.</w:t>
      </w:r>
    </w:p>
    <w:p w:rsidR="00E04706" w:rsidRPr="00B0725D" w:rsidRDefault="00E04706" w:rsidP="00884CFC">
      <w:pPr>
        <w:numPr>
          <w:ilvl w:val="0"/>
          <w:numId w:val="34"/>
        </w:numPr>
        <w:shd w:val="clear" w:color="auto" w:fill="FFFFFF"/>
        <w:spacing w:before="514" w:after="0" w:line="480" w:lineRule="atLeast"/>
        <w:ind w:left="450"/>
        <w:jc w:val="both"/>
        <w:rPr>
          <w:rFonts w:ascii="Palatino Linotype" w:eastAsia="Times New Roman" w:hAnsi="Palatino Linotype" w:cs="Segoe UI"/>
          <w:color w:val="242424"/>
          <w:spacing w:val="-1"/>
          <w:sz w:val="24"/>
          <w:szCs w:val="24"/>
        </w:rPr>
      </w:pPr>
      <w:r w:rsidRPr="00B0725D">
        <w:rPr>
          <w:rFonts w:ascii="Palatino Linotype" w:eastAsia="Times New Roman" w:hAnsi="Palatino Linotype" w:cs="Segoe UI"/>
          <w:b/>
          <w:bCs/>
          <w:color w:val="242424"/>
          <w:spacing w:val="-1"/>
          <w:sz w:val="24"/>
          <w:szCs w:val="24"/>
        </w:rPr>
        <w:t>Case Name</w:t>
      </w:r>
      <w:r w:rsidRPr="00B0725D">
        <w:rPr>
          <w:rFonts w:ascii="Palatino Linotype" w:eastAsia="Times New Roman" w:hAnsi="Palatino Linotype" w:cs="Segoe UI"/>
          <w:color w:val="242424"/>
          <w:spacing w:val="-1"/>
          <w:sz w:val="24"/>
          <w:szCs w:val="24"/>
        </w:rPr>
        <w:t>: The name you wish to give to the case</w:t>
      </w:r>
    </w:p>
    <w:p w:rsidR="00E04706" w:rsidRPr="00B0725D" w:rsidRDefault="00E04706" w:rsidP="00884CFC">
      <w:pPr>
        <w:numPr>
          <w:ilvl w:val="0"/>
          <w:numId w:val="34"/>
        </w:numPr>
        <w:shd w:val="clear" w:color="auto" w:fill="FFFFFF"/>
        <w:spacing w:before="274" w:after="0" w:line="480" w:lineRule="atLeast"/>
        <w:ind w:left="450"/>
        <w:jc w:val="both"/>
        <w:rPr>
          <w:rFonts w:ascii="Palatino Linotype" w:eastAsia="Times New Roman" w:hAnsi="Palatino Linotype" w:cs="Segoe UI"/>
          <w:color w:val="242424"/>
          <w:spacing w:val="-1"/>
          <w:sz w:val="24"/>
          <w:szCs w:val="24"/>
        </w:rPr>
      </w:pPr>
      <w:r w:rsidRPr="00B0725D">
        <w:rPr>
          <w:rFonts w:ascii="Palatino Linotype" w:eastAsia="Times New Roman" w:hAnsi="Palatino Linotype" w:cs="Segoe UI"/>
          <w:b/>
          <w:bCs/>
          <w:color w:val="242424"/>
          <w:spacing w:val="-1"/>
          <w:sz w:val="24"/>
          <w:szCs w:val="24"/>
        </w:rPr>
        <w:t>Base Directory</w:t>
      </w:r>
      <w:r w:rsidRPr="00B0725D">
        <w:rPr>
          <w:rFonts w:ascii="Palatino Linotype" w:eastAsia="Times New Roman" w:hAnsi="Palatino Linotype" w:cs="Segoe UI"/>
          <w:color w:val="242424"/>
          <w:spacing w:val="-1"/>
          <w:sz w:val="24"/>
          <w:szCs w:val="24"/>
        </w:rPr>
        <w:t>: The root directory that will store all the files specific to the case (the full path will be displayed)</w:t>
      </w:r>
    </w:p>
    <w:p w:rsidR="00E04706" w:rsidRPr="00B0725D" w:rsidRDefault="00E04706" w:rsidP="00884CFC">
      <w:pPr>
        <w:numPr>
          <w:ilvl w:val="0"/>
          <w:numId w:val="34"/>
        </w:numPr>
        <w:shd w:val="clear" w:color="auto" w:fill="FFFFFF"/>
        <w:spacing w:before="274" w:after="0" w:line="480" w:lineRule="atLeast"/>
        <w:ind w:left="450"/>
        <w:jc w:val="both"/>
        <w:rPr>
          <w:rFonts w:ascii="Palatino Linotype" w:eastAsia="Times New Roman" w:hAnsi="Palatino Linotype" w:cs="Segoe UI"/>
          <w:color w:val="242424"/>
          <w:spacing w:val="-1"/>
          <w:sz w:val="24"/>
          <w:szCs w:val="24"/>
        </w:rPr>
      </w:pPr>
      <w:r w:rsidRPr="00B0725D">
        <w:rPr>
          <w:rFonts w:ascii="Palatino Linotype" w:eastAsia="Times New Roman" w:hAnsi="Palatino Linotype" w:cs="Segoe UI"/>
          <w:b/>
          <w:bCs/>
          <w:color w:val="242424"/>
          <w:spacing w:val="-1"/>
          <w:sz w:val="24"/>
          <w:szCs w:val="24"/>
        </w:rPr>
        <w:lastRenderedPageBreak/>
        <w:t>Case Type</w:t>
      </w:r>
      <w:r w:rsidRPr="00B0725D">
        <w:rPr>
          <w:rFonts w:ascii="Palatino Linotype" w:eastAsia="Times New Roman" w:hAnsi="Palatino Linotype" w:cs="Segoe UI"/>
          <w:color w:val="242424"/>
          <w:spacing w:val="-1"/>
          <w:sz w:val="24"/>
          <w:szCs w:val="24"/>
        </w:rPr>
        <w:t>: Specify whether this case will be local (</w:t>
      </w:r>
      <w:r w:rsidRPr="00B0725D">
        <w:rPr>
          <w:rFonts w:ascii="Palatino Linotype" w:eastAsia="Times New Roman" w:hAnsi="Palatino Linotype" w:cs="Segoe UI"/>
          <w:b/>
          <w:bCs/>
          <w:color w:val="242424"/>
          <w:spacing w:val="-1"/>
          <w:sz w:val="24"/>
          <w:szCs w:val="24"/>
        </w:rPr>
        <w:t>Single-user</w:t>
      </w:r>
      <w:r w:rsidRPr="00B0725D">
        <w:rPr>
          <w:rFonts w:ascii="Palatino Linotype" w:eastAsia="Times New Roman" w:hAnsi="Palatino Linotype" w:cs="Segoe UI"/>
          <w:color w:val="242424"/>
          <w:spacing w:val="-1"/>
          <w:sz w:val="24"/>
          <w:szCs w:val="24"/>
        </w:rPr>
        <w:t>) or hosted on a server where multiple analysts can review (</w:t>
      </w:r>
      <w:r w:rsidRPr="00B0725D">
        <w:rPr>
          <w:rFonts w:ascii="Palatino Linotype" w:eastAsia="Times New Roman" w:hAnsi="Palatino Linotype" w:cs="Segoe UI"/>
          <w:b/>
          <w:bCs/>
          <w:color w:val="242424"/>
          <w:spacing w:val="-1"/>
          <w:sz w:val="24"/>
          <w:szCs w:val="24"/>
        </w:rPr>
        <w:t>Multi-user</w:t>
      </w:r>
      <w:r w:rsidRPr="00B0725D">
        <w:rPr>
          <w:rFonts w:ascii="Palatino Linotype" w:eastAsia="Times New Roman" w:hAnsi="Palatino Linotype" w:cs="Segoe UI"/>
          <w:color w:val="242424"/>
          <w:spacing w:val="-1"/>
          <w:sz w:val="24"/>
          <w:szCs w:val="24"/>
        </w:rPr>
        <w:t>)</w:t>
      </w:r>
    </w:p>
    <w:p w:rsidR="00E04706" w:rsidRPr="00B0725D" w:rsidRDefault="00E04706" w:rsidP="00884CFC">
      <w:pPr>
        <w:ind w:left="720"/>
        <w:jc w:val="both"/>
        <w:rPr>
          <w:rFonts w:ascii="Palatino Linotype" w:hAnsi="Palatino Linotype"/>
          <w:b/>
          <w:color w:val="080808"/>
          <w:sz w:val="24"/>
          <w:szCs w:val="24"/>
          <w:shd w:val="clear" w:color="auto" w:fill="FFFFFF"/>
        </w:rPr>
      </w:pPr>
    </w:p>
    <w:p w:rsidR="00E04706" w:rsidRPr="00B0725D" w:rsidRDefault="00E04706" w:rsidP="005861DC">
      <w:pPr>
        <w:pStyle w:val="Heading1"/>
        <w:shd w:val="clear" w:color="auto" w:fill="FFFFFF"/>
        <w:spacing w:before="0" w:line="450" w:lineRule="atLeast"/>
        <w:jc w:val="both"/>
        <w:rPr>
          <w:rFonts w:ascii="Arial" w:hAnsi="Arial" w:cs="Arial"/>
          <w:b/>
          <w:i/>
          <w:color w:val="242424"/>
          <w:spacing w:val="-4"/>
          <w:sz w:val="24"/>
          <w:szCs w:val="24"/>
          <w:u w:val="single"/>
        </w:rPr>
      </w:pPr>
      <w:r w:rsidRPr="00B0725D">
        <w:rPr>
          <w:rFonts w:ascii="Arial" w:hAnsi="Arial" w:cs="Arial"/>
          <w:b/>
          <w:i/>
          <w:color w:val="242424"/>
          <w:spacing w:val="-4"/>
          <w:sz w:val="24"/>
          <w:szCs w:val="24"/>
          <w:u w:val="single"/>
        </w:rPr>
        <w:t> Data Sources</w:t>
      </w:r>
    </w:p>
    <w:p w:rsidR="00E04706" w:rsidRDefault="00E04706" w:rsidP="005861DC">
      <w:pPr>
        <w:pStyle w:val="pw-post-body-paragraph"/>
        <w:shd w:val="clear" w:color="auto" w:fill="FFFFFF"/>
        <w:spacing w:before="0" w:beforeAutospacing="0" w:after="0" w:afterAutospacing="0" w:line="480" w:lineRule="atLeast"/>
        <w:jc w:val="both"/>
        <w:rPr>
          <w:rFonts w:ascii="Palatino Linotype" w:hAnsi="Palatino Linotype"/>
          <w:color w:val="242424"/>
          <w:spacing w:val="-1"/>
        </w:rPr>
      </w:pPr>
      <w:r w:rsidRPr="00B0725D">
        <w:rPr>
          <w:rFonts w:ascii="Palatino Linotype" w:hAnsi="Palatino Linotype"/>
          <w:color w:val="242424"/>
          <w:spacing w:val="-1"/>
        </w:rPr>
        <w:t xml:space="preserve">Autopsy can </w:t>
      </w:r>
      <w:r w:rsidR="00B0725D" w:rsidRPr="00B0725D">
        <w:rPr>
          <w:rFonts w:ascii="Palatino Linotype" w:hAnsi="Palatino Linotype"/>
          <w:color w:val="242424"/>
          <w:spacing w:val="-1"/>
        </w:rPr>
        <w:t>analyze</w:t>
      </w:r>
      <w:r w:rsidRPr="00B0725D">
        <w:rPr>
          <w:rFonts w:ascii="Palatino Linotype" w:hAnsi="Palatino Linotype"/>
          <w:color w:val="242424"/>
          <w:spacing w:val="-1"/>
        </w:rPr>
        <w:t xml:space="preserve"> multiple disk image formats. Before diving into the data analysis step, let’s briefly cover the different data sources Autopsy can </w:t>
      </w:r>
      <w:r w:rsidR="00B0725D" w:rsidRPr="00B0725D">
        <w:rPr>
          <w:rFonts w:ascii="Palatino Linotype" w:hAnsi="Palatino Linotype"/>
          <w:color w:val="242424"/>
          <w:spacing w:val="-1"/>
        </w:rPr>
        <w:t>analyze</w:t>
      </w:r>
      <w:r w:rsidRPr="00B0725D">
        <w:rPr>
          <w:rFonts w:ascii="Palatino Linotype" w:hAnsi="Palatino Linotype"/>
          <w:color w:val="242424"/>
          <w:spacing w:val="-1"/>
        </w:rPr>
        <w:t>. You can add data sources by using the </w:t>
      </w:r>
      <w:r w:rsidRPr="00B0725D">
        <w:rPr>
          <w:rStyle w:val="Strong"/>
          <w:rFonts w:ascii="Palatino Linotype" w:hAnsi="Palatino Linotype"/>
          <w:color w:val="242424"/>
          <w:spacing w:val="-1"/>
        </w:rPr>
        <w:t>“Add Data Source”</w:t>
      </w:r>
      <w:r w:rsidRPr="00B0725D">
        <w:rPr>
          <w:rFonts w:ascii="Palatino Linotype" w:hAnsi="Palatino Linotype"/>
          <w:color w:val="242424"/>
          <w:spacing w:val="-1"/>
        </w:rPr>
        <w:t> button.</w:t>
      </w:r>
    </w:p>
    <w:p w:rsidR="00884CFC" w:rsidRPr="00B0725D" w:rsidRDefault="00884CFC" w:rsidP="005861DC">
      <w:pPr>
        <w:pStyle w:val="pw-post-body-paragraph"/>
        <w:shd w:val="clear" w:color="auto" w:fill="FFFFFF"/>
        <w:spacing w:before="0" w:beforeAutospacing="0" w:after="0" w:afterAutospacing="0" w:line="480" w:lineRule="atLeast"/>
        <w:jc w:val="both"/>
        <w:rPr>
          <w:rFonts w:ascii="Palatino Linotype" w:hAnsi="Palatino Linotype"/>
          <w:color w:val="242424"/>
          <w:spacing w:val="-1"/>
        </w:rPr>
      </w:pPr>
    </w:p>
    <w:p w:rsidR="00070238" w:rsidRPr="00B0725D" w:rsidRDefault="00070238" w:rsidP="00884CFC">
      <w:pPr>
        <w:shd w:val="clear" w:color="auto" w:fill="FFFFFF"/>
        <w:spacing w:after="0" w:line="480" w:lineRule="atLeast"/>
        <w:jc w:val="both"/>
        <w:rPr>
          <w:rFonts w:ascii="Georgia" w:eastAsia="Times New Roman" w:hAnsi="Georgia" w:cs="Times New Roman"/>
          <w:b/>
          <w:color w:val="242424"/>
          <w:spacing w:val="-1"/>
          <w:sz w:val="24"/>
          <w:szCs w:val="24"/>
        </w:rPr>
      </w:pPr>
      <w:r w:rsidRPr="00B0725D">
        <w:rPr>
          <w:rFonts w:ascii="Georgia" w:eastAsia="Times New Roman" w:hAnsi="Georgia" w:cs="Times New Roman"/>
          <w:b/>
          <w:color w:val="242424"/>
          <w:spacing w:val="-1"/>
          <w:sz w:val="24"/>
          <w:szCs w:val="24"/>
        </w:rPr>
        <w:t>Supported Disk Image Formats:</w:t>
      </w:r>
    </w:p>
    <w:p w:rsidR="00070238" w:rsidRPr="00B0725D" w:rsidRDefault="00070238" w:rsidP="00884CFC">
      <w:pPr>
        <w:numPr>
          <w:ilvl w:val="0"/>
          <w:numId w:val="35"/>
        </w:numPr>
        <w:shd w:val="clear" w:color="auto" w:fill="FFFFFF"/>
        <w:spacing w:after="0" w:line="480" w:lineRule="atLeast"/>
        <w:ind w:left="450"/>
        <w:jc w:val="both"/>
        <w:rPr>
          <w:rFonts w:ascii="Palatino Linotype" w:eastAsia="Times New Roman" w:hAnsi="Palatino Linotype" w:cs="Segoe UI"/>
          <w:color w:val="242424"/>
          <w:spacing w:val="-1"/>
          <w:sz w:val="24"/>
          <w:szCs w:val="24"/>
        </w:rPr>
      </w:pPr>
      <w:r w:rsidRPr="00B0725D">
        <w:rPr>
          <w:rFonts w:ascii="Palatino Linotype" w:eastAsia="Times New Roman" w:hAnsi="Palatino Linotype" w:cs="Segoe UI"/>
          <w:b/>
          <w:bCs/>
          <w:color w:val="242424"/>
          <w:spacing w:val="-1"/>
          <w:sz w:val="24"/>
          <w:szCs w:val="24"/>
        </w:rPr>
        <w:t>Raw Single</w:t>
      </w:r>
      <w:r w:rsidRPr="00B0725D">
        <w:rPr>
          <w:rFonts w:ascii="Palatino Linotype" w:eastAsia="Times New Roman" w:hAnsi="Palatino Linotype" w:cs="Segoe UI"/>
          <w:color w:val="242424"/>
          <w:spacing w:val="-1"/>
          <w:sz w:val="24"/>
          <w:szCs w:val="24"/>
        </w:rPr>
        <w:t> (For example: *.img, *.dd, *.raw, *.bin)</w:t>
      </w:r>
    </w:p>
    <w:p w:rsidR="00070238" w:rsidRPr="00B0725D" w:rsidRDefault="00070238" w:rsidP="00884CFC">
      <w:pPr>
        <w:numPr>
          <w:ilvl w:val="0"/>
          <w:numId w:val="35"/>
        </w:numPr>
        <w:shd w:val="clear" w:color="auto" w:fill="FFFFFF"/>
        <w:spacing w:after="0" w:line="480" w:lineRule="atLeast"/>
        <w:ind w:left="450"/>
        <w:jc w:val="both"/>
        <w:rPr>
          <w:rFonts w:ascii="Palatino Linotype" w:eastAsia="Times New Roman" w:hAnsi="Palatino Linotype" w:cs="Segoe UI"/>
          <w:color w:val="242424"/>
          <w:spacing w:val="-1"/>
          <w:sz w:val="24"/>
          <w:szCs w:val="24"/>
        </w:rPr>
      </w:pPr>
      <w:r w:rsidRPr="00B0725D">
        <w:rPr>
          <w:rFonts w:ascii="Palatino Linotype" w:eastAsia="Times New Roman" w:hAnsi="Palatino Linotype" w:cs="Segoe UI"/>
          <w:b/>
          <w:bCs/>
          <w:color w:val="242424"/>
          <w:spacing w:val="-1"/>
          <w:sz w:val="24"/>
          <w:szCs w:val="24"/>
        </w:rPr>
        <w:t>Raw Split</w:t>
      </w:r>
      <w:r w:rsidRPr="00B0725D">
        <w:rPr>
          <w:rFonts w:ascii="Palatino Linotype" w:eastAsia="Times New Roman" w:hAnsi="Palatino Linotype" w:cs="Segoe UI"/>
          <w:color w:val="242424"/>
          <w:spacing w:val="-1"/>
          <w:sz w:val="24"/>
          <w:szCs w:val="24"/>
        </w:rPr>
        <w:t xml:space="preserve"> (For example: *.001, *.002, *.aa, *.ab, </w:t>
      </w:r>
      <w:r w:rsidR="00B0725D" w:rsidRPr="00B0725D">
        <w:rPr>
          <w:rFonts w:ascii="Palatino Linotype" w:eastAsia="Times New Roman" w:hAnsi="Palatino Linotype" w:cs="Segoe UI"/>
          <w:color w:val="242424"/>
          <w:spacing w:val="-1"/>
          <w:sz w:val="24"/>
          <w:szCs w:val="24"/>
        </w:rPr>
        <w:t>etc.</w:t>
      </w:r>
      <w:r w:rsidRPr="00B0725D">
        <w:rPr>
          <w:rFonts w:ascii="Palatino Linotype" w:eastAsia="Times New Roman" w:hAnsi="Palatino Linotype" w:cs="Segoe UI"/>
          <w:color w:val="242424"/>
          <w:spacing w:val="-1"/>
          <w:sz w:val="24"/>
          <w:szCs w:val="24"/>
        </w:rPr>
        <w:t>)</w:t>
      </w:r>
    </w:p>
    <w:p w:rsidR="00070238" w:rsidRPr="00B0725D" w:rsidRDefault="00B0725D" w:rsidP="00884CFC">
      <w:pPr>
        <w:numPr>
          <w:ilvl w:val="0"/>
          <w:numId w:val="35"/>
        </w:numPr>
        <w:shd w:val="clear" w:color="auto" w:fill="FFFFFF"/>
        <w:spacing w:after="0" w:line="480" w:lineRule="atLeast"/>
        <w:ind w:left="450"/>
        <w:jc w:val="both"/>
        <w:rPr>
          <w:rFonts w:ascii="Palatino Linotype" w:eastAsia="Times New Roman" w:hAnsi="Palatino Linotype" w:cs="Segoe UI"/>
          <w:color w:val="242424"/>
          <w:spacing w:val="-1"/>
          <w:sz w:val="24"/>
          <w:szCs w:val="24"/>
        </w:rPr>
      </w:pPr>
      <w:r>
        <w:rPr>
          <w:rFonts w:ascii="Palatino Linotype" w:eastAsia="Times New Roman" w:hAnsi="Palatino Linotype" w:cs="Segoe UI"/>
          <w:b/>
          <w:bCs/>
          <w:color w:val="242424"/>
          <w:spacing w:val="-1"/>
          <w:sz w:val="24"/>
          <w:szCs w:val="24"/>
        </w:rPr>
        <w:t>EnC</w:t>
      </w:r>
      <w:r w:rsidRPr="00B0725D">
        <w:rPr>
          <w:rFonts w:ascii="Palatino Linotype" w:eastAsia="Times New Roman" w:hAnsi="Palatino Linotype" w:cs="Segoe UI"/>
          <w:b/>
          <w:bCs/>
          <w:color w:val="242424"/>
          <w:spacing w:val="-1"/>
          <w:sz w:val="24"/>
          <w:szCs w:val="24"/>
        </w:rPr>
        <w:t>ase</w:t>
      </w:r>
      <w:r w:rsidR="00070238" w:rsidRPr="00B0725D">
        <w:rPr>
          <w:rFonts w:ascii="Palatino Linotype" w:eastAsia="Times New Roman" w:hAnsi="Palatino Linotype" w:cs="Segoe UI"/>
          <w:color w:val="242424"/>
          <w:spacing w:val="-1"/>
          <w:sz w:val="24"/>
          <w:szCs w:val="24"/>
        </w:rPr>
        <w:t xml:space="preserve"> (For example: *.e01, *.e02, </w:t>
      </w:r>
      <w:r w:rsidRPr="00B0725D">
        <w:rPr>
          <w:rFonts w:ascii="Palatino Linotype" w:eastAsia="Times New Roman" w:hAnsi="Palatino Linotype" w:cs="Segoe UI"/>
          <w:color w:val="242424"/>
          <w:spacing w:val="-1"/>
          <w:sz w:val="24"/>
          <w:szCs w:val="24"/>
        </w:rPr>
        <w:t>etc.</w:t>
      </w:r>
      <w:r w:rsidR="00070238" w:rsidRPr="00B0725D">
        <w:rPr>
          <w:rFonts w:ascii="Palatino Linotype" w:eastAsia="Times New Roman" w:hAnsi="Palatino Linotype" w:cs="Segoe UI"/>
          <w:color w:val="242424"/>
          <w:spacing w:val="-1"/>
          <w:sz w:val="24"/>
          <w:szCs w:val="24"/>
        </w:rPr>
        <w:t>)</w:t>
      </w:r>
    </w:p>
    <w:p w:rsidR="00070238" w:rsidRDefault="00070238" w:rsidP="00884CFC">
      <w:pPr>
        <w:numPr>
          <w:ilvl w:val="0"/>
          <w:numId w:val="35"/>
        </w:numPr>
        <w:shd w:val="clear" w:color="auto" w:fill="FFFFFF"/>
        <w:spacing w:after="0" w:line="480" w:lineRule="atLeast"/>
        <w:ind w:left="450"/>
        <w:jc w:val="both"/>
        <w:rPr>
          <w:rFonts w:ascii="Palatino Linotype" w:eastAsia="Times New Roman" w:hAnsi="Palatino Linotype" w:cs="Segoe UI"/>
          <w:color w:val="242424"/>
          <w:spacing w:val="-1"/>
          <w:sz w:val="24"/>
          <w:szCs w:val="24"/>
        </w:rPr>
      </w:pPr>
      <w:r w:rsidRPr="00B0725D">
        <w:rPr>
          <w:rFonts w:ascii="Palatino Linotype" w:eastAsia="Times New Roman" w:hAnsi="Palatino Linotype" w:cs="Segoe UI"/>
          <w:b/>
          <w:bCs/>
          <w:color w:val="242424"/>
          <w:spacing w:val="-1"/>
          <w:sz w:val="24"/>
          <w:szCs w:val="24"/>
        </w:rPr>
        <w:t>Virtual Machines</w:t>
      </w:r>
      <w:r w:rsidRPr="00B0725D">
        <w:rPr>
          <w:rFonts w:ascii="Palatino Linotype" w:eastAsia="Times New Roman" w:hAnsi="Palatino Linotype" w:cs="Segoe UI"/>
          <w:color w:val="242424"/>
          <w:spacing w:val="-1"/>
          <w:sz w:val="24"/>
          <w:szCs w:val="24"/>
        </w:rPr>
        <w:t> (For example: *.vmdk, *.vhd)</w:t>
      </w:r>
    </w:p>
    <w:p w:rsidR="00884CFC" w:rsidRPr="00B0725D" w:rsidRDefault="00884CFC" w:rsidP="00884CFC">
      <w:pPr>
        <w:shd w:val="clear" w:color="auto" w:fill="FFFFFF"/>
        <w:spacing w:after="0" w:line="480" w:lineRule="atLeast"/>
        <w:ind w:left="450"/>
        <w:jc w:val="both"/>
        <w:rPr>
          <w:rFonts w:ascii="Palatino Linotype" w:eastAsia="Times New Roman" w:hAnsi="Palatino Linotype" w:cs="Segoe UI"/>
          <w:color w:val="242424"/>
          <w:spacing w:val="-1"/>
          <w:sz w:val="24"/>
          <w:szCs w:val="24"/>
        </w:rPr>
      </w:pPr>
    </w:p>
    <w:p w:rsidR="00070238" w:rsidRPr="00B0725D" w:rsidRDefault="00070238" w:rsidP="00884CFC">
      <w:pPr>
        <w:pStyle w:val="Heading1"/>
        <w:shd w:val="clear" w:color="auto" w:fill="FFFFFF"/>
        <w:tabs>
          <w:tab w:val="center" w:pos="4680"/>
        </w:tabs>
        <w:spacing w:before="0" w:line="450" w:lineRule="atLeast"/>
        <w:jc w:val="both"/>
        <w:rPr>
          <w:rFonts w:ascii="Arial" w:hAnsi="Arial" w:cs="Arial"/>
          <w:b/>
          <w:i/>
          <w:color w:val="242424"/>
          <w:spacing w:val="-4"/>
          <w:sz w:val="24"/>
          <w:szCs w:val="24"/>
          <w:u w:val="single"/>
        </w:rPr>
      </w:pPr>
      <w:r w:rsidRPr="00B0725D">
        <w:rPr>
          <w:rFonts w:ascii="Arial" w:hAnsi="Arial" w:cs="Arial"/>
          <w:b/>
          <w:i/>
          <w:color w:val="242424"/>
          <w:spacing w:val="-4"/>
          <w:sz w:val="24"/>
          <w:szCs w:val="24"/>
          <w:u w:val="single"/>
        </w:rPr>
        <w:t>Ingest Modules</w:t>
      </w:r>
    </w:p>
    <w:p w:rsidR="00070238" w:rsidRPr="00B0725D" w:rsidRDefault="00070238" w:rsidP="00884CFC">
      <w:pPr>
        <w:pStyle w:val="pw-post-body-paragraph"/>
        <w:shd w:val="clear" w:color="auto" w:fill="FFFFFF"/>
        <w:spacing w:before="0" w:beforeAutospacing="0" w:after="0" w:afterAutospacing="0" w:line="480" w:lineRule="atLeast"/>
        <w:jc w:val="both"/>
        <w:rPr>
          <w:rFonts w:ascii="Palatino Linotype" w:hAnsi="Palatino Linotype"/>
          <w:color w:val="242424"/>
          <w:spacing w:val="-1"/>
        </w:rPr>
      </w:pPr>
      <w:r w:rsidRPr="00B0725D">
        <w:rPr>
          <w:rFonts w:ascii="Palatino Linotype" w:hAnsi="Palatino Linotype"/>
          <w:color w:val="242424"/>
          <w:spacing w:val="-1"/>
        </w:rPr>
        <w:t>Essentially </w:t>
      </w:r>
      <w:r w:rsidRPr="00B0725D">
        <w:rPr>
          <w:rStyle w:val="Strong"/>
          <w:rFonts w:ascii="Palatino Linotype" w:hAnsi="Palatino Linotype"/>
          <w:color w:val="242424"/>
          <w:spacing w:val="-1"/>
        </w:rPr>
        <w:t>Ingest Modules</w:t>
      </w:r>
      <w:r w:rsidRPr="00B0725D">
        <w:rPr>
          <w:rFonts w:ascii="Palatino Linotype" w:hAnsi="Palatino Linotype"/>
          <w:color w:val="242424"/>
          <w:spacing w:val="-1"/>
        </w:rPr>
        <w:t xml:space="preserve"> are Autopsy plug-ins. Each Ingest Module is designed to </w:t>
      </w:r>
      <w:r w:rsidR="00B0725D" w:rsidRPr="00B0725D">
        <w:rPr>
          <w:rFonts w:ascii="Palatino Linotype" w:hAnsi="Palatino Linotype"/>
          <w:color w:val="242424"/>
          <w:spacing w:val="-1"/>
        </w:rPr>
        <w:t>analyze</w:t>
      </w:r>
      <w:r w:rsidRPr="00B0725D">
        <w:rPr>
          <w:rFonts w:ascii="Palatino Linotype" w:hAnsi="Palatino Linotype"/>
          <w:color w:val="242424"/>
          <w:spacing w:val="-1"/>
        </w:rPr>
        <w:t xml:space="preserve"> and retrieve specific data from the drive. You can configure Autopsy to run specific modules during the source-adding stage or later by choosing the target data source available on the</w:t>
      </w:r>
      <w:r>
        <w:rPr>
          <w:rFonts w:ascii="Georgia" w:hAnsi="Georgia"/>
          <w:color w:val="242424"/>
          <w:spacing w:val="-1"/>
          <w:sz w:val="30"/>
          <w:szCs w:val="30"/>
        </w:rPr>
        <w:t xml:space="preserve"> </w:t>
      </w:r>
      <w:r w:rsidRPr="00B0725D">
        <w:rPr>
          <w:rFonts w:ascii="Palatino Linotype" w:hAnsi="Palatino Linotype"/>
          <w:color w:val="242424"/>
          <w:spacing w:val="-1"/>
        </w:rPr>
        <w:t>dashboard. By default, the Ingest Modules are</w:t>
      </w:r>
      <w:r>
        <w:rPr>
          <w:rFonts w:ascii="Georgia" w:hAnsi="Georgia"/>
          <w:color w:val="242424"/>
          <w:spacing w:val="-1"/>
          <w:sz w:val="30"/>
          <w:szCs w:val="30"/>
        </w:rPr>
        <w:t xml:space="preserve"> </w:t>
      </w:r>
      <w:r w:rsidRPr="00B0725D">
        <w:rPr>
          <w:rFonts w:ascii="Palatino Linotype" w:hAnsi="Palatino Linotype"/>
          <w:color w:val="242424"/>
          <w:spacing w:val="-1"/>
        </w:rPr>
        <w:t>configured to run on </w:t>
      </w:r>
      <w:r w:rsidRPr="00B0725D">
        <w:rPr>
          <w:rStyle w:val="Strong"/>
          <w:rFonts w:ascii="Palatino Linotype" w:hAnsi="Palatino Linotype"/>
          <w:color w:val="242424"/>
          <w:spacing w:val="-1"/>
        </w:rPr>
        <w:t>All Files, Directories, and Unallocated Space</w:t>
      </w:r>
      <w:r w:rsidR="00884CFC">
        <w:rPr>
          <w:rFonts w:ascii="Palatino Linotype" w:hAnsi="Palatino Linotype"/>
          <w:color w:val="242424"/>
          <w:spacing w:val="-1"/>
        </w:rPr>
        <w:t>. One can</w:t>
      </w:r>
      <w:r w:rsidRPr="00B0725D">
        <w:rPr>
          <w:rFonts w:ascii="Palatino Linotype" w:hAnsi="Palatino Linotype"/>
          <w:color w:val="242424"/>
          <w:spacing w:val="-1"/>
        </w:rPr>
        <w:t xml:space="preserve"> change this setting during the mo</w:t>
      </w:r>
      <w:r w:rsidR="00884CFC">
        <w:rPr>
          <w:rFonts w:ascii="Palatino Linotype" w:hAnsi="Palatino Linotype"/>
          <w:color w:val="242424"/>
          <w:spacing w:val="-1"/>
        </w:rPr>
        <w:t xml:space="preserve">dule selecting step. </w:t>
      </w:r>
    </w:p>
    <w:p w:rsidR="00070238" w:rsidRPr="00B0725D" w:rsidRDefault="00070238" w:rsidP="00884CFC">
      <w:pPr>
        <w:ind w:left="720"/>
        <w:jc w:val="both"/>
        <w:rPr>
          <w:rFonts w:ascii="Palatino Linotype" w:hAnsi="Palatino Linotype"/>
          <w:b/>
          <w:color w:val="080808"/>
          <w:sz w:val="24"/>
          <w:szCs w:val="24"/>
          <w:shd w:val="clear" w:color="auto" w:fill="FFFFFF"/>
        </w:rPr>
      </w:pPr>
    </w:p>
    <w:p w:rsidR="00884CFC" w:rsidRDefault="00070238" w:rsidP="00884CFC">
      <w:pPr>
        <w:shd w:val="clear" w:color="auto" w:fill="FFFFFF"/>
        <w:spacing w:after="0" w:line="480" w:lineRule="atLeast"/>
        <w:jc w:val="both"/>
        <w:rPr>
          <w:rFonts w:ascii="Arial" w:eastAsia="Times New Roman" w:hAnsi="Arial" w:cs="Arial"/>
          <w:color w:val="242424"/>
          <w:spacing w:val="-1"/>
          <w:sz w:val="24"/>
          <w:szCs w:val="24"/>
        </w:rPr>
      </w:pPr>
      <w:r w:rsidRPr="00B0725D">
        <w:rPr>
          <w:rFonts w:ascii="Arial" w:eastAsia="Times New Roman" w:hAnsi="Arial" w:cs="Arial"/>
          <w:b/>
          <w:bCs/>
          <w:i/>
          <w:color w:val="242424"/>
          <w:spacing w:val="-1"/>
          <w:sz w:val="24"/>
          <w:szCs w:val="24"/>
          <w:u w:val="single"/>
        </w:rPr>
        <w:t xml:space="preserve">Status </w:t>
      </w:r>
      <w:r w:rsidR="00884CFC" w:rsidRPr="00B0725D">
        <w:rPr>
          <w:rFonts w:ascii="Arial" w:eastAsia="Times New Roman" w:hAnsi="Arial" w:cs="Arial"/>
          <w:b/>
          <w:bCs/>
          <w:i/>
          <w:color w:val="242424"/>
          <w:spacing w:val="-1"/>
          <w:sz w:val="24"/>
          <w:szCs w:val="24"/>
          <w:u w:val="single"/>
        </w:rPr>
        <w:t>Area</w:t>
      </w:r>
    </w:p>
    <w:p w:rsidR="00070238" w:rsidRDefault="00884CFC" w:rsidP="00884CFC">
      <w:pPr>
        <w:shd w:val="clear" w:color="auto" w:fill="FFFFFF"/>
        <w:spacing w:after="0" w:line="480" w:lineRule="atLeast"/>
        <w:jc w:val="both"/>
        <w:rPr>
          <w:rFonts w:ascii="Palatino Linotype" w:eastAsia="Times New Roman" w:hAnsi="Palatino Linotype" w:cs="Times New Roman"/>
          <w:color w:val="242424"/>
          <w:spacing w:val="-1"/>
          <w:sz w:val="24"/>
          <w:szCs w:val="24"/>
        </w:rPr>
      </w:pPr>
      <w:r>
        <w:rPr>
          <w:rFonts w:ascii="Arial" w:eastAsia="Times New Roman" w:hAnsi="Arial" w:cs="Arial"/>
          <w:color w:val="242424"/>
          <w:spacing w:val="-1"/>
          <w:sz w:val="24"/>
          <w:szCs w:val="24"/>
        </w:rPr>
        <w:t xml:space="preserve"> </w:t>
      </w:r>
      <w:r w:rsidR="00070238" w:rsidRPr="00B0725D">
        <w:rPr>
          <w:rFonts w:ascii="Palatino Linotype" w:eastAsia="Times New Roman" w:hAnsi="Palatino Linotype" w:cs="Times New Roman"/>
          <w:color w:val="242424"/>
          <w:spacing w:val="-1"/>
          <w:sz w:val="24"/>
          <w:szCs w:val="24"/>
        </w:rPr>
        <w:t>Lastly, the </w:t>
      </w:r>
      <w:r w:rsidR="00070238" w:rsidRPr="00B0725D">
        <w:rPr>
          <w:rFonts w:ascii="Palatino Linotype" w:eastAsia="Times New Roman" w:hAnsi="Palatino Linotype" w:cs="Times New Roman"/>
          <w:b/>
          <w:bCs/>
          <w:color w:val="242424"/>
          <w:spacing w:val="-1"/>
          <w:sz w:val="24"/>
          <w:szCs w:val="24"/>
        </w:rPr>
        <w:t>Status Area </w:t>
      </w:r>
      <w:r w:rsidR="00070238" w:rsidRPr="00B0725D">
        <w:rPr>
          <w:rFonts w:ascii="Palatino Linotype" w:eastAsia="Times New Roman" w:hAnsi="Palatino Linotype" w:cs="Times New Roman"/>
          <w:color w:val="242424"/>
          <w:spacing w:val="-1"/>
          <w:sz w:val="24"/>
          <w:szCs w:val="24"/>
        </w:rPr>
        <w:t>is at the bottom right. When Ingest Modules run, a progress bar (along with the percentage completed) will be displayed in this area. More detailed information regarding the Ingest Modules is provided if you click on the bar.</w:t>
      </w:r>
    </w:p>
    <w:p w:rsidR="00884CFC" w:rsidRPr="00884CFC" w:rsidRDefault="00884CFC" w:rsidP="00884CFC">
      <w:pPr>
        <w:shd w:val="clear" w:color="auto" w:fill="FFFFFF"/>
        <w:spacing w:after="0" w:line="480" w:lineRule="atLeast"/>
        <w:jc w:val="both"/>
        <w:rPr>
          <w:rFonts w:ascii="Arial" w:eastAsia="Times New Roman" w:hAnsi="Arial" w:cs="Arial"/>
          <w:color w:val="242424"/>
          <w:spacing w:val="-1"/>
          <w:sz w:val="24"/>
          <w:szCs w:val="24"/>
        </w:rPr>
      </w:pPr>
    </w:p>
    <w:p w:rsidR="00070238" w:rsidRPr="00B0725D" w:rsidRDefault="00070238" w:rsidP="00884CFC">
      <w:pPr>
        <w:pStyle w:val="Heading1"/>
        <w:shd w:val="clear" w:color="auto" w:fill="FFFFFF"/>
        <w:spacing w:before="0" w:line="450" w:lineRule="atLeast"/>
        <w:jc w:val="both"/>
        <w:rPr>
          <w:rFonts w:ascii="Helvetica" w:hAnsi="Helvetica"/>
          <w:b/>
          <w:i/>
          <w:color w:val="242424"/>
          <w:spacing w:val="-4"/>
          <w:sz w:val="24"/>
          <w:szCs w:val="24"/>
          <w:u w:val="single"/>
        </w:rPr>
      </w:pPr>
      <w:r w:rsidRPr="00B0725D">
        <w:rPr>
          <w:rFonts w:ascii="Helvetica" w:hAnsi="Helvetica"/>
          <w:b/>
          <w:i/>
          <w:color w:val="242424"/>
          <w:spacing w:val="-4"/>
          <w:sz w:val="24"/>
          <w:szCs w:val="24"/>
          <w:u w:val="single"/>
        </w:rPr>
        <w:t>The User In</w:t>
      </w:r>
      <w:r w:rsidR="00B0725D" w:rsidRPr="00B0725D">
        <w:rPr>
          <w:rFonts w:ascii="Helvetica" w:hAnsi="Helvetica"/>
          <w:b/>
          <w:i/>
          <w:color w:val="242424"/>
          <w:spacing w:val="-4"/>
          <w:sz w:val="24"/>
          <w:szCs w:val="24"/>
          <w:u w:val="single"/>
        </w:rPr>
        <w:t xml:space="preserve">terface </w:t>
      </w:r>
    </w:p>
    <w:p w:rsidR="00070238" w:rsidRDefault="00070238" w:rsidP="00884CFC">
      <w:pPr>
        <w:pStyle w:val="pw-post-body-paragraph"/>
        <w:shd w:val="clear" w:color="auto" w:fill="FFFFFF"/>
        <w:spacing w:before="0" w:beforeAutospacing="0" w:after="0" w:afterAutospacing="0" w:line="480" w:lineRule="atLeast"/>
        <w:jc w:val="both"/>
        <w:rPr>
          <w:rFonts w:ascii="Georgia" w:hAnsi="Georgia"/>
          <w:color w:val="242424"/>
          <w:spacing w:val="-1"/>
          <w:sz w:val="30"/>
          <w:szCs w:val="30"/>
        </w:rPr>
      </w:pPr>
      <w:r w:rsidRPr="00B0725D">
        <w:rPr>
          <w:rFonts w:ascii="Palatino Linotype" w:hAnsi="Palatino Linotype"/>
          <w:color w:val="242424"/>
          <w:spacing w:val="-1"/>
        </w:rPr>
        <w:t xml:space="preserve">Let’s look at where we can find </w:t>
      </w:r>
      <w:r w:rsidR="00B0725D" w:rsidRPr="00B0725D">
        <w:rPr>
          <w:rFonts w:ascii="Palatino Linotype" w:hAnsi="Palatino Linotype"/>
          <w:color w:val="242424"/>
          <w:spacing w:val="-1"/>
        </w:rPr>
        <w:t>summarized</w:t>
      </w:r>
      <w:r w:rsidRPr="00B0725D">
        <w:rPr>
          <w:rFonts w:ascii="Palatino Linotype" w:hAnsi="Palatino Linotype"/>
          <w:color w:val="242424"/>
          <w:spacing w:val="-1"/>
        </w:rPr>
        <w:t xml:space="preserve"> info with ease. </w:t>
      </w:r>
      <w:r w:rsidR="00B0725D" w:rsidRPr="00B0725D">
        <w:rPr>
          <w:rFonts w:ascii="Palatino Linotype" w:hAnsi="Palatino Linotype"/>
          <w:color w:val="242424"/>
          <w:spacing w:val="-1"/>
        </w:rPr>
        <w:t>Summarized</w:t>
      </w:r>
      <w:r w:rsidRPr="00B0725D">
        <w:rPr>
          <w:rFonts w:ascii="Palatino Linotype" w:hAnsi="Palatino Linotype"/>
          <w:color w:val="242424"/>
          <w:spacing w:val="-1"/>
        </w:rPr>
        <w:t xml:space="preserve"> info can help analysts decide where to focus by evaluating available artefacts. It is suggested to view the summary of the data sources before starting an investigation. Therefore you can have a general idea about the system and artefacts</w:t>
      </w:r>
      <w:r>
        <w:rPr>
          <w:rFonts w:ascii="Georgia" w:hAnsi="Georgia"/>
          <w:color w:val="242424"/>
          <w:spacing w:val="-1"/>
          <w:sz w:val="30"/>
          <w:szCs w:val="30"/>
        </w:rPr>
        <w:t>.</w:t>
      </w:r>
    </w:p>
    <w:p w:rsidR="00884CFC" w:rsidRDefault="00884CFC" w:rsidP="00884CFC">
      <w:pPr>
        <w:pStyle w:val="pw-post-body-paragraph"/>
        <w:shd w:val="clear" w:color="auto" w:fill="FFFFFF"/>
        <w:spacing w:before="0" w:beforeAutospacing="0" w:after="0" w:afterAutospacing="0" w:line="480" w:lineRule="atLeast"/>
        <w:jc w:val="both"/>
        <w:rPr>
          <w:rFonts w:ascii="Georgia" w:hAnsi="Georgia"/>
          <w:color w:val="242424"/>
          <w:spacing w:val="-1"/>
          <w:sz w:val="30"/>
          <w:szCs w:val="30"/>
        </w:rPr>
      </w:pPr>
    </w:p>
    <w:p w:rsidR="00B0725D" w:rsidRDefault="00070238" w:rsidP="00884CFC">
      <w:pPr>
        <w:pStyle w:val="pw-post-body-paragraph"/>
        <w:shd w:val="clear" w:color="auto" w:fill="FFFFFF"/>
        <w:spacing w:before="0" w:beforeAutospacing="0" w:after="0" w:afterAutospacing="0" w:line="480" w:lineRule="atLeast"/>
        <w:jc w:val="both"/>
        <w:rPr>
          <w:rFonts w:asciiTheme="majorHAnsi" w:hAnsiTheme="majorHAnsi" w:cstheme="majorHAnsi"/>
          <w:b/>
          <w:color w:val="242424"/>
          <w:spacing w:val="-1"/>
          <w:u w:val="single"/>
        </w:rPr>
      </w:pPr>
      <w:r w:rsidRPr="00B0725D">
        <w:rPr>
          <w:rStyle w:val="Strong"/>
          <w:rFonts w:asciiTheme="majorHAnsi" w:hAnsiTheme="majorHAnsi" w:cstheme="majorHAnsi"/>
          <w:b/>
          <w:color w:val="242424"/>
          <w:spacing w:val="-1"/>
          <w:u w:val="single"/>
        </w:rPr>
        <w:t>Data Sources Summary</w:t>
      </w:r>
      <w:r w:rsidR="00B0725D">
        <w:rPr>
          <w:rFonts w:asciiTheme="majorHAnsi" w:hAnsiTheme="majorHAnsi" w:cstheme="majorHAnsi"/>
          <w:b/>
          <w:color w:val="242424"/>
          <w:spacing w:val="-1"/>
          <w:u w:val="single"/>
        </w:rPr>
        <w:t xml:space="preserve">: </w:t>
      </w:r>
    </w:p>
    <w:p w:rsidR="00070238" w:rsidRPr="00B0725D" w:rsidRDefault="00070238" w:rsidP="00884CFC">
      <w:pPr>
        <w:pStyle w:val="pw-post-body-paragraph"/>
        <w:shd w:val="clear" w:color="auto" w:fill="FFFFFF"/>
        <w:spacing w:before="0" w:beforeAutospacing="0" w:after="0" w:afterAutospacing="0" w:line="480" w:lineRule="atLeast"/>
        <w:jc w:val="both"/>
        <w:rPr>
          <w:rFonts w:asciiTheme="majorHAnsi" w:hAnsiTheme="majorHAnsi" w:cstheme="majorHAnsi"/>
          <w:b/>
          <w:spacing w:val="-1"/>
          <w:u w:val="single"/>
        </w:rPr>
      </w:pPr>
      <w:r w:rsidRPr="00B0725D">
        <w:rPr>
          <w:rFonts w:ascii="Palatino Linotype" w:hAnsi="Palatino Linotype"/>
          <w:spacing w:val="-1"/>
        </w:rPr>
        <w:t>The </w:t>
      </w:r>
      <w:r w:rsidRPr="00B0725D">
        <w:rPr>
          <w:rStyle w:val="Strong"/>
          <w:rFonts w:ascii="Palatino Linotype" w:hAnsi="Palatino Linotype"/>
          <w:color w:val="auto"/>
          <w:spacing w:val="-1"/>
        </w:rPr>
        <w:t>Data Sources Summary </w:t>
      </w:r>
      <w:r w:rsidRPr="00B0725D">
        <w:rPr>
          <w:rFonts w:ascii="Palatino Linotype" w:hAnsi="Palatino Linotype"/>
          <w:spacing w:val="-1"/>
        </w:rPr>
        <w:t xml:space="preserve">provides </w:t>
      </w:r>
      <w:r w:rsidR="00B0725D" w:rsidRPr="00B0725D">
        <w:rPr>
          <w:rFonts w:ascii="Palatino Linotype" w:hAnsi="Palatino Linotype"/>
          <w:spacing w:val="-1"/>
        </w:rPr>
        <w:t>summarized</w:t>
      </w:r>
      <w:r w:rsidRPr="00B0725D">
        <w:rPr>
          <w:rFonts w:ascii="Palatino Linotype" w:hAnsi="Palatino Linotype"/>
          <w:spacing w:val="-1"/>
        </w:rPr>
        <w:t xml:space="preserve"> info in nine different categories. Note that this is an overview of the total findings. If you want to dive deep into the findings and look for a specific artefact, you need to </w:t>
      </w:r>
      <w:r w:rsidR="00B0725D" w:rsidRPr="00B0725D">
        <w:rPr>
          <w:rFonts w:ascii="Palatino Linotype" w:hAnsi="Palatino Linotype"/>
          <w:spacing w:val="-1"/>
        </w:rPr>
        <w:t>analyze</w:t>
      </w:r>
      <w:r w:rsidRPr="00B0725D">
        <w:rPr>
          <w:rFonts w:ascii="Palatino Linotype" w:hAnsi="Palatino Linotype"/>
          <w:spacing w:val="-1"/>
        </w:rPr>
        <w:t xml:space="preserve"> each module separately using the </w:t>
      </w:r>
      <w:r w:rsidR="00B0725D" w:rsidRPr="00B0725D">
        <w:rPr>
          <w:rStyle w:val="Strong"/>
          <w:rFonts w:ascii="Palatino Linotype" w:hAnsi="Palatino Linotype"/>
          <w:color w:val="auto"/>
          <w:spacing w:val="-1"/>
        </w:rPr>
        <w:t>“Result Viewer”.</w:t>
      </w:r>
    </w:p>
    <w:p w:rsidR="00B0725D" w:rsidRDefault="00B0725D" w:rsidP="00884CFC">
      <w:pPr>
        <w:shd w:val="clear" w:color="auto" w:fill="FFFFFF"/>
        <w:spacing w:after="0" w:line="480" w:lineRule="atLeast"/>
        <w:jc w:val="both"/>
        <w:rPr>
          <w:rFonts w:asciiTheme="majorHAnsi" w:eastAsia="Times New Roman" w:hAnsiTheme="majorHAnsi" w:cstheme="majorHAnsi"/>
          <w:b/>
          <w:bCs/>
          <w:i/>
          <w:color w:val="242424"/>
          <w:spacing w:val="-1"/>
          <w:sz w:val="24"/>
          <w:szCs w:val="24"/>
          <w:u w:val="single"/>
        </w:rPr>
      </w:pPr>
    </w:p>
    <w:p w:rsidR="00070238" w:rsidRPr="00B0725D" w:rsidRDefault="00070238" w:rsidP="00884CFC">
      <w:pPr>
        <w:shd w:val="clear" w:color="auto" w:fill="FFFFFF"/>
        <w:spacing w:before="514" w:after="0" w:line="480" w:lineRule="atLeast"/>
        <w:jc w:val="both"/>
        <w:rPr>
          <w:rFonts w:asciiTheme="majorHAnsi" w:eastAsia="Times New Roman" w:hAnsiTheme="majorHAnsi" w:cstheme="majorHAnsi"/>
          <w:i/>
          <w:color w:val="242424"/>
          <w:spacing w:val="-1"/>
          <w:sz w:val="24"/>
          <w:szCs w:val="24"/>
          <w:u w:val="single"/>
        </w:rPr>
      </w:pPr>
      <w:r w:rsidRPr="00B0725D">
        <w:rPr>
          <w:rFonts w:asciiTheme="majorHAnsi" w:eastAsia="Times New Roman" w:hAnsiTheme="majorHAnsi" w:cstheme="majorHAnsi"/>
          <w:b/>
          <w:bCs/>
          <w:i/>
          <w:color w:val="242424"/>
          <w:spacing w:val="-1"/>
          <w:sz w:val="24"/>
          <w:szCs w:val="24"/>
          <w:u w:val="single"/>
        </w:rPr>
        <w:t>Generate Report</w:t>
      </w:r>
    </w:p>
    <w:p w:rsidR="00070238" w:rsidRDefault="00070238" w:rsidP="00884CFC">
      <w:pPr>
        <w:shd w:val="clear" w:color="auto" w:fill="FFFFFF"/>
        <w:spacing w:line="480" w:lineRule="atLeast"/>
        <w:jc w:val="both"/>
        <w:rPr>
          <w:rFonts w:ascii="Palatino Linotype" w:eastAsia="Times New Roman" w:hAnsi="Palatino Linotype" w:cs="Times New Roman"/>
          <w:color w:val="242424"/>
          <w:spacing w:val="-1"/>
          <w:sz w:val="24"/>
          <w:szCs w:val="24"/>
        </w:rPr>
      </w:pPr>
      <w:r w:rsidRPr="00B0725D">
        <w:rPr>
          <w:rFonts w:ascii="Palatino Linotype" w:eastAsia="Times New Roman" w:hAnsi="Palatino Linotype" w:cs="Times New Roman"/>
          <w:color w:val="242424"/>
          <w:spacing w:val="-1"/>
          <w:sz w:val="24"/>
          <w:szCs w:val="24"/>
        </w:rPr>
        <w:t>You can create a report of your findings in multiple formats, enabling you to create data sheets for your investigation case. The report provides all information listed under the “Result Viewer” pane. Reports can help you to re-investigate findings after finishing the live investigation. </w:t>
      </w:r>
    </w:p>
    <w:p w:rsidR="00B24B64" w:rsidRDefault="00B24B64" w:rsidP="00884CFC">
      <w:pPr>
        <w:shd w:val="clear" w:color="auto" w:fill="FFFFFF"/>
        <w:spacing w:line="480" w:lineRule="atLeast"/>
        <w:jc w:val="both"/>
        <w:rPr>
          <w:rFonts w:ascii="Palatino Linotype" w:eastAsia="Times New Roman" w:hAnsi="Palatino Linotype" w:cs="Times New Roman"/>
          <w:color w:val="242424"/>
          <w:spacing w:val="-1"/>
          <w:sz w:val="24"/>
          <w:szCs w:val="24"/>
        </w:rPr>
      </w:pPr>
    </w:p>
    <w:p w:rsidR="00B24B64" w:rsidRDefault="00B24B64" w:rsidP="00884CFC">
      <w:pPr>
        <w:shd w:val="clear" w:color="auto" w:fill="FFFFFF"/>
        <w:spacing w:line="480" w:lineRule="atLeast"/>
        <w:jc w:val="both"/>
        <w:rPr>
          <w:rFonts w:ascii="Palatino Linotype" w:eastAsia="Times New Roman" w:hAnsi="Palatino Linotype" w:cs="Times New Roman"/>
          <w:color w:val="242424"/>
          <w:spacing w:val="-1"/>
          <w:sz w:val="24"/>
          <w:szCs w:val="24"/>
        </w:rPr>
      </w:pPr>
    </w:p>
    <w:p w:rsidR="00B24B64" w:rsidRDefault="00B24B64" w:rsidP="00884CFC">
      <w:pPr>
        <w:shd w:val="clear" w:color="auto" w:fill="FFFFFF"/>
        <w:spacing w:line="480" w:lineRule="atLeast"/>
        <w:jc w:val="both"/>
        <w:rPr>
          <w:rFonts w:ascii="Palatino Linotype" w:eastAsia="Times New Roman" w:hAnsi="Palatino Linotype" w:cs="Times New Roman"/>
          <w:color w:val="242424"/>
          <w:spacing w:val="-1"/>
          <w:sz w:val="24"/>
          <w:szCs w:val="24"/>
        </w:rPr>
      </w:pPr>
    </w:p>
    <w:p w:rsidR="00B24B64" w:rsidRDefault="00B24B64" w:rsidP="00884CFC">
      <w:pPr>
        <w:shd w:val="clear" w:color="auto" w:fill="FFFFFF"/>
        <w:spacing w:line="480" w:lineRule="atLeast"/>
        <w:jc w:val="both"/>
        <w:rPr>
          <w:rFonts w:ascii="Palatino Linotype" w:eastAsia="Times New Roman" w:hAnsi="Palatino Linotype" w:cs="Times New Roman"/>
          <w:color w:val="242424"/>
          <w:spacing w:val="-1"/>
          <w:sz w:val="24"/>
          <w:szCs w:val="24"/>
        </w:rPr>
      </w:pPr>
    </w:p>
    <w:p w:rsidR="00B24B64" w:rsidRPr="00B0725D" w:rsidRDefault="00B24B64" w:rsidP="00884CFC">
      <w:pPr>
        <w:shd w:val="clear" w:color="auto" w:fill="FFFFFF"/>
        <w:spacing w:line="480" w:lineRule="atLeast"/>
        <w:jc w:val="both"/>
        <w:rPr>
          <w:rFonts w:ascii="Palatino Linotype" w:eastAsia="Times New Roman" w:hAnsi="Palatino Linotype" w:cs="Times New Roman"/>
          <w:color w:val="242424"/>
          <w:spacing w:val="-1"/>
          <w:sz w:val="24"/>
          <w:szCs w:val="24"/>
        </w:rPr>
      </w:pPr>
    </w:p>
    <w:p w:rsidR="00070238" w:rsidRDefault="00A431CF" w:rsidP="00884CFC">
      <w:pPr>
        <w:pStyle w:val="Heading1"/>
        <w:shd w:val="clear" w:color="auto" w:fill="FFFFFF"/>
        <w:spacing w:before="468" w:line="450" w:lineRule="atLeast"/>
        <w:jc w:val="both"/>
        <w:rPr>
          <w:rFonts w:asciiTheme="minorHAnsi" w:hAnsiTheme="minorHAnsi" w:cstheme="minorHAnsi"/>
          <w:color w:val="242424"/>
          <w:spacing w:val="-4"/>
          <w:sz w:val="40"/>
          <w:szCs w:val="40"/>
        </w:rPr>
      </w:pPr>
      <w:r>
        <w:rPr>
          <w:rFonts w:asciiTheme="minorHAnsi" w:hAnsiTheme="minorHAnsi" w:cstheme="minorHAnsi"/>
          <w:color w:val="242424"/>
          <w:spacing w:val="-4"/>
          <w:sz w:val="40"/>
          <w:szCs w:val="40"/>
        </w:rPr>
        <w:lastRenderedPageBreak/>
        <w:t xml:space="preserve"> RESULT ANALYSIS AND </w:t>
      </w:r>
      <w:r w:rsidR="00B24B64">
        <w:rPr>
          <w:rFonts w:asciiTheme="minorHAnsi" w:hAnsiTheme="minorHAnsi" w:cstheme="minorHAnsi"/>
          <w:color w:val="242424"/>
          <w:spacing w:val="-4"/>
          <w:sz w:val="40"/>
          <w:szCs w:val="40"/>
        </w:rPr>
        <w:t>CONCLUSION</w:t>
      </w:r>
    </w:p>
    <w:p w:rsidR="00B24B64" w:rsidRDefault="00B24B64" w:rsidP="00B24B64"/>
    <w:p w:rsidR="00B24B64" w:rsidRDefault="00B24B64" w:rsidP="00B24B64"/>
    <w:p w:rsidR="00B24B64" w:rsidRPr="00B24B64" w:rsidRDefault="00B24B64" w:rsidP="00B24B64">
      <w:pPr>
        <w:pStyle w:val="Heading4"/>
        <w:rPr>
          <w:rFonts w:asciiTheme="majorHAnsi" w:hAnsiTheme="majorHAnsi" w:cstheme="majorHAnsi"/>
          <w:u w:val="single"/>
        </w:rPr>
      </w:pPr>
      <w:r w:rsidRPr="00B24B64">
        <w:rPr>
          <w:rFonts w:asciiTheme="majorHAnsi" w:hAnsiTheme="majorHAnsi" w:cstheme="majorHAnsi"/>
          <w:u w:val="single"/>
        </w:rPr>
        <w:t>Key Findings</w:t>
      </w:r>
    </w:p>
    <w:p w:rsidR="00B24B64" w:rsidRPr="00B24B64" w:rsidRDefault="00B24B64" w:rsidP="00B24B64">
      <w:pPr>
        <w:pStyle w:val="NormalWeb"/>
        <w:numPr>
          <w:ilvl w:val="0"/>
          <w:numId w:val="36"/>
        </w:numPr>
        <w:rPr>
          <w:rFonts w:ascii="Palatino Linotype" w:hAnsi="Palatino Linotype"/>
          <w:b/>
          <w:i/>
        </w:rPr>
      </w:pPr>
      <w:r w:rsidRPr="00B24B64">
        <w:rPr>
          <w:rStyle w:val="Strong"/>
          <w:rFonts w:ascii="Palatino Linotype" w:hAnsi="Palatino Linotype"/>
          <w:b/>
          <w:i w:val="0"/>
          <w:color w:val="auto"/>
        </w:rPr>
        <w:t>Development of Test Cases:</w:t>
      </w:r>
    </w:p>
    <w:p w:rsidR="00B24B64" w:rsidRPr="00B24B64" w:rsidRDefault="00B24B64" w:rsidP="00B24B64">
      <w:pPr>
        <w:numPr>
          <w:ilvl w:val="1"/>
          <w:numId w:val="36"/>
        </w:numPr>
        <w:spacing w:before="100" w:beforeAutospacing="1" w:after="100" w:afterAutospacing="1" w:line="240" w:lineRule="auto"/>
        <w:rPr>
          <w:rFonts w:ascii="Palatino Linotype" w:hAnsi="Palatino Linotype"/>
          <w:sz w:val="24"/>
          <w:szCs w:val="24"/>
        </w:rPr>
      </w:pPr>
      <w:r w:rsidRPr="00B24B64">
        <w:rPr>
          <w:rFonts w:ascii="Palatino Linotype" w:hAnsi="Palatino Linotype"/>
          <w:sz w:val="24"/>
          <w:szCs w:val="24"/>
        </w:rPr>
        <w:t>We successfully created a variety of test cases, each with its own unique set of challenges. These included scenarios such as email fraud, data breaches, malware infections, and insider threats.</w:t>
      </w:r>
    </w:p>
    <w:p w:rsidR="00B24B64" w:rsidRPr="00B24B64" w:rsidRDefault="00B24B64" w:rsidP="00B24B64">
      <w:pPr>
        <w:numPr>
          <w:ilvl w:val="1"/>
          <w:numId w:val="36"/>
        </w:numPr>
        <w:spacing w:before="100" w:beforeAutospacing="1" w:after="100" w:afterAutospacing="1" w:line="240" w:lineRule="auto"/>
        <w:rPr>
          <w:rFonts w:ascii="Palatino Linotype" w:hAnsi="Palatino Linotype"/>
          <w:sz w:val="24"/>
          <w:szCs w:val="24"/>
        </w:rPr>
      </w:pPr>
      <w:r w:rsidRPr="00B24B64">
        <w:rPr>
          <w:rFonts w:ascii="Palatino Linotype" w:hAnsi="Palatino Linotype"/>
          <w:sz w:val="24"/>
          <w:szCs w:val="24"/>
        </w:rPr>
        <w:t>The test cases were designed to be as realistic as possible, incorporating authentic data and conditions to closely mimic real forensic investigations.</w:t>
      </w:r>
    </w:p>
    <w:p w:rsidR="00B24B64" w:rsidRPr="00B24B64" w:rsidRDefault="00B24B64" w:rsidP="00B24B64">
      <w:pPr>
        <w:pStyle w:val="NormalWeb"/>
        <w:numPr>
          <w:ilvl w:val="0"/>
          <w:numId w:val="36"/>
        </w:numPr>
        <w:rPr>
          <w:rFonts w:ascii="Palatino Linotype" w:hAnsi="Palatino Linotype"/>
          <w:b/>
          <w:i/>
        </w:rPr>
      </w:pPr>
      <w:r w:rsidRPr="00B24B64">
        <w:rPr>
          <w:rStyle w:val="Strong"/>
          <w:rFonts w:ascii="Palatino Linotype" w:hAnsi="Palatino Linotype"/>
          <w:b/>
          <w:i w:val="0"/>
          <w:color w:val="auto"/>
        </w:rPr>
        <w:t>Performance of the Autopsy Tool:</w:t>
      </w:r>
    </w:p>
    <w:p w:rsidR="00B24B64" w:rsidRPr="00B24B64" w:rsidRDefault="00B24B64" w:rsidP="00B24B64">
      <w:pPr>
        <w:numPr>
          <w:ilvl w:val="1"/>
          <w:numId w:val="36"/>
        </w:numPr>
        <w:spacing w:before="100" w:beforeAutospacing="1" w:after="100" w:afterAutospacing="1" w:line="240" w:lineRule="auto"/>
        <w:rPr>
          <w:rFonts w:ascii="Palatino Linotype" w:hAnsi="Palatino Linotype"/>
          <w:sz w:val="24"/>
          <w:szCs w:val="24"/>
        </w:rPr>
      </w:pPr>
      <w:r w:rsidRPr="00B24B64">
        <w:rPr>
          <w:rStyle w:val="Strong"/>
          <w:rFonts w:ascii="Palatino Linotype" w:hAnsi="Palatino Linotype"/>
          <w:b/>
          <w:i w:val="0"/>
          <w:color w:val="auto"/>
          <w:sz w:val="24"/>
          <w:szCs w:val="24"/>
        </w:rPr>
        <w:t>Strengths:</w:t>
      </w:r>
      <w:r w:rsidRPr="00B24B64">
        <w:rPr>
          <w:rFonts w:ascii="Palatino Linotype" w:hAnsi="Palatino Linotype"/>
          <w:sz w:val="24"/>
          <w:szCs w:val="24"/>
        </w:rPr>
        <w:t xml:space="preserve"> Autopsy performed admirably in several areas. It handled different file systems well, was effective at recovering deleted files, and excelled in analyzing web artifacts. The tool also generated comprehensive forensic reports that were easy to understand.</w:t>
      </w:r>
    </w:p>
    <w:p w:rsidR="00B24B64" w:rsidRPr="00B24B64" w:rsidRDefault="00B24B64" w:rsidP="00B24B64">
      <w:pPr>
        <w:numPr>
          <w:ilvl w:val="1"/>
          <w:numId w:val="36"/>
        </w:numPr>
        <w:spacing w:before="100" w:beforeAutospacing="1" w:after="100" w:afterAutospacing="1" w:line="240" w:lineRule="auto"/>
        <w:rPr>
          <w:rFonts w:ascii="Palatino Linotype" w:hAnsi="Palatino Linotype"/>
          <w:sz w:val="24"/>
          <w:szCs w:val="24"/>
        </w:rPr>
      </w:pPr>
      <w:r w:rsidRPr="00B24B64">
        <w:rPr>
          <w:rStyle w:val="Strong"/>
          <w:rFonts w:ascii="Palatino Linotype" w:hAnsi="Palatino Linotype"/>
          <w:b/>
          <w:i w:val="0"/>
          <w:color w:val="auto"/>
          <w:sz w:val="24"/>
          <w:szCs w:val="24"/>
        </w:rPr>
        <w:t>Limitations:</w:t>
      </w:r>
      <w:r w:rsidRPr="00B24B64">
        <w:rPr>
          <w:rFonts w:ascii="Palatino Linotype" w:hAnsi="Palatino Linotype"/>
          <w:sz w:val="24"/>
          <w:szCs w:val="24"/>
        </w:rPr>
        <w:t xml:space="preserve"> However, we did notice some limitations. For instance, the tool struggled a bit with certain file types and very large datasets. These performance issues highlighted potential areas for future improvement. Additionally, while Autopsy is powerful, its efficiency could be enhanced by better integration with other forensic tools.</w:t>
      </w:r>
    </w:p>
    <w:p w:rsidR="00B24B64" w:rsidRPr="00B24B64" w:rsidRDefault="00B24B64" w:rsidP="00B24B64">
      <w:pPr>
        <w:pStyle w:val="NormalWeb"/>
        <w:numPr>
          <w:ilvl w:val="0"/>
          <w:numId w:val="36"/>
        </w:numPr>
        <w:rPr>
          <w:rFonts w:ascii="Palatino Linotype" w:hAnsi="Palatino Linotype"/>
          <w:b/>
          <w:i/>
        </w:rPr>
      </w:pPr>
      <w:r w:rsidRPr="00B24B64">
        <w:rPr>
          <w:rStyle w:val="Strong"/>
          <w:rFonts w:ascii="Palatino Linotype" w:hAnsi="Palatino Linotype"/>
          <w:b/>
          <w:i w:val="0"/>
          <w:color w:val="auto"/>
        </w:rPr>
        <w:t>Application of Forensic Techniques:</w:t>
      </w:r>
    </w:p>
    <w:p w:rsidR="00B24B64" w:rsidRPr="00B24B64" w:rsidRDefault="00B24B64" w:rsidP="00B24B64">
      <w:pPr>
        <w:numPr>
          <w:ilvl w:val="1"/>
          <w:numId w:val="36"/>
        </w:numPr>
        <w:spacing w:before="100" w:beforeAutospacing="1" w:after="100" w:afterAutospacing="1" w:line="240" w:lineRule="auto"/>
        <w:rPr>
          <w:rFonts w:ascii="Palatino Linotype" w:hAnsi="Palatino Linotype"/>
          <w:sz w:val="24"/>
          <w:szCs w:val="24"/>
        </w:rPr>
      </w:pPr>
      <w:r w:rsidRPr="00B24B64">
        <w:rPr>
          <w:rFonts w:ascii="Palatino Linotype" w:hAnsi="Palatino Linotype"/>
          <w:sz w:val="24"/>
          <w:szCs w:val="24"/>
        </w:rPr>
        <w:t>Throughout the project, we applied a variety of forensic techniques within the Autopsy framework. These included timeline analysis, keyword searching, hash analysis, and file carving.</w:t>
      </w:r>
    </w:p>
    <w:p w:rsidR="00B24B64" w:rsidRPr="00B24B64" w:rsidRDefault="00B24B64" w:rsidP="00B24B64">
      <w:pPr>
        <w:numPr>
          <w:ilvl w:val="1"/>
          <w:numId w:val="36"/>
        </w:numPr>
        <w:spacing w:before="100" w:beforeAutospacing="1" w:after="100" w:afterAutospacing="1" w:line="240" w:lineRule="auto"/>
        <w:rPr>
          <w:rFonts w:ascii="Palatino Linotype" w:hAnsi="Palatino Linotype"/>
          <w:sz w:val="24"/>
          <w:szCs w:val="24"/>
        </w:rPr>
      </w:pPr>
      <w:r w:rsidRPr="00B24B64">
        <w:rPr>
          <w:rFonts w:ascii="Palatino Linotype" w:hAnsi="Palatino Linotype"/>
          <w:sz w:val="24"/>
          <w:szCs w:val="24"/>
        </w:rPr>
        <w:t>We demonstrated how Autopsy can effectively guide investigators through the forensic process, from the initial acquisition of evidence to the final reporting stage.</w:t>
      </w:r>
    </w:p>
    <w:p w:rsidR="00B24B64" w:rsidRDefault="00B24B64" w:rsidP="00B24B64">
      <w:pPr>
        <w:spacing w:after="0"/>
      </w:pPr>
      <w:r w:rsidRPr="00B24B64">
        <w:rPr>
          <w:rFonts w:ascii="Palatino Linotype" w:hAnsi="Palatino Linotype"/>
          <w:sz w:val="24"/>
          <w:szCs w:val="24"/>
        </w:rPr>
        <w:pict>
          <v:rect id="_x0000_i1025" style="width:0;height:1.5pt" o:hralign="center" o:hrstd="t" o:hr="t" fillcolor="#a0a0a0" stroked="f"/>
        </w:pict>
      </w:r>
    </w:p>
    <w:p w:rsidR="00B24B64" w:rsidRDefault="0059694A" w:rsidP="00B24B64">
      <w:pPr>
        <w:pStyle w:val="Heading4"/>
      </w:pPr>
      <w:r>
        <w:t>Final Thought</w:t>
      </w:r>
    </w:p>
    <w:p w:rsidR="00B24B64" w:rsidRPr="0059694A" w:rsidRDefault="00B24B64" w:rsidP="00B24B64">
      <w:pPr>
        <w:numPr>
          <w:ilvl w:val="0"/>
          <w:numId w:val="37"/>
        </w:numPr>
        <w:spacing w:before="100" w:beforeAutospacing="1" w:after="100" w:afterAutospacing="1" w:line="240" w:lineRule="auto"/>
        <w:rPr>
          <w:rFonts w:ascii="Palatino Linotype" w:hAnsi="Palatino Linotype"/>
          <w:sz w:val="24"/>
          <w:szCs w:val="24"/>
        </w:rPr>
      </w:pPr>
      <w:r w:rsidRPr="0059694A">
        <w:rPr>
          <w:rStyle w:val="Strong"/>
          <w:rFonts w:ascii="Palatino Linotype" w:hAnsi="Palatino Linotype"/>
          <w:b/>
          <w:i w:val="0"/>
          <w:color w:val="auto"/>
          <w:sz w:val="24"/>
          <w:szCs w:val="24"/>
        </w:rPr>
        <w:t>Practical Utility:</w:t>
      </w:r>
      <w:r w:rsidRPr="0059694A">
        <w:rPr>
          <w:rFonts w:ascii="Palatino Linotype" w:hAnsi="Palatino Linotype"/>
          <w:sz w:val="24"/>
          <w:szCs w:val="24"/>
        </w:rPr>
        <w:t xml:space="preserve"> The simulated test cases we developed are incredibly useful for training and education in digital forensics. They offer hands-on experience without the need for real-world data, which is often sensitive and restricted.</w:t>
      </w:r>
    </w:p>
    <w:p w:rsidR="00B24B64" w:rsidRPr="0059694A" w:rsidRDefault="00B24B64" w:rsidP="00B24B64">
      <w:pPr>
        <w:numPr>
          <w:ilvl w:val="0"/>
          <w:numId w:val="37"/>
        </w:numPr>
        <w:spacing w:before="100" w:beforeAutospacing="1" w:after="100" w:afterAutospacing="1" w:line="240" w:lineRule="auto"/>
        <w:rPr>
          <w:rFonts w:ascii="Palatino Linotype" w:hAnsi="Palatino Linotype"/>
          <w:sz w:val="24"/>
          <w:szCs w:val="24"/>
        </w:rPr>
      </w:pPr>
      <w:r w:rsidRPr="0059694A">
        <w:rPr>
          <w:rStyle w:val="Strong"/>
          <w:rFonts w:ascii="Palatino Linotype" w:hAnsi="Palatino Linotype"/>
          <w:b/>
          <w:i w:val="0"/>
          <w:color w:val="auto"/>
          <w:sz w:val="24"/>
          <w:szCs w:val="24"/>
        </w:rPr>
        <w:t>Tool Effectiveness:</w:t>
      </w:r>
      <w:r w:rsidRPr="0059694A">
        <w:rPr>
          <w:rFonts w:ascii="Palatino Linotype" w:hAnsi="Palatino Linotype"/>
          <w:sz w:val="24"/>
          <w:szCs w:val="24"/>
        </w:rPr>
        <w:t xml:space="preserve"> Autopsy is a robust tool for digital forensic investigations, offering a wide range of features that meet various forensic needs. The tool's continuous updates and strong community support are significant advantages.</w:t>
      </w:r>
    </w:p>
    <w:p w:rsidR="00B24B64" w:rsidRDefault="0059694A" w:rsidP="0059694A">
      <w:pPr>
        <w:spacing w:before="100" w:beforeAutospacing="1" w:after="100" w:afterAutospacing="1" w:line="240" w:lineRule="auto"/>
        <w:ind w:left="360"/>
        <w:rPr>
          <w:rStyle w:val="Strong"/>
          <w:rFonts w:cstheme="minorHAnsi"/>
          <w:b/>
          <w:i w:val="0"/>
          <w:color w:val="auto"/>
          <w:sz w:val="40"/>
          <w:szCs w:val="40"/>
        </w:rPr>
      </w:pPr>
      <w:r w:rsidRPr="0059694A">
        <w:rPr>
          <w:rStyle w:val="Strong"/>
          <w:rFonts w:cstheme="minorHAnsi"/>
          <w:b/>
          <w:i w:val="0"/>
          <w:color w:val="auto"/>
          <w:sz w:val="40"/>
          <w:szCs w:val="40"/>
        </w:rPr>
        <w:lastRenderedPageBreak/>
        <w:t>FUTURE SCOPE/</w:t>
      </w:r>
      <w:r w:rsidRPr="0059694A">
        <w:rPr>
          <w:b/>
          <w:i/>
        </w:rPr>
        <w:t xml:space="preserve"> </w:t>
      </w:r>
      <w:r w:rsidRPr="0059694A">
        <w:rPr>
          <w:rStyle w:val="Strong"/>
          <w:rFonts w:cstheme="minorHAnsi"/>
          <w:b/>
          <w:i w:val="0"/>
          <w:color w:val="auto"/>
          <w:sz w:val="40"/>
          <w:szCs w:val="40"/>
        </w:rPr>
        <w:t>RECEOMMENDATION</w:t>
      </w:r>
      <w:r>
        <w:rPr>
          <w:rStyle w:val="Strong"/>
          <w:rFonts w:cstheme="minorHAnsi"/>
          <w:b/>
          <w:i w:val="0"/>
          <w:color w:val="auto"/>
          <w:sz w:val="40"/>
          <w:szCs w:val="40"/>
        </w:rPr>
        <w:t xml:space="preserve"> </w:t>
      </w:r>
    </w:p>
    <w:p w:rsidR="0059694A" w:rsidRPr="00A431CF" w:rsidRDefault="0059694A" w:rsidP="0059694A">
      <w:pPr>
        <w:spacing w:before="100" w:beforeAutospacing="1" w:after="100" w:afterAutospacing="1" w:line="240" w:lineRule="auto"/>
        <w:ind w:left="360"/>
        <w:rPr>
          <w:rFonts w:cstheme="minorHAnsi"/>
          <w:b/>
          <w:i/>
          <w:sz w:val="40"/>
          <w:szCs w:val="40"/>
        </w:rPr>
      </w:pPr>
    </w:p>
    <w:p w:rsidR="00B24B64" w:rsidRPr="00A431CF" w:rsidRDefault="00B24B64" w:rsidP="00B24B64">
      <w:pPr>
        <w:numPr>
          <w:ilvl w:val="1"/>
          <w:numId w:val="37"/>
        </w:numPr>
        <w:spacing w:before="100" w:beforeAutospacing="1" w:after="100" w:afterAutospacing="1" w:line="240" w:lineRule="auto"/>
        <w:rPr>
          <w:rFonts w:ascii="Palatino Linotype" w:hAnsi="Palatino Linotype"/>
          <w:sz w:val="24"/>
          <w:szCs w:val="24"/>
        </w:rPr>
      </w:pPr>
      <w:r w:rsidRPr="00A431CF">
        <w:rPr>
          <w:rStyle w:val="Strong"/>
          <w:rFonts w:ascii="Palatino Linotype" w:hAnsi="Palatino Linotype"/>
          <w:color w:val="auto"/>
          <w:sz w:val="24"/>
          <w:szCs w:val="24"/>
        </w:rPr>
        <w:t>Tool Enhancements:</w:t>
      </w:r>
      <w:r w:rsidR="0059694A" w:rsidRPr="00A431CF">
        <w:rPr>
          <w:rFonts w:ascii="Palatino Linotype" w:hAnsi="Palatino Linotype"/>
          <w:sz w:val="24"/>
          <w:szCs w:val="24"/>
        </w:rPr>
        <w:t xml:space="preserve"> </w:t>
      </w:r>
      <w:r w:rsidRPr="00A431CF">
        <w:rPr>
          <w:rFonts w:ascii="Palatino Linotype" w:hAnsi="Palatino Linotype"/>
          <w:sz w:val="24"/>
          <w:szCs w:val="24"/>
        </w:rPr>
        <w:t xml:space="preserve"> ongoing development to address the performance issues we identified, particularly with large datasets and certain file types.</w:t>
      </w:r>
    </w:p>
    <w:p w:rsidR="00B24B64" w:rsidRPr="00A431CF" w:rsidRDefault="00B24B64" w:rsidP="00B24B64">
      <w:pPr>
        <w:numPr>
          <w:ilvl w:val="1"/>
          <w:numId w:val="37"/>
        </w:numPr>
        <w:spacing w:before="100" w:beforeAutospacing="1" w:after="100" w:afterAutospacing="1" w:line="240" w:lineRule="auto"/>
        <w:rPr>
          <w:rFonts w:ascii="Palatino Linotype" w:hAnsi="Palatino Linotype"/>
          <w:sz w:val="24"/>
          <w:szCs w:val="24"/>
        </w:rPr>
      </w:pPr>
      <w:r w:rsidRPr="00A431CF">
        <w:rPr>
          <w:rStyle w:val="Strong"/>
          <w:rFonts w:ascii="Palatino Linotype" w:hAnsi="Palatino Linotype"/>
          <w:color w:val="auto"/>
          <w:sz w:val="24"/>
          <w:szCs w:val="24"/>
        </w:rPr>
        <w:t>Integration:</w:t>
      </w:r>
      <w:r w:rsidRPr="00A431CF">
        <w:rPr>
          <w:rFonts w:ascii="Palatino Linotype" w:hAnsi="Palatino Linotype"/>
          <w:sz w:val="24"/>
          <w:szCs w:val="24"/>
        </w:rPr>
        <w:t xml:space="preserve"> Better integration with other forensic tools and platforms would make Autopsy even more effective.</w:t>
      </w:r>
    </w:p>
    <w:p w:rsidR="00B24B64" w:rsidRDefault="00B24B64" w:rsidP="00B24B64">
      <w:pPr>
        <w:numPr>
          <w:ilvl w:val="1"/>
          <w:numId w:val="37"/>
        </w:numPr>
        <w:spacing w:before="100" w:beforeAutospacing="1" w:after="100" w:afterAutospacing="1" w:line="240" w:lineRule="auto"/>
        <w:rPr>
          <w:rFonts w:ascii="Palatino Linotype" w:hAnsi="Palatino Linotype"/>
          <w:sz w:val="24"/>
          <w:szCs w:val="24"/>
        </w:rPr>
      </w:pPr>
      <w:r w:rsidRPr="00A431CF">
        <w:rPr>
          <w:rStyle w:val="Strong"/>
          <w:rFonts w:ascii="Palatino Linotype" w:hAnsi="Palatino Linotype"/>
          <w:color w:val="auto"/>
          <w:sz w:val="24"/>
          <w:szCs w:val="24"/>
        </w:rPr>
        <w:t>Advanced Training Modules:</w:t>
      </w:r>
      <w:r w:rsidRPr="00A431CF">
        <w:rPr>
          <w:rFonts w:ascii="Palatino Linotype" w:hAnsi="Palatino Linotype"/>
          <w:sz w:val="24"/>
          <w:szCs w:val="24"/>
        </w:rPr>
        <w:t xml:space="preserve"> Developing more advanced training modules that include complex scenarios and the use of additional forensic tools alongside Autopsy would be highly beneficial.</w:t>
      </w:r>
    </w:p>
    <w:p w:rsidR="007F5A04" w:rsidRDefault="007F5A04" w:rsidP="007F5A04">
      <w:pPr>
        <w:pStyle w:val="Heading4"/>
      </w:pPr>
      <w:r>
        <w:t>Cloud Forensics</w:t>
      </w:r>
    </w:p>
    <w:p w:rsidR="007F5A04" w:rsidRDefault="007F5A04" w:rsidP="007F5A04">
      <w:pPr>
        <w:pStyle w:val="NormalWeb"/>
      </w:pPr>
      <w:r>
        <w:t>As data moves to the cloud, forensic tools will need to handle complex cloud environments efficiently, ensuring data integrity and legal compliance.</w:t>
      </w:r>
    </w:p>
    <w:p w:rsidR="007F5A04" w:rsidRDefault="007F5A04" w:rsidP="007F5A04">
      <w:pPr>
        <w:pStyle w:val="Heading4"/>
      </w:pPr>
      <w:r>
        <w:t>Blockchain Forensics</w:t>
      </w:r>
    </w:p>
    <w:p w:rsidR="007F5A04" w:rsidRDefault="007F5A04" w:rsidP="007F5A04">
      <w:pPr>
        <w:pStyle w:val="NormalWeb"/>
      </w:pPr>
      <w:r>
        <w:t>Future tools will focus on tracing transactions and identifying fraudulent activities within blockchain networks.</w:t>
      </w:r>
    </w:p>
    <w:p w:rsidR="007F5A04" w:rsidRDefault="007F5A04" w:rsidP="007F5A04">
      <w:pPr>
        <w:pStyle w:val="Heading4"/>
      </w:pPr>
      <w:r>
        <w:t>Cybersecurity Integration</w:t>
      </w:r>
    </w:p>
    <w:p w:rsidR="007F5A04" w:rsidRDefault="007F5A04" w:rsidP="007F5A04">
      <w:pPr>
        <w:pStyle w:val="NormalWeb"/>
      </w:pPr>
      <w:r>
        <w:t>Digital forensics will integrate more with real-time cybersecurity, enabling immediate analysis during cyber attacks to preserve evidence.</w:t>
      </w:r>
    </w:p>
    <w:p w:rsidR="007F5A04" w:rsidRDefault="007F5A04" w:rsidP="007F5A04">
      <w:pPr>
        <w:pStyle w:val="Heading4"/>
      </w:pPr>
      <w:r>
        <w:t>Legal and Ethical Considerations</w:t>
      </w:r>
    </w:p>
    <w:p w:rsidR="007F5A04" w:rsidRDefault="007F5A04" w:rsidP="007F5A04">
      <w:pPr>
        <w:pStyle w:val="NormalWeb"/>
      </w:pPr>
      <w:r>
        <w:t>Advancements must ensure privacy and data protection, with clear legal frameworks for the admissibility of digital evidence in court.</w:t>
      </w:r>
    </w:p>
    <w:p w:rsidR="007F5A04" w:rsidRPr="00713CBB" w:rsidRDefault="007F5A04" w:rsidP="007F5A04">
      <w:pPr>
        <w:pStyle w:val="NormalWeb"/>
        <w:rPr>
          <w:b/>
        </w:rPr>
      </w:pPr>
    </w:p>
    <w:p w:rsidR="007F5A04" w:rsidRPr="00713CBB" w:rsidRDefault="00713CBB" w:rsidP="007F5A04">
      <w:pPr>
        <w:pStyle w:val="NormalWeb"/>
        <w:rPr>
          <w:b/>
          <w:u w:val="single"/>
        </w:rPr>
      </w:pPr>
      <w:r w:rsidRPr="00713CBB">
        <w:rPr>
          <w:b/>
          <w:u w:val="single"/>
        </w:rPr>
        <w:t>References:</w:t>
      </w:r>
    </w:p>
    <w:p w:rsidR="00713CBB" w:rsidRDefault="00713CBB" w:rsidP="007F5A04">
      <w:pPr>
        <w:pStyle w:val="NormalWeb"/>
      </w:pPr>
      <w:r>
        <w:t>Autopsy user documentation</w:t>
      </w:r>
    </w:p>
    <w:p w:rsidR="00713CBB" w:rsidRDefault="00713CBB" w:rsidP="007F5A04">
      <w:pPr>
        <w:pStyle w:val="NormalWeb"/>
      </w:pPr>
      <w:hyperlink r:id="rId15" w:history="1">
        <w:r w:rsidRPr="007F1C56">
          <w:rPr>
            <w:rStyle w:val="Hyperlink"/>
          </w:rPr>
          <w:t>https://www.hackercoolmagazine.com/digital-forensics-with-autopsy-part-1/</w:t>
        </w:r>
      </w:hyperlink>
    </w:p>
    <w:p w:rsidR="00713CBB" w:rsidRDefault="00713CBB" w:rsidP="007F5A04">
      <w:pPr>
        <w:pStyle w:val="NormalWeb"/>
      </w:pPr>
      <w:hyperlink r:id="rId16" w:history="1">
        <w:r w:rsidRPr="007F1C56">
          <w:rPr>
            <w:rStyle w:val="Hyperlink"/>
          </w:rPr>
          <w:t>https://irfaanshakeel.medium.com/how-to-use-autopsy-for-digital-forensics-anal-4ece1ebac5c9</w:t>
        </w:r>
      </w:hyperlink>
    </w:p>
    <w:p w:rsidR="00713CBB" w:rsidRDefault="00713CBB" w:rsidP="007F5A04">
      <w:pPr>
        <w:pStyle w:val="NormalWeb"/>
      </w:pPr>
    </w:p>
    <w:sectPr w:rsidR="00713CBB">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60B" w:rsidRDefault="0020160B" w:rsidP="00632084">
      <w:pPr>
        <w:spacing w:after="0" w:line="240" w:lineRule="auto"/>
      </w:pPr>
      <w:r>
        <w:separator/>
      </w:r>
    </w:p>
  </w:endnote>
  <w:endnote w:type="continuationSeparator" w:id="0">
    <w:p w:rsidR="0020160B" w:rsidRDefault="0020160B" w:rsidP="00632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OldStyle-Bold">
    <w:panose1 w:val="00000000000000000000"/>
    <w:charset w:val="00"/>
    <w:family w:val="swiss"/>
    <w:notTrueType/>
    <w:pitch w:val="default"/>
    <w:sig w:usb0="00000003" w:usb1="00000000" w:usb2="00000000" w:usb3="00000000" w:csb0="00000001" w:csb1="00000000"/>
  </w:font>
  <w:font w:name="BookmanOldStyle-Italic">
    <w:panose1 w:val="00000000000000000000"/>
    <w:charset w:val="00"/>
    <w:family w:val="swiss"/>
    <w:notTrueType/>
    <w:pitch w:val="default"/>
    <w:sig w:usb0="00000003" w:usb1="00000000" w:usb2="00000000" w:usb3="00000000" w:csb0="00000001" w:csb1="00000000"/>
  </w:font>
  <w:font w:name="BodoniMT-Bold">
    <w:panose1 w:val="00000000000000000000"/>
    <w:charset w:val="00"/>
    <w:family w:val="swiss"/>
    <w:notTrueType/>
    <w:pitch w:val="default"/>
    <w:sig w:usb0="00000003" w:usb1="00000000" w:usb2="00000000" w:usb3="00000000" w:csb0="00000001" w:csb1="00000000"/>
  </w:font>
  <w:font w:name="Perpetua-Bold">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BookmanOldStyle">
    <w:panose1 w:val="00000000000000000000"/>
    <w:charset w:val="00"/>
    <w:family w:val="swiss"/>
    <w:notTrueType/>
    <w:pitch w:val="default"/>
    <w:sig w:usb0="00000003" w:usb1="00000000" w:usb2="00000000" w:usb3="00000000" w:csb0="00000001" w:csb1="00000000"/>
  </w:font>
  <w:font w:name="CalifornianFB-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60B" w:rsidRDefault="0020160B" w:rsidP="00632084">
      <w:pPr>
        <w:spacing w:after="0" w:line="240" w:lineRule="auto"/>
      </w:pPr>
      <w:r>
        <w:separator/>
      </w:r>
    </w:p>
  </w:footnote>
  <w:footnote w:type="continuationSeparator" w:id="0">
    <w:p w:rsidR="0020160B" w:rsidRDefault="0020160B" w:rsidP="006320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75748"/>
      <w:docPartObj>
        <w:docPartGallery w:val="Page Numbers (Top of Page)"/>
        <w:docPartUnique/>
      </w:docPartObj>
    </w:sdtPr>
    <w:sdtEndPr>
      <w:rPr>
        <w:noProof/>
      </w:rPr>
    </w:sdtEndPr>
    <w:sdtContent>
      <w:p w:rsidR="00070238" w:rsidRDefault="00070238">
        <w:pPr>
          <w:pStyle w:val="Header"/>
          <w:jc w:val="right"/>
        </w:pPr>
      </w:p>
      <w:p w:rsidR="00070238" w:rsidRDefault="00070238">
        <w:pPr>
          <w:pStyle w:val="Header"/>
          <w:jc w:val="right"/>
        </w:pPr>
        <w:r>
          <w:fldChar w:fldCharType="begin"/>
        </w:r>
        <w:r>
          <w:instrText xml:space="preserve"> PAGE   \* MERGEFORMAT </w:instrText>
        </w:r>
        <w:r>
          <w:fldChar w:fldCharType="separate"/>
        </w:r>
        <w:r w:rsidR="00713CBB">
          <w:rPr>
            <w:noProof/>
          </w:rPr>
          <w:t>1</w:t>
        </w:r>
        <w:r>
          <w:rPr>
            <w:noProof/>
          </w:rPr>
          <w:fldChar w:fldCharType="end"/>
        </w:r>
      </w:p>
    </w:sdtContent>
  </w:sdt>
  <w:p w:rsidR="00070238" w:rsidRDefault="000702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AA1"/>
    <w:multiLevelType w:val="multilevel"/>
    <w:tmpl w:val="22EAD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2151B5"/>
    <w:multiLevelType w:val="multilevel"/>
    <w:tmpl w:val="9F1A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21863"/>
    <w:multiLevelType w:val="multilevel"/>
    <w:tmpl w:val="74E26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AD1539"/>
    <w:multiLevelType w:val="multilevel"/>
    <w:tmpl w:val="AD74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0A6B4C"/>
    <w:multiLevelType w:val="multilevel"/>
    <w:tmpl w:val="37CCD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8D5447"/>
    <w:multiLevelType w:val="multilevel"/>
    <w:tmpl w:val="BAE0B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05EDF"/>
    <w:multiLevelType w:val="multilevel"/>
    <w:tmpl w:val="BA643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F413FB"/>
    <w:multiLevelType w:val="multilevel"/>
    <w:tmpl w:val="4F1C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0F392A"/>
    <w:multiLevelType w:val="multilevel"/>
    <w:tmpl w:val="8194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4B1079"/>
    <w:multiLevelType w:val="multilevel"/>
    <w:tmpl w:val="2FE0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CF57A1"/>
    <w:multiLevelType w:val="multilevel"/>
    <w:tmpl w:val="E358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82A95"/>
    <w:multiLevelType w:val="hybridMultilevel"/>
    <w:tmpl w:val="7E6A44D2"/>
    <w:lvl w:ilvl="0" w:tplc="B9CA1FB8">
      <w:start w:val="1"/>
      <w:numFmt w:val="bullet"/>
      <w:lvlText w:val=""/>
      <w:lvlJc w:val="left"/>
      <w:pPr>
        <w:tabs>
          <w:tab w:val="num" w:pos="720"/>
        </w:tabs>
        <w:ind w:left="720" w:hanging="360"/>
      </w:pPr>
      <w:rPr>
        <w:rFonts w:ascii="Wingdings" w:hAnsi="Wingdings" w:hint="default"/>
      </w:rPr>
    </w:lvl>
    <w:lvl w:ilvl="1" w:tplc="5AA60B3A" w:tentative="1">
      <w:start w:val="1"/>
      <w:numFmt w:val="bullet"/>
      <w:lvlText w:val=""/>
      <w:lvlJc w:val="left"/>
      <w:pPr>
        <w:tabs>
          <w:tab w:val="num" w:pos="1440"/>
        </w:tabs>
        <w:ind w:left="1440" w:hanging="360"/>
      </w:pPr>
      <w:rPr>
        <w:rFonts w:ascii="Wingdings" w:hAnsi="Wingdings" w:hint="default"/>
      </w:rPr>
    </w:lvl>
    <w:lvl w:ilvl="2" w:tplc="24261170" w:tentative="1">
      <w:start w:val="1"/>
      <w:numFmt w:val="bullet"/>
      <w:lvlText w:val=""/>
      <w:lvlJc w:val="left"/>
      <w:pPr>
        <w:tabs>
          <w:tab w:val="num" w:pos="2160"/>
        </w:tabs>
        <w:ind w:left="2160" w:hanging="360"/>
      </w:pPr>
      <w:rPr>
        <w:rFonts w:ascii="Wingdings" w:hAnsi="Wingdings" w:hint="default"/>
      </w:rPr>
    </w:lvl>
    <w:lvl w:ilvl="3" w:tplc="7354FFD0" w:tentative="1">
      <w:start w:val="1"/>
      <w:numFmt w:val="bullet"/>
      <w:lvlText w:val=""/>
      <w:lvlJc w:val="left"/>
      <w:pPr>
        <w:tabs>
          <w:tab w:val="num" w:pos="2880"/>
        </w:tabs>
        <w:ind w:left="2880" w:hanging="360"/>
      </w:pPr>
      <w:rPr>
        <w:rFonts w:ascii="Wingdings" w:hAnsi="Wingdings" w:hint="default"/>
      </w:rPr>
    </w:lvl>
    <w:lvl w:ilvl="4" w:tplc="5A3036AC" w:tentative="1">
      <w:start w:val="1"/>
      <w:numFmt w:val="bullet"/>
      <w:lvlText w:val=""/>
      <w:lvlJc w:val="left"/>
      <w:pPr>
        <w:tabs>
          <w:tab w:val="num" w:pos="3600"/>
        </w:tabs>
        <w:ind w:left="3600" w:hanging="360"/>
      </w:pPr>
      <w:rPr>
        <w:rFonts w:ascii="Wingdings" w:hAnsi="Wingdings" w:hint="default"/>
      </w:rPr>
    </w:lvl>
    <w:lvl w:ilvl="5" w:tplc="EFEA6382" w:tentative="1">
      <w:start w:val="1"/>
      <w:numFmt w:val="bullet"/>
      <w:lvlText w:val=""/>
      <w:lvlJc w:val="left"/>
      <w:pPr>
        <w:tabs>
          <w:tab w:val="num" w:pos="4320"/>
        </w:tabs>
        <w:ind w:left="4320" w:hanging="360"/>
      </w:pPr>
      <w:rPr>
        <w:rFonts w:ascii="Wingdings" w:hAnsi="Wingdings" w:hint="default"/>
      </w:rPr>
    </w:lvl>
    <w:lvl w:ilvl="6" w:tplc="E312EAEC" w:tentative="1">
      <w:start w:val="1"/>
      <w:numFmt w:val="bullet"/>
      <w:lvlText w:val=""/>
      <w:lvlJc w:val="left"/>
      <w:pPr>
        <w:tabs>
          <w:tab w:val="num" w:pos="5040"/>
        </w:tabs>
        <w:ind w:left="5040" w:hanging="360"/>
      </w:pPr>
      <w:rPr>
        <w:rFonts w:ascii="Wingdings" w:hAnsi="Wingdings" w:hint="default"/>
      </w:rPr>
    </w:lvl>
    <w:lvl w:ilvl="7" w:tplc="06AC49A8" w:tentative="1">
      <w:start w:val="1"/>
      <w:numFmt w:val="bullet"/>
      <w:lvlText w:val=""/>
      <w:lvlJc w:val="left"/>
      <w:pPr>
        <w:tabs>
          <w:tab w:val="num" w:pos="5760"/>
        </w:tabs>
        <w:ind w:left="5760" w:hanging="360"/>
      </w:pPr>
      <w:rPr>
        <w:rFonts w:ascii="Wingdings" w:hAnsi="Wingdings" w:hint="default"/>
      </w:rPr>
    </w:lvl>
    <w:lvl w:ilvl="8" w:tplc="2A660180" w:tentative="1">
      <w:start w:val="1"/>
      <w:numFmt w:val="bullet"/>
      <w:lvlText w:val=""/>
      <w:lvlJc w:val="left"/>
      <w:pPr>
        <w:tabs>
          <w:tab w:val="num" w:pos="6480"/>
        </w:tabs>
        <w:ind w:left="6480" w:hanging="360"/>
      </w:pPr>
      <w:rPr>
        <w:rFonts w:ascii="Wingdings" w:hAnsi="Wingdings" w:hint="default"/>
      </w:rPr>
    </w:lvl>
  </w:abstractNum>
  <w:abstractNum w:abstractNumId="12">
    <w:nsid w:val="2D1A7CB5"/>
    <w:multiLevelType w:val="multilevel"/>
    <w:tmpl w:val="041E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C559CA"/>
    <w:multiLevelType w:val="multilevel"/>
    <w:tmpl w:val="BC92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EE2966"/>
    <w:multiLevelType w:val="multilevel"/>
    <w:tmpl w:val="D0D8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405B22"/>
    <w:multiLevelType w:val="multilevel"/>
    <w:tmpl w:val="DBAA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DA78B5"/>
    <w:multiLevelType w:val="multilevel"/>
    <w:tmpl w:val="1128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F4430E"/>
    <w:multiLevelType w:val="multilevel"/>
    <w:tmpl w:val="59DC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8E7F45"/>
    <w:multiLevelType w:val="multilevel"/>
    <w:tmpl w:val="782C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C05B9E"/>
    <w:multiLevelType w:val="multilevel"/>
    <w:tmpl w:val="05BC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546AA7"/>
    <w:multiLevelType w:val="multilevel"/>
    <w:tmpl w:val="B268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9F64DF"/>
    <w:multiLevelType w:val="multilevel"/>
    <w:tmpl w:val="1782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8B41B3"/>
    <w:multiLevelType w:val="multilevel"/>
    <w:tmpl w:val="7C86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F71D1F"/>
    <w:multiLevelType w:val="multilevel"/>
    <w:tmpl w:val="DAC2BD6A"/>
    <w:lvl w:ilvl="0">
      <w:start w:val="1"/>
      <w:numFmt w:val="bullet"/>
      <w:lvlText w:val=""/>
      <w:lvlJc w:val="left"/>
      <w:pPr>
        <w:tabs>
          <w:tab w:val="num" w:pos="3870"/>
        </w:tabs>
        <w:ind w:left="3870" w:hanging="360"/>
      </w:pPr>
      <w:rPr>
        <w:rFonts w:ascii="Symbol" w:hAnsi="Symbol" w:hint="default"/>
        <w:sz w:val="20"/>
      </w:rPr>
    </w:lvl>
    <w:lvl w:ilvl="1" w:tentative="1">
      <w:start w:val="1"/>
      <w:numFmt w:val="bullet"/>
      <w:lvlText w:val="o"/>
      <w:lvlJc w:val="left"/>
      <w:pPr>
        <w:tabs>
          <w:tab w:val="num" w:pos="4590"/>
        </w:tabs>
        <w:ind w:left="4590" w:hanging="360"/>
      </w:pPr>
      <w:rPr>
        <w:rFonts w:ascii="Courier New" w:hAnsi="Courier New" w:hint="default"/>
        <w:sz w:val="20"/>
      </w:rPr>
    </w:lvl>
    <w:lvl w:ilvl="2" w:tentative="1">
      <w:start w:val="1"/>
      <w:numFmt w:val="bullet"/>
      <w:lvlText w:val=""/>
      <w:lvlJc w:val="left"/>
      <w:pPr>
        <w:tabs>
          <w:tab w:val="num" w:pos="5310"/>
        </w:tabs>
        <w:ind w:left="5310" w:hanging="360"/>
      </w:pPr>
      <w:rPr>
        <w:rFonts w:ascii="Wingdings" w:hAnsi="Wingdings" w:hint="default"/>
        <w:sz w:val="20"/>
      </w:rPr>
    </w:lvl>
    <w:lvl w:ilvl="3" w:tentative="1">
      <w:start w:val="1"/>
      <w:numFmt w:val="bullet"/>
      <w:lvlText w:val=""/>
      <w:lvlJc w:val="left"/>
      <w:pPr>
        <w:tabs>
          <w:tab w:val="num" w:pos="6030"/>
        </w:tabs>
        <w:ind w:left="6030" w:hanging="360"/>
      </w:pPr>
      <w:rPr>
        <w:rFonts w:ascii="Wingdings" w:hAnsi="Wingdings" w:hint="default"/>
        <w:sz w:val="20"/>
      </w:rPr>
    </w:lvl>
    <w:lvl w:ilvl="4" w:tentative="1">
      <w:start w:val="1"/>
      <w:numFmt w:val="bullet"/>
      <w:lvlText w:val=""/>
      <w:lvlJc w:val="left"/>
      <w:pPr>
        <w:tabs>
          <w:tab w:val="num" w:pos="6750"/>
        </w:tabs>
        <w:ind w:left="6750" w:hanging="360"/>
      </w:pPr>
      <w:rPr>
        <w:rFonts w:ascii="Wingdings" w:hAnsi="Wingdings" w:hint="default"/>
        <w:sz w:val="20"/>
      </w:rPr>
    </w:lvl>
    <w:lvl w:ilvl="5" w:tentative="1">
      <w:start w:val="1"/>
      <w:numFmt w:val="bullet"/>
      <w:lvlText w:val=""/>
      <w:lvlJc w:val="left"/>
      <w:pPr>
        <w:tabs>
          <w:tab w:val="num" w:pos="7470"/>
        </w:tabs>
        <w:ind w:left="7470" w:hanging="360"/>
      </w:pPr>
      <w:rPr>
        <w:rFonts w:ascii="Wingdings" w:hAnsi="Wingdings" w:hint="default"/>
        <w:sz w:val="20"/>
      </w:rPr>
    </w:lvl>
    <w:lvl w:ilvl="6" w:tentative="1">
      <w:start w:val="1"/>
      <w:numFmt w:val="bullet"/>
      <w:lvlText w:val=""/>
      <w:lvlJc w:val="left"/>
      <w:pPr>
        <w:tabs>
          <w:tab w:val="num" w:pos="8190"/>
        </w:tabs>
        <w:ind w:left="8190" w:hanging="360"/>
      </w:pPr>
      <w:rPr>
        <w:rFonts w:ascii="Wingdings" w:hAnsi="Wingdings" w:hint="default"/>
        <w:sz w:val="20"/>
      </w:rPr>
    </w:lvl>
    <w:lvl w:ilvl="7" w:tentative="1">
      <w:start w:val="1"/>
      <w:numFmt w:val="bullet"/>
      <w:lvlText w:val=""/>
      <w:lvlJc w:val="left"/>
      <w:pPr>
        <w:tabs>
          <w:tab w:val="num" w:pos="8910"/>
        </w:tabs>
        <w:ind w:left="8910" w:hanging="360"/>
      </w:pPr>
      <w:rPr>
        <w:rFonts w:ascii="Wingdings" w:hAnsi="Wingdings" w:hint="default"/>
        <w:sz w:val="20"/>
      </w:rPr>
    </w:lvl>
    <w:lvl w:ilvl="8" w:tentative="1">
      <w:start w:val="1"/>
      <w:numFmt w:val="bullet"/>
      <w:lvlText w:val=""/>
      <w:lvlJc w:val="left"/>
      <w:pPr>
        <w:tabs>
          <w:tab w:val="num" w:pos="9630"/>
        </w:tabs>
        <w:ind w:left="9630" w:hanging="360"/>
      </w:pPr>
      <w:rPr>
        <w:rFonts w:ascii="Wingdings" w:hAnsi="Wingdings" w:hint="default"/>
        <w:sz w:val="20"/>
      </w:rPr>
    </w:lvl>
  </w:abstractNum>
  <w:abstractNum w:abstractNumId="24">
    <w:nsid w:val="5B337C41"/>
    <w:multiLevelType w:val="multilevel"/>
    <w:tmpl w:val="43D2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B23B27"/>
    <w:multiLevelType w:val="multilevel"/>
    <w:tmpl w:val="1322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C91FAB"/>
    <w:multiLevelType w:val="multilevel"/>
    <w:tmpl w:val="2916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601EDF"/>
    <w:multiLevelType w:val="multilevel"/>
    <w:tmpl w:val="2F58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252B3"/>
    <w:multiLevelType w:val="multilevel"/>
    <w:tmpl w:val="C356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063F0D"/>
    <w:multiLevelType w:val="multilevel"/>
    <w:tmpl w:val="09BE3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E23B6E"/>
    <w:multiLevelType w:val="multilevel"/>
    <w:tmpl w:val="766C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4C2D3D"/>
    <w:multiLevelType w:val="multilevel"/>
    <w:tmpl w:val="586C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90153A"/>
    <w:multiLevelType w:val="multilevel"/>
    <w:tmpl w:val="309E86F2"/>
    <w:lvl w:ilvl="0">
      <w:start w:val="1"/>
      <w:numFmt w:val="decimal"/>
      <w:lvlText w:val="%1."/>
      <w:lvlJc w:val="left"/>
      <w:pPr>
        <w:tabs>
          <w:tab w:val="num" w:pos="4770"/>
        </w:tabs>
        <w:ind w:left="4770" w:hanging="360"/>
      </w:pPr>
    </w:lvl>
    <w:lvl w:ilvl="1" w:tentative="1">
      <w:start w:val="1"/>
      <w:numFmt w:val="decimal"/>
      <w:lvlText w:val="%2."/>
      <w:lvlJc w:val="left"/>
      <w:pPr>
        <w:tabs>
          <w:tab w:val="num" w:pos="5490"/>
        </w:tabs>
        <w:ind w:left="5490" w:hanging="360"/>
      </w:pPr>
    </w:lvl>
    <w:lvl w:ilvl="2" w:tentative="1">
      <w:start w:val="1"/>
      <w:numFmt w:val="decimal"/>
      <w:lvlText w:val="%3."/>
      <w:lvlJc w:val="left"/>
      <w:pPr>
        <w:tabs>
          <w:tab w:val="num" w:pos="6210"/>
        </w:tabs>
        <w:ind w:left="6210" w:hanging="360"/>
      </w:pPr>
    </w:lvl>
    <w:lvl w:ilvl="3" w:tentative="1">
      <w:start w:val="1"/>
      <w:numFmt w:val="decimal"/>
      <w:lvlText w:val="%4."/>
      <w:lvlJc w:val="left"/>
      <w:pPr>
        <w:tabs>
          <w:tab w:val="num" w:pos="6930"/>
        </w:tabs>
        <w:ind w:left="6930" w:hanging="360"/>
      </w:pPr>
    </w:lvl>
    <w:lvl w:ilvl="4" w:tentative="1">
      <w:start w:val="1"/>
      <w:numFmt w:val="decimal"/>
      <w:lvlText w:val="%5."/>
      <w:lvlJc w:val="left"/>
      <w:pPr>
        <w:tabs>
          <w:tab w:val="num" w:pos="7650"/>
        </w:tabs>
        <w:ind w:left="7650" w:hanging="360"/>
      </w:pPr>
    </w:lvl>
    <w:lvl w:ilvl="5" w:tentative="1">
      <w:start w:val="1"/>
      <w:numFmt w:val="decimal"/>
      <w:lvlText w:val="%6."/>
      <w:lvlJc w:val="left"/>
      <w:pPr>
        <w:tabs>
          <w:tab w:val="num" w:pos="8370"/>
        </w:tabs>
        <w:ind w:left="8370" w:hanging="360"/>
      </w:pPr>
    </w:lvl>
    <w:lvl w:ilvl="6" w:tentative="1">
      <w:start w:val="1"/>
      <w:numFmt w:val="decimal"/>
      <w:lvlText w:val="%7."/>
      <w:lvlJc w:val="left"/>
      <w:pPr>
        <w:tabs>
          <w:tab w:val="num" w:pos="9090"/>
        </w:tabs>
        <w:ind w:left="9090" w:hanging="360"/>
      </w:pPr>
    </w:lvl>
    <w:lvl w:ilvl="7" w:tentative="1">
      <w:start w:val="1"/>
      <w:numFmt w:val="decimal"/>
      <w:lvlText w:val="%8."/>
      <w:lvlJc w:val="left"/>
      <w:pPr>
        <w:tabs>
          <w:tab w:val="num" w:pos="9810"/>
        </w:tabs>
        <w:ind w:left="9810" w:hanging="360"/>
      </w:pPr>
    </w:lvl>
    <w:lvl w:ilvl="8" w:tentative="1">
      <w:start w:val="1"/>
      <w:numFmt w:val="decimal"/>
      <w:lvlText w:val="%9."/>
      <w:lvlJc w:val="left"/>
      <w:pPr>
        <w:tabs>
          <w:tab w:val="num" w:pos="10530"/>
        </w:tabs>
        <w:ind w:left="10530" w:hanging="360"/>
      </w:pPr>
    </w:lvl>
  </w:abstractNum>
  <w:abstractNum w:abstractNumId="33">
    <w:nsid w:val="78E66456"/>
    <w:multiLevelType w:val="multilevel"/>
    <w:tmpl w:val="1E02A4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9336497"/>
    <w:multiLevelType w:val="multilevel"/>
    <w:tmpl w:val="9584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4E5859"/>
    <w:multiLevelType w:val="multilevel"/>
    <w:tmpl w:val="315A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DE77D6"/>
    <w:multiLevelType w:val="multilevel"/>
    <w:tmpl w:val="233E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7"/>
  </w:num>
  <w:num w:numId="3">
    <w:abstractNumId w:val="19"/>
  </w:num>
  <w:num w:numId="4">
    <w:abstractNumId w:val="9"/>
  </w:num>
  <w:num w:numId="5">
    <w:abstractNumId w:val="24"/>
  </w:num>
  <w:num w:numId="6">
    <w:abstractNumId w:val="2"/>
  </w:num>
  <w:num w:numId="7">
    <w:abstractNumId w:val="0"/>
  </w:num>
  <w:num w:numId="8">
    <w:abstractNumId w:val="1"/>
  </w:num>
  <w:num w:numId="9">
    <w:abstractNumId w:val="11"/>
  </w:num>
  <w:num w:numId="10">
    <w:abstractNumId w:val="4"/>
  </w:num>
  <w:num w:numId="11">
    <w:abstractNumId w:val="5"/>
  </w:num>
  <w:num w:numId="12">
    <w:abstractNumId w:val="20"/>
  </w:num>
  <w:num w:numId="13">
    <w:abstractNumId w:val="23"/>
  </w:num>
  <w:num w:numId="14">
    <w:abstractNumId w:val="13"/>
  </w:num>
  <w:num w:numId="15">
    <w:abstractNumId w:val="6"/>
  </w:num>
  <w:num w:numId="16">
    <w:abstractNumId w:val="36"/>
  </w:num>
  <w:num w:numId="17">
    <w:abstractNumId w:val="25"/>
  </w:num>
  <w:num w:numId="18">
    <w:abstractNumId w:val="32"/>
  </w:num>
  <w:num w:numId="19">
    <w:abstractNumId w:val="15"/>
  </w:num>
  <w:num w:numId="20">
    <w:abstractNumId w:val="12"/>
  </w:num>
  <w:num w:numId="21">
    <w:abstractNumId w:val="16"/>
  </w:num>
  <w:num w:numId="22">
    <w:abstractNumId w:val="14"/>
  </w:num>
  <w:num w:numId="23">
    <w:abstractNumId w:val="28"/>
  </w:num>
  <w:num w:numId="24">
    <w:abstractNumId w:val="30"/>
  </w:num>
  <w:num w:numId="25">
    <w:abstractNumId w:val="8"/>
  </w:num>
  <w:num w:numId="26">
    <w:abstractNumId w:val="34"/>
  </w:num>
  <w:num w:numId="27">
    <w:abstractNumId w:val="18"/>
  </w:num>
  <w:num w:numId="28">
    <w:abstractNumId w:val="26"/>
  </w:num>
  <w:num w:numId="29">
    <w:abstractNumId w:val="17"/>
  </w:num>
  <w:num w:numId="30">
    <w:abstractNumId w:val="10"/>
  </w:num>
  <w:num w:numId="31">
    <w:abstractNumId w:val="21"/>
  </w:num>
  <w:num w:numId="32">
    <w:abstractNumId w:val="35"/>
  </w:num>
  <w:num w:numId="33">
    <w:abstractNumId w:val="22"/>
  </w:num>
  <w:num w:numId="34">
    <w:abstractNumId w:val="31"/>
  </w:num>
  <w:num w:numId="35">
    <w:abstractNumId w:val="3"/>
  </w:num>
  <w:num w:numId="36">
    <w:abstractNumId w:val="3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472"/>
    <w:rsid w:val="00025DCB"/>
    <w:rsid w:val="00035B4B"/>
    <w:rsid w:val="00036D1C"/>
    <w:rsid w:val="00070238"/>
    <w:rsid w:val="0020160B"/>
    <w:rsid w:val="00374E78"/>
    <w:rsid w:val="004218EE"/>
    <w:rsid w:val="0045130A"/>
    <w:rsid w:val="00454CDB"/>
    <w:rsid w:val="004E3744"/>
    <w:rsid w:val="004E4229"/>
    <w:rsid w:val="005861DC"/>
    <w:rsid w:val="0059694A"/>
    <w:rsid w:val="00632084"/>
    <w:rsid w:val="006A2818"/>
    <w:rsid w:val="00713CBB"/>
    <w:rsid w:val="007E106C"/>
    <w:rsid w:val="007F5A04"/>
    <w:rsid w:val="00884CFC"/>
    <w:rsid w:val="00A11D06"/>
    <w:rsid w:val="00A431CF"/>
    <w:rsid w:val="00AA5107"/>
    <w:rsid w:val="00AF63D4"/>
    <w:rsid w:val="00B0725D"/>
    <w:rsid w:val="00B24B64"/>
    <w:rsid w:val="00BB77ED"/>
    <w:rsid w:val="00BD04D5"/>
    <w:rsid w:val="00C87E65"/>
    <w:rsid w:val="00C96296"/>
    <w:rsid w:val="00C9780B"/>
    <w:rsid w:val="00C97C85"/>
    <w:rsid w:val="00D578B8"/>
    <w:rsid w:val="00D7157B"/>
    <w:rsid w:val="00D94FC0"/>
    <w:rsid w:val="00DA443B"/>
    <w:rsid w:val="00DB0358"/>
    <w:rsid w:val="00E04706"/>
    <w:rsid w:val="00E46E75"/>
    <w:rsid w:val="00E77C72"/>
    <w:rsid w:val="00E97501"/>
    <w:rsid w:val="00ED5AD6"/>
    <w:rsid w:val="00F27472"/>
    <w:rsid w:val="00F27784"/>
    <w:rsid w:val="00F66813"/>
    <w:rsid w:val="00FA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06C"/>
    <w:pPr>
      <w:spacing w:after="180" w:line="274" w:lineRule="auto"/>
    </w:pPr>
    <w:rPr>
      <w:sz w:val="21"/>
    </w:rPr>
  </w:style>
  <w:style w:type="paragraph" w:styleId="Heading1">
    <w:name w:val="heading 1"/>
    <w:basedOn w:val="Normal"/>
    <w:next w:val="Normal"/>
    <w:link w:val="Heading1Char"/>
    <w:uiPriority w:val="9"/>
    <w:qFormat/>
    <w:rsid w:val="007E106C"/>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semiHidden/>
    <w:unhideWhenUsed/>
    <w:qFormat/>
    <w:rsid w:val="007E106C"/>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7E106C"/>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unhideWhenUsed/>
    <w:qFormat/>
    <w:rsid w:val="007E106C"/>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7E106C"/>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7E106C"/>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7E106C"/>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7E106C"/>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7E106C"/>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084"/>
    <w:rPr>
      <w:rFonts w:ascii="Tahoma" w:hAnsi="Tahoma" w:cs="Tahoma"/>
      <w:sz w:val="16"/>
      <w:szCs w:val="16"/>
    </w:rPr>
  </w:style>
  <w:style w:type="paragraph" w:styleId="Header">
    <w:name w:val="header"/>
    <w:basedOn w:val="Normal"/>
    <w:link w:val="HeaderChar"/>
    <w:uiPriority w:val="99"/>
    <w:unhideWhenUsed/>
    <w:rsid w:val="00632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084"/>
  </w:style>
  <w:style w:type="paragraph" w:styleId="Footer">
    <w:name w:val="footer"/>
    <w:basedOn w:val="Normal"/>
    <w:link w:val="FooterChar"/>
    <w:uiPriority w:val="99"/>
    <w:unhideWhenUsed/>
    <w:rsid w:val="00632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084"/>
  </w:style>
  <w:style w:type="table" w:styleId="TableGrid">
    <w:name w:val="Table Grid"/>
    <w:basedOn w:val="TableNormal"/>
    <w:uiPriority w:val="59"/>
    <w:rsid w:val="00451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E106C"/>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semiHidden/>
    <w:rsid w:val="007E106C"/>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rsid w:val="007E106C"/>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rsid w:val="007E106C"/>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7E106C"/>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7E106C"/>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7E106C"/>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7E106C"/>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7E106C"/>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7E106C"/>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rsid w:val="007E106C"/>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7E106C"/>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rsid w:val="007E106C"/>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7E106C"/>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7E106C"/>
    <w:rPr>
      <w:b w:val="0"/>
      <w:bCs/>
      <w:i/>
      <w:color w:val="1F497D" w:themeColor="text2"/>
    </w:rPr>
  </w:style>
  <w:style w:type="character" w:styleId="Emphasis">
    <w:name w:val="Emphasis"/>
    <w:basedOn w:val="DefaultParagraphFont"/>
    <w:uiPriority w:val="20"/>
    <w:qFormat/>
    <w:rsid w:val="007E106C"/>
    <w:rPr>
      <w:b/>
      <w:i/>
      <w:iCs/>
    </w:rPr>
  </w:style>
  <w:style w:type="paragraph" w:styleId="NoSpacing">
    <w:name w:val="No Spacing"/>
    <w:link w:val="NoSpacingChar"/>
    <w:uiPriority w:val="1"/>
    <w:qFormat/>
    <w:rsid w:val="007E106C"/>
    <w:pPr>
      <w:spacing w:after="0" w:line="240" w:lineRule="auto"/>
    </w:pPr>
  </w:style>
  <w:style w:type="character" w:customStyle="1" w:styleId="NoSpacingChar">
    <w:name w:val="No Spacing Char"/>
    <w:basedOn w:val="DefaultParagraphFont"/>
    <w:link w:val="NoSpacing"/>
    <w:uiPriority w:val="1"/>
    <w:rsid w:val="007E106C"/>
  </w:style>
  <w:style w:type="paragraph" w:styleId="ListParagraph">
    <w:name w:val="List Paragraph"/>
    <w:basedOn w:val="Normal"/>
    <w:uiPriority w:val="34"/>
    <w:qFormat/>
    <w:rsid w:val="007E106C"/>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7E106C"/>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7E106C"/>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7E106C"/>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7E106C"/>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7E106C"/>
    <w:rPr>
      <w:i/>
      <w:iCs/>
      <w:color w:val="000000"/>
    </w:rPr>
  </w:style>
  <w:style w:type="character" w:styleId="IntenseEmphasis">
    <w:name w:val="Intense Emphasis"/>
    <w:basedOn w:val="DefaultParagraphFont"/>
    <w:uiPriority w:val="21"/>
    <w:qFormat/>
    <w:rsid w:val="007E106C"/>
    <w:rPr>
      <w:b/>
      <w:bCs/>
      <w:i/>
      <w:iCs/>
      <w:color w:val="4F81BD" w:themeColor="accent1"/>
    </w:rPr>
  </w:style>
  <w:style w:type="character" w:styleId="SubtleReference">
    <w:name w:val="Subtle Reference"/>
    <w:basedOn w:val="DefaultParagraphFont"/>
    <w:uiPriority w:val="31"/>
    <w:qFormat/>
    <w:rsid w:val="007E106C"/>
    <w:rPr>
      <w:smallCaps/>
      <w:color w:val="000000"/>
      <w:u w:val="single"/>
    </w:rPr>
  </w:style>
  <w:style w:type="character" w:styleId="IntenseReference">
    <w:name w:val="Intense Reference"/>
    <w:basedOn w:val="DefaultParagraphFont"/>
    <w:uiPriority w:val="32"/>
    <w:qFormat/>
    <w:rsid w:val="007E106C"/>
    <w:rPr>
      <w:b w:val="0"/>
      <w:bCs/>
      <w:smallCaps/>
      <w:color w:val="4F81BD" w:themeColor="accent1"/>
      <w:spacing w:val="5"/>
      <w:u w:val="single"/>
    </w:rPr>
  </w:style>
  <w:style w:type="character" w:styleId="BookTitle">
    <w:name w:val="Book Title"/>
    <w:basedOn w:val="DefaultParagraphFont"/>
    <w:uiPriority w:val="33"/>
    <w:qFormat/>
    <w:rsid w:val="007E106C"/>
    <w:rPr>
      <w:b/>
      <w:bCs/>
      <w:caps/>
      <w:smallCaps w:val="0"/>
      <w:color w:val="1F497D" w:themeColor="text2"/>
      <w:spacing w:val="10"/>
    </w:rPr>
  </w:style>
  <w:style w:type="paragraph" w:styleId="TOCHeading">
    <w:name w:val="TOC Heading"/>
    <w:basedOn w:val="Heading1"/>
    <w:next w:val="Normal"/>
    <w:uiPriority w:val="39"/>
    <w:semiHidden/>
    <w:unhideWhenUsed/>
    <w:qFormat/>
    <w:rsid w:val="007E106C"/>
    <w:pPr>
      <w:spacing w:before="480" w:line="264" w:lineRule="auto"/>
      <w:outlineLvl w:val="9"/>
    </w:pPr>
    <w:rPr>
      <w:b/>
    </w:rPr>
  </w:style>
  <w:style w:type="paragraph" w:styleId="NormalWeb">
    <w:name w:val="Normal (Web)"/>
    <w:basedOn w:val="Normal"/>
    <w:uiPriority w:val="99"/>
    <w:unhideWhenUsed/>
    <w:rsid w:val="004E37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3744"/>
    <w:rPr>
      <w:color w:val="0000FF"/>
      <w:u w:val="single"/>
    </w:rPr>
  </w:style>
  <w:style w:type="paragraph" w:customStyle="1" w:styleId="pw-post-body-paragraph">
    <w:name w:val="pw-post-body-paragraph"/>
    <w:basedOn w:val="Normal"/>
    <w:rsid w:val="00C87E6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6A2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A2818"/>
    <w:rPr>
      <w:rFonts w:ascii="Courier New" w:eastAsia="Times New Roman" w:hAnsi="Courier New" w:cs="Courier New"/>
      <w:sz w:val="20"/>
      <w:szCs w:val="20"/>
    </w:rPr>
  </w:style>
  <w:style w:type="character" w:styleId="HTMLCode">
    <w:name w:val="HTML Code"/>
    <w:basedOn w:val="DefaultParagraphFont"/>
    <w:uiPriority w:val="99"/>
    <w:semiHidden/>
    <w:unhideWhenUsed/>
    <w:rsid w:val="006A2818"/>
    <w:rPr>
      <w:rFonts w:ascii="Courier New" w:eastAsia="Times New Roman" w:hAnsi="Courier New" w:cs="Courier New"/>
      <w:sz w:val="20"/>
      <w:szCs w:val="20"/>
    </w:rPr>
  </w:style>
  <w:style w:type="character" w:customStyle="1" w:styleId="hljs-addition">
    <w:name w:val="hljs-addition"/>
    <w:basedOn w:val="DefaultParagraphFont"/>
    <w:rsid w:val="006A2818"/>
  </w:style>
  <w:style w:type="character" w:customStyle="1" w:styleId="hljs-operator">
    <w:name w:val="hljs-operator"/>
    <w:basedOn w:val="DefaultParagraphFont"/>
    <w:rsid w:val="00FA70EF"/>
  </w:style>
  <w:style w:type="character" w:customStyle="1" w:styleId="hljs-comment">
    <w:name w:val="hljs-comment"/>
    <w:basedOn w:val="DefaultParagraphFont"/>
    <w:rsid w:val="00FA70EF"/>
  </w:style>
  <w:style w:type="character" w:customStyle="1" w:styleId="hljs-keyword">
    <w:name w:val="hljs-keyword"/>
    <w:basedOn w:val="DefaultParagraphFont"/>
    <w:rsid w:val="00FA70EF"/>
  </w:style>
  <w:style w:type="character" w:styleId="FollowedHyperlink">
    <w:name w:val="FollowedHyperlink"/>
    <w:basedOn w:val="DefaultParagraphFont"/>
    <w:uiPriority w:val="99"/>
    <w:semiHidden/>
    <w:unhideWhenUsed/>
    <w:rsid w:val="00070238"/>
    <w:rPr>
      <w:color w:val="800080" w:themeColor="followedHyperlink"/>
      <w:u w:val="single"/>
    </w:rPr>
  </w:style>
  <w:style w:type="paragraph" w:styleId="z-TopofForm">
    <w:name w:val="HTML Top of Form"/>
    <w:basedOn w:val="Normal"/>
    <w:next w:val="Normal"/>
    <w:link w:val="z-TopofFormChar"/>
    <w:hidden/>
    <w:uiPriority w:val="99"/>
    <w:semiHidden/>
    <w:unhideWhenUsed/>
    <w:rsid w:val="007F5A0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F5A0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F5A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F5A04"/>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06C"/>
    <w:pPr>
      <w:spacing w:after="180" w:line="274" w:lineRule="auto"/>
    </w:pPr>
    <w:rPr>
      <w:sz w:val="21"/>
    </w:rPr>
  </w:style>
  <w:style w:type="paragraph" w:styleId="Heading1">
    <w:name w:val="heading 1"/>
    <w:basedOn w:val="Normal"/>
    <w:next w:val="Normal"/>
    <w:link w:val="Heading1Char"/>
    <w:uiPriority w:val="9"/>
    <w:qFormat/>
    <w:rsid w:val="007E106C"/>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semiHidden/>
    <w:unhideWhenUsed/>
    <w:qFormat/>
    <w:rsid w:val="007E106C"/>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7E106C"/>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unhideWhenUsed/>
    <w:qFormat/>
    <w:rsid w:val="007E106C"/>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7E106C"/>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7E106C"/>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7E106C"/>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7E106C"/>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7E106C"/>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084"/>
    <w:rPr>
      <w:rFonts w:ascii="Tahoma" w:hAnsi="Tahoma" w:cs="Tahoma"/>
      <w:sz w:val="16"/>
      <w:szCs w:val="16"/>
    </w:rPr>
  </w:style>
  <w:style w:type="paragraph" w:styleId="Header">
    <w:name w:val="header"/>
    <w:basedOn w:val="Normal"/>
    <w:link w:val="HeaderChar"/>
    <w:uiPriority w:val="99"/>
    <w:unhideWhenUsed/>
    <w:rsid w:val="00632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084"/>
  </w:style>
  <w:style w:type="paragraph" w:styleId="Footer">
    <w:name w:val="footer"/>
    <w:basedOn w:val="Normal"/>
    <w:link w:val="FooterChar"/>
    <w:uiPriority w:val="99"/>
    <w:unhideWhenUsed/>
    <w:rsid w:val="00632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084"/>
  </w:style>
  <w:style w:type="table" w:styleId="TableGrid">
    <w:name w:val="Table Grid"/>
    <w:basedOn w:val="TableNormal"/>
    <w:uiPriority w:val="59"/>
    <w:rsid w:val="00451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E106C"/>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semiHidden/>
    <w:rsid w:val="007E106C"/>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rsid w:val="007E106C"/>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rsid w:val="007E106C"/>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7E106C"/>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7E106C"/>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7E106C"/>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7E106C"/>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7E106C"/>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7E106C"/>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rsid w:val="007E106C"/>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7E106C"/>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rsid w:val="007E106C"/>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7E106C"/>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7E106C"/>
    <w:rPr>
      <w:b w:val="0"/>
      <w:bCs/>
      <w:i/>
      <w:color w:val="1F497D" w:themeColor="text2"/>
    </w:rPr>
  </w:style>
  <w:style w:type="character" w:styleId="Emphasis">
    <w:name w:val="Emphasis"/>
    <w:basedOn w:val="DefaultParagraphFont"/>
    <w:uiPriority w:val="20"/>
    <w:qFormat/>
    <w:rsid w:val="007E106C"/>
    <w:rPr>
      <w:b/>
      <w:i/>
      <w:iCs/>
    </w:rPr>
  </w:style>
  <w:style w:type="paragraph" w:styleId="NoSpacing">
    <w:name w:val="No Spacing"/>
    <w:link w:val="NoSpacingChar"/>
    <w:uiPriority w:val="1"/>
    <w:qFormat/>
    <w:rsid w:val="007E106C"/>
    <w:pPr>
      <w:spacing w:after="0" w:line="240" w:lineRule="auto"/>
    </w:pPr>
  </w:style>
  <w:style w:type="character" w:customStyle="1" w:styleId="NoSpacingChar">
    <w:name w:val="No Spacing Char"/>
    <w:basedOn w:val="DefaultParagraphFont"/>
    <w:link w:val="NoSpacing"/>
    <w:uiPriority w:val="1"/>
    <w:rsid w:val="007E106C"/>
  </w:style>
  <w:style w:type="paragraph" w:styleId="ListParagraph">
    <w:name w:val="List Paragraph"/>
    <w:basedOn w:val="Normal"/>
    <w:uiPriority w:val="34"/>
    <w:qFormat/>
    <w:rsid w:val="007E106C"/>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7E106C"/>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7E106C"/>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7E106C"/>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7E106C"/>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7E106C"/>
    <w:rPr>
      <w:i/>
      <w:iCs/>
      <w:color w:val="000000"/>
    </w:rPr>
  </w:style>
  <w:style w:type="character" w:styleId="IntenseEmphasis">
    <w:name w:val="Intense Emphasis"/>
    <w:basedOn w:val="DefaultParagraphFont"/>
    <w:uiPriority w:val="21"/>
    <w:qFormat/>
    <w:rsid w:val="007E106C"/>
    <w:rPr>
      <w:b/>
      <w:bCs/>
      <w:i/>
      <w:iCs/>
      <w:color w:val="4F81BD" w:themeColor="accent1"/>
    </w:rPr>
  </w:style>
  <w:style w:type="character" w:styleId="SubtleReference">
    <w:name w:val="Subtle Reference"/>
    <w:basedOn w:val="DefaultParagraphFont"/>
    <w:uiPriority w:val="31"/>
    <w:qFormat/>
    <w:rsid w:val="007E106C"/>
    <w:rPr>
      <w:smallCaps/>
      <w:color w:val="000000"/>
      <w:u w:val="single"/>
    </w:rPr>
  </w:style>
  <w:style w:type="character" w:styleId="IntenseReference">
    <w:name w:val="Intense Reference"/>
    <w:basedOn w:val="DefaultParagraphFont"/>
    <w:uiPriority w:val="32"/>
    <w:qFormat/>
    <w:rsid w:val="007E106C"/>
    <w:rPr>
      <w:b w:val="0"/>
      <w:bCs/>
      <w:smallCaps/>
      <w:color w:val="4F81BD" w:themeColor="accent1"/>
      <w:spacing w:val="5"/>
      <w:u w:val="single"/>
    </w:rPr>
  </w:style>
  <w:style w:type="character" w:styleId="BookTitle">
    <w:name w:val="Book Title"/>
    <w:basedOn w:val="DefaultParagraphFont"/>
    <w:uiPriority w:val="33"/>
    <w:qFormat/>
    <w:rsid w:val="007E106C"/>
    <w:rPr>
      <w:b/>
      <w:bCs/>
      <w:caps/>
      <w:smallCaps w:val="0"/>
      <w:color w:val="1F497D" w:themeColor="text2"/>
      <w:spacing w:val="10"/>
    </w:rPr>
  </w:style>
  <w:style w:type="paragraph" w:styleId="TOCHeading">
    <w:name w:val="TOC Heading"/>
    <w:basedOn w:val="Heading1"/>
    <w:next w:val="Normal"/>
    <w:uiPriority w:val="39"/>
    <w:semiHidden/>
    <w:unhideWhenUsed/>
    <w:qFormat/>
    <w:rsid w:val="007E106C"/>
    <w:pPr>
      <w:spacing w:before="480" w:line="264" w:lineRule="auto"/>
      <w:outlineLvl w:val="9"/>
    </w:pPr>
    <w:rPr>
      <w:b/>
    </w:rPr>
  </w:style>
  <w:style w:type="paragraph" w:styleId="NormalWeb">
    <w:name w:val="Normal (Web)"/>
    <w:basedOn w:val="Normal"/>
    <w:uiPriority w:val="99"/>
    <w:unhideWhenUsed/>
    <w:rsid w:val="004E37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3744"/>
    <w:rPr>
      <w:color w:val="0000FF"/>
      <w:u w:val="single"/>
    </w:rPr>
  </w:style>
  <w:style w:type="paragraph" w:customStyle="1" w:styleId="pw-post-body-paragraph">
    <w:name w:val="pw-post-body-paragraph"/>
    <w:basedOn w:val="Normal"/>
    <w:rsid w:val="00C87E6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6A2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A2818"/>
    <w:rPr>
      <w:rFonts w:ascii="Courier New" w:eastAsia="Times New Roman" w:hAnsi="Courier New" w:cs="Courier New"/>
      <w:sz w:val="20"/>
      <w:szCs w:val="20"/>
    </w:rPr>
  </w:style>
  <w:style w:type="character" w:styleId="HTMLCode">
    <w:name w:val="HTML Code"/>
    <w:basedOn w:val="DefaultParagraphFont"/>
    <w:uiPriority w:val="99"/>
    <w:semiHidden/>
    <w:unhideWhenUsed/>
    <w:rsid w:val="006A2818"/>
    <w:rPr>
      <w:rFonts w:ascii="Courier New" w:eastAsia="Times New Roman" w:hAnsi="Courier New" w:cs="Courier New"/>
      <w:sz w:val="20"/>
      <w:szCs w:val="20"/>
    </w:rPr>
  </w:style>
  <w:style w:type="character" w:customStyle="1" w:styleId="hljs-addition">
    <w:name w:val="hljs-addition"/>
    <w:basedOn w:val="DefaultParagraphFont"/>
    <w:rsid w:val="006A2818"/>
  </w:style>
  <w:style w:type="character" w:customStyle="1" w:styleId="hljs-operator">
    <w:name w:val="hljs-operator"/>
    <w:basedOn w:val="DefaultParagraphFont"/>
    <w:rsid w:val="00FA70EF"/>
  </w:style>
  <w:style w:type="character" w:customStyle="1" w:styleId="hljs-comment">
    <w:name w:val="hljs-comment"/>
    <w:basedOn w:val="DefaultParagraphFont"/>
    <w:rsid w:val="00FA70EF"/>
  </w:style>
  <w:style w:type="character" w:customStyle="1" w:styleId="hljs-keyword">
    <w:name w:val="hljs-keyword"/>
    <w:basedOn w:val="DefaultParagraphFont"/>
    <w:rsid w:val="00FA70EF"/>
  </w:style>
  <w:style w:type="character" w:styleId="FollowedHyperlink">
    <w:name w:val="FollowedHyperlink"/>
    <w:basedOn w:val="DefaultParagraphFont"/>
    <w:uiPriority w:val="99"/>
    <w:semiHidden/>
    <w:unhideWhenUsed/>
    <w:rsid w:val="00070238"/>
    <w:rPr>
      <w:color w:val="800080" w:themeColor="followedHyperlink"/>
      <w:u w:val="single"/>
    </w:rPr>
  </w:style>
  <w:style w:type="paragraph" w:styleId="z-TopofForm">
    <w:name w:val="HTML Top of Form"/>
    <w:basedOn w:val="Normal"/>
    <w:next w:val="Normal"/>
    <w:link w:val="z-TopofFormChar"/>
    <w:hidden/>
    <w:uiPriority w:val="99"/>
    <w:semiHidden/>
    <w:unhideWhenUsed/>
    <w:rsid w:val="007F5A0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F5A0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F5A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F5A0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448">
      <w:bodyDiv w:val="1"/>
      <w:marLeft w:val="0"/>
      <w:marRight w:val="0"/>
      <w:marTop w:val="0"/>
      <w:marBottom w:val="0"/>
      <w:divBdr>
        <w:top w:val="none" w:sz="0" w:space="0" w:color="auto"/>
        <w:left w:val="none" w:sz="0" w:space="0" w:color="auto"/>
        <w:bottom w:val="none" w:sz="0" w:space="0" w:color="auto"/>
        <w:right w:val="none" w:sz="0" w:space="0" w:color="auto"/>
      </w:divBdr>
    </w:div>
    <w:div w:id="10961585">
      <w:bodyDiv w:val="1"/>
      <w:marLeft w:val="0"/>
      <w:marRight w:val="0"/>
      <w:marTop w:val="0"/>
      <w:marBottom w:val="0"/>
      <w:divBdr>
        <w:top w:val="none" w:sz="0" w:space="0" w:color="auto"/>
        <w:left w:val="none" w:sz="0" w:space="0" w:color="auto"/>
        <w:bottom w:val="none" w:sz="0" w:space="0" w:color="auto"/>
        <w:right w:val="none" w:sz="0" w:space="0" w:color="auto"/>
      </w:divBdr>
    </w:div>
    <w:div w:id="99112271">
      <w:bodyDiv w:val="1"/>
      <w:marLeft w:val="0"/>
      <w:marRight w:val="0"/>
      <w:marTop w:val="0"/>
      <w:marBottom w:val="0"/>
      <w:divBdr>
        <w:top w:val="none" w:sz="0" w:space="0" w:color="auto"/>
        <w:left w:val="none" w:sz="0" w:space="0" w:color="auto"/>
        <w:bottom w:val="none" w:sz="0" w:space="0" w:color="auto"/>
        <w:right w:val="none" w:sz="0" w:space="0" w:color="auto"/>
      </w:divBdr>
      <w:divsChild>
        <w:div w:id="683017143">
          <w:marLeft w:val="0"/>
          <w:marRight w:val="0"/>
          <w:marTop w:val="0"/>
          <w:marBottom w:val="0"/>
          <w:divBdr>
            <w:top w:val="none" w:sz="0" w:space="0" w:color="auto"/>
            <w:left w:val="none" w:sz="0" w:space="0" w:color="auto"/>
            <w:bottom w:val="none" w:sz="0" w:space="0" w:color="auto"/>
            <w:right w:val="none" w:sz="0" w:space="0" w:color="auto"/>
          </w:divBdr>
          <w:divsChild>
            <w:div w:id="2116050615">
              <w:marLeft w:val="0"/>
              <w:marRight w:val="0"/>
              <w:marTop w:val="0"/>
              <w:marBottom w:val="0"/>
              <w:divBdr>
                <w:top w:val="none" w:sz="0" w:space="0" w:color="auto"/>
                <w:left w:val="none" w:sz="0" w:space="0" w:color="auto"/>
                <w:bottom w:val="none" w:sz="0" w:space="0" w:color="auto"/>
                <w:right w:val="none" w:sz="0" w:space="0" w:color="auto"/>
              </w:divBdr>
              <w:divsChild>
                <w:div w:id="42484610">
                  <w:marLeft w:val="0"/>
                  <w:marRight w:val="0"/>
                  <w:marTop w:val="0"/>
                  <w:marBottom w:val="0"/>
                  <w:divBdr>
                    <w:top w:val="none" w:sz="0" w:space="0" w:color="auto"/>
                    <w:left w:val="none" w:sz="0" w:space="0" w:color="auto"/>
                    <w:bottom w:val="none" w:sz="0" w:space="0" w:color="auto"/>
                    <w:right w:val="none" w:sz="0" w:space="0" w:color="auto"/>
                  </w:divBdr>
                </w:div>
              </w:divsChild>
            </w:div>
            <w:div w:id="6728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0391">
      <w:bodyDiv w:val="1"/>
      <w:marLeft w:val="0"/>
      <w:marRight w:val="0"/>
      <w:marTop w:val="0"/>
      <w:marBottom w:val="0"/>
      <w:divBdr>
        <w:top w:val="none" w:sz="0" w:space="0" w:color="auto"/>
        <w:left w:val="none" w:sz="0" w:space="0" w:color="auto"/>
        <w:bottom w:val="none" w:sz="0" w:space="0" w:color="auto"/>
        <w:right w:val="none" w:sz="0" w:space="0" w:color="auto"/>
      </w:divBdr>
    </w:div>
    <w:div w:id="297496108">
      <w:bodyDiv w:val="1"/>
      <w:marLeft w:val="0"/>
      <w:marRight w:val="0"/>
      <w:marTop w:val="0"/>
      <w:marBottom w:val="0"/>
      <w:divBdr>
        <w:top w:val="none" w:sz="0" w:space="0" w:color="auto"/>
        <w:left w:val="none" w:sz="0" w:space="0" w:color="auto"/>
        <w:bottom w:val="none" w:sz="0" w:space="0" w:color="auto"/>
        <w:right w:val="none" w:sz="0" w:space="0" w:color="auto"/>
      </w:divBdr>
    </w:div>
    <w:div w:id="357974086">
      <w:bodyDiv w:val="1"/>
      <w:marLeft w:val="0"/>
      <w:marRight w:val="0"/>
      <w:marTop w:val="0"/>
      <w:marBottom w:val="0"/>
      <w:divBdr>
        <w:top w:val="none" w:sz="0" w:space="0" w:color="auto"/>
        <w:left w:val="none" w:sz="0" w:space="0" w:color="auto"/>
        <w:bottom w:val="none" w:sz="0" w:space="0" w:color="auto"/>
        <w:right w:val="none" w:sz="0" w:space="0" w:color="auto"/>
      </w:divBdr>
    </w:div>
    <w:div w:id="370767797">
      <w:bodyDiv w:val="1"/>
      <w:marLeft w:val="0"/>
      <w:marRight w:val="0"/>
      <w:marTop w:val="0"/>
      <w:marBottom w:val="0"/>
      <w:divBdr>
        <w:top w:val="none" w:sz="0" w:space="0" w:color="auto"/>
        <w:left w:val="none" w:sz="0" w:space="0" w:color="auto"/>
        <w:bottom w:val="none" w:sz="0" w:space="0" w:color="auto"/>
        <w:right w:val="none" w:sz="0" w:space="0" w:color="auto"/>
      </w:divBdr>
    </w:div>
    <w:div w:id="456027958">
      <w:bodyDiv w:val="1"/>
      <w:marLeft w:val="0"/>
      <w:marRight w:val="0"/>
      <w:marTop w:val="0"/>
      <w:marBottom w:val="0"/>
      <w:divBdr>
        <w:top w:val="none" w:sz="0" w:space="0" w:color="auto"/>
        <w:left w:val="none" w:sz="0" w:space="0" w:color="auto"/>
        <w:bottom w:val="none" w:sz="0" w:space="0" w:color="auto"/>
        <w:right w:val="none" w:sz="0" w:space="0" w:color="auto"/>
      </w:divBdr>
    </w:div>
    <w:div w:id="475490897">
      <w:bodyDiv w:val="1"/>
      <w:marLeft w:val="0"/>
      <w:marRight w:val="0"/>
      <w:marTop w:val="0"/>
      <w:marBottom w:val="0"/>
      <w:divBdr>
        <w:top w:val="none" w:sz="0" w:space="0" w:color="auto"/>
        <w:left w:val="none" w:sz="0" w:space="0" w:color="auto"/>
        <w:bottom w:val="none" w:sz="0" w:space="0" w:color="auto"/>
        <w:right w:val="none" w:sz="0" w:space="0" w:color="auto"/>
      </w:divBdr>
    </w:div>
    <w:div w:id="619845642">
      <w:bodyDiv w:val="1"/>
      <w:marLeft w:val="0"/>
      <w:marRight w:val="0"/>
      <w:marTop w:val="0"/>
      <w:marBottom w:val="0"/>
      <w:divBdr>
        <w:top w:val="none" w:sz="0" w:space="0" w:color="auto"/>
        <w:left w:val="none" w:sz="0" w:space="0" w:color="auto"/>
        <w:bottom w:val="none" w:sz="0" w:space="0" w:color="auto"/>
        <w:right w:val="none" w:sz="0" w:space="0" w:color="auto"/>
      </w:divBdr>
    </w:div>
    <w:div w:id="775826252">
      <w:bodyDiv w:val="1"/>
      <w:marLeft w:val="0"/>
      <w:marRight w:val="0"/>
      <w:marTop w:val="0"/>
      <w:marBottom w:val="0"/>
      <w:divBdr>
        <w:top w:val="none" w:sz="0" w:space="0" w:color="auto"/>
        <w:left w:val="none" w:sz="0" w:space="0" w:color="auto"/>
        <w:bottom w:val="none" w:sz="0" w:space="0" w:color="auto"/>
        <w:right w:val="none" w:sz="0" w:space="0" w:color="auto"/>
      </w:divBdr>
    </w:div>
    <w:div w:id="778649316">
      <w:bodyDiv w:val="1"/>
      <w:marLeft w:val="0"/>
      <w:marRight w:val="0"/>
      <w:marTop w:val="0"/>
      <w:marBottom w:val="0"/>
      <w:divBdr>
        <w:top w:val="none" w:sz="0" w:space="0" w:color="auto"/>
        <w:left w:val="none" w:sz="0" w:space="0" w:color="auto"/>
        <w:bottom w:val="none" w:sz="0" w:space="0" w:color="auto"/>
        <w:right w:val="none" w:sz="0" w:space="0" w:color="auto"/>
      </w:divBdr>
    </w:div>
    <w:div w:id="802583295">
      <w:bodyDiv w:val="1"/>
      <w:marLeft w:val="0"/>
      <w:marRight w:val="0"/>
      <w:marTop w:val="0"/>
      <w:marBottom w:val="0"/>
      <w:divBdr>
        <w:top w:val="none" w:sz="0" w:space="0" w:color="auto"/>
        <w:left w:val="none" w:sz="0" w:space="0" w:color="auto"/>
        <w:bottom w:val="none" w:sz="0" w:space="0" w:color="auto"/>
        <w:right w:val="none" w:sz="0" w:space="0" w:color="auto"/>
      </w:divBdr>
    </w:div>
    <w:div w:id="818499643">
      <w:bodyDiv w:val="1"/>
      <w:marLeft w:val="0"/>
      <w:marRight w:val="0"/>
      <w:marTop w:val="0"/>
      <w:marBottom w:val="0"/>
      <w:divBdr>
        <w:top w:val="none" w:sz="0" w:space="0" w:color="auto"/>
        <w:left w:val="none" w:sz="0" w:space="0" w:color="auto"/>
        <w:bottom w:val="none" w:sz="0" w:space="0" w:color="auto"/>
        <w:right w:val="none" w:sz="0" w:space="0" w:color="auto"/>
      </w:divBdr>
    </w:div>
    <w:div w:id="935552875">
      <w:bodyDiv w:val="1"/>
      <w:marLeft w:val="0"/>
      <w:marRight w:val="0"/>
      <w:marTop w:val="0"/>
      <w:marBottom w:val="0"/>
      <w:divBdr>
        <w:top w:val="none" w:sz="0" w:space="0" w:color="auto"/>
        <w:left w:val="none" w:sz="0" w:space="0" w:color="auto"/>
        <w:bottom w:val="none" w:sz="0" w:space="0" w:color="auto"/>
        <w:right w:val="none" w:sz="0" w:space="0" w:color="auto"/>
      </w:divBdr>
      <w:divsChild>
        <w:div w:id="168065045">
          <w:marLeft w:val="0"/>
          <w:marRight w:val="0"/>
          <w:marTop w:val="0"/>
          <w:marBottom w:val="0"/>
          <w:divBdr>
            <w:top w:val="none" w:sz="0" w:space="0" w:color="auto"/>
            <w:left w:val="none" w:sz="0" w:space="0" w:color="auto"/>
            <w:bottom w:val="none" w:sz="0" w:space="0" w:color="auto"/>
            <w:right w:val="none" w:sz="0" w:space="0" w:color="auto"/>
          </w:divBdr>
        </w:div>
      </w:divsChild>
    </w:div>
    <w:div w:id="941036554">
      <w:bodyDiv w:val="1"/>
      <w:marLeft w:val="0"/>
      <w:marRight w:val="0"/>
      <w:marTop w:val="0"/>
      <w:marBottom w:val="0"/>
      <w:divBdr>
        <w:top w:val="none" w:sz="0" w:space="0" w:color="auto"/>
        <w:left w:val="none" w:sz="0" w:space="0" w:color="auto"/>
        <w:bottom w:val="none" w:sz="0" w:space="0" w:color="auto"/>
        <w:right w:val="none" w:sz="0" w:space="0" w:color="auto"/>
      </w:divBdr>
    </w:div>
    <w:div w:id="961576102">
      <w:bodyDiv w:val="1"/>
      <w:marLeft w:val="0"/>
      <w:marRight w:val="0"/>
      <w:marTop w:val="0"/>
      <w:marBottom w:val="0"/>
      <w:divBdr>
        <w:top w:val="none" w:sz="0" w:space="0" w:color="auto"/>
        <w:left w:val="none" w:sz="0" w:space="0" w:color="auto"/>
        <w:bottom w:val="none" w:sz="0" w:space="0" w:color="auto"/>
        <w:right w:val="none" w:sz="0" w:space="0" w:color="auto"/>
      </w:divBdr>
    </w:div>
    <w:div w:id="976295956">
      <w:bodyDiv w:val="1"/>
      <w:marLeft w:val="0"/>
      <w:marRight w:val="0"/>
      <w:marTop w:val="0"/>
      <w:marBottom w:val="0"/>
      <w:divBdr>
        <w:top w:val="none" w:sz="0" w:space="0" w:color="auto"/>
        <w:left w:val="none" w:sz="0" w:space="0" w:color="auto"/>
        <w:bottom w:val="none" w:sz="0" w:space="0" w:color="auto"/>
        <w:right w:val="none" w:sz="0" w:space="0" w:color="auto"/>
      </w:divBdr>
    </w:div>
    <w:div w:id="1173257544">
      <w:bodyDiv w:val="1"/>
      <w:marLeft w:val="0"/>
      <w:marRight w:val="0"/>
      <w:marTop w:val="0"/>
      <w:marBottom w:val="0"/>
      <w:divBdr>
        <w:top w:val="none" w:sz="0" w:space="0" w:color="auto"/>
        <w:left w:val="none" w:sz="0" w:space="0" w:color="auto"/>
        <w:bottom w:val="none" w:sz="0" w:space="0" w:color="auto"/>
        <w:right w:val="none" w:sz="0" w:space="0" w:color="auto"/>
      </w:divBdr>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
    <w:div w:id="1257252918">
      <w:bodyDiv w:val="1"/>
      <w:marLeft w:val="0"/>
      <w:marRight w:val="0"/>
      <w:marTop w:val="0"/>
      <w:marBottom w:val="0"/>
      <w:divBdr>
        <w:top w:val="none" w:sz="0" w:space="0" w:color="auto"/>
        <w:left w:val="none" w:sz="0" w:space="0" w:color="auto"/>
        <w:bottom w:val="none" w:sz="0" w:space="0" w:color="auto"/>
        <w:right w:val="none" w:sz="0" w:space="0" w:color="auto"/>
      </w:divBdr>
    </w:div>
    <w:div w:id="1273245999">
      <w:bodyDiv w:val="1"/>
      <w:marLeft w:val="0"/>
      <w:marRight w:val="0"/>
      <w:marTop w:val="0"/>
      <w:marBottom w:val="0"/>
      <w:divBdr>
        <w:top w:val="none" w:sz="0" w:space="0" w:color="auto"/>
        <w:left w:val="none" w:sz="0" w:space="0" w:color="auto"/>
        <w:bottom w:val="none" w:sz="0" w:space="0" w:color="auto"/>
        <w:right w:val="none" w:sz="0" w:space="0" w:color="auto"/>
      </w:divBdr>
    </w:div>
    <w:div w:id="1368411803">
      <w:bodyDiv w:val="1"/>
      <w:marLeft w:val="0"/>
      <w:marRight w:val="0"/>
      <w:marTop w:val="0"/>
      <w:marBottom w:val="0"/>
      <w:divBdr>
        <w:top w:val="none" w:sz="0" w:space="0" w:color="auto"/>
        <w:left w:val="none" w:sz="0" w:space="0" w:color="auto"/>
        <w:bottom w:val="none" w:sz="0" w:space="0" w:color="auto"/>
        <w:right w:val="none" w:sz="0" w:space="0" w:color="auto"/>
      </w:divBdr>
    </w:div>
    <w:div w:id="1497720921">
      <w:bodyDiv w:val="1"/>
      <w:marLeft w:val="0"/>
      <w:marRight w:val="0"/>
      <w:marTop w:val="0"/>
      <w:marBottom w:val="0"/>
      <w:divBdr>
        <w:top w:val="none" w:sz="0" w:space="0" w:color="auto"/>
        <w:left w:val="none" w:sz="0" w:space="0" w:color="auto"/>
        <w:bottom w:val="none" w:sz="0" w:space="0" w:color="auto"/>
        <w:right w:val="none" w:sz="0" w:space="0" w:color="auto"/>
      </w:divBdr>
      <w:divsChild>
        <w:div w:id="1216895630">
          <w:marLeft w:val="432"/>
          <w:marRight w:val="0"/>
          <w:marTop w:val="120"/>
          <w:marBottom w:val="0"/>
          <w:divBdr>
            <w:top w:val="none" w:sz="0" w:space="0" w:color="auto"/>
            <w:left w:val="none" w:sz="0" w:space="0" w:color="auto"/>
            <w:bottom w:val="none" w:sz="0" w:space="0" w:color="auto"/>
            <w:right w:val="none" w:sz="0" w:space="0" w:color="auto"/>
          </w:divBdr>
        </w:div>
        <w:div w:id="366955447">
          <w:marLeft w:val="432"/>
          <w:marRight w:val="0"/>
          <w:marTop w:val="120"/>
          <w:marBottom w:val="0"/>
          <w:divBdr>
            <w:top w:val="none" w:sz="0" w:space="0" w:color="auto"/>
            <w:left w:val="none" w:sz="0" w:space="0" w:color="auto"/>
            <w:bottom w:val="none" w:sz="0" w:space="0" w:color="auto"/>
            <w:right w:val="none" w:sz="0" w:space="0" w:color="auto"/>
          </w:divBdr>
        </w:div>
        <w:div w:id="1884175170">
          <w:marLeft w:val="432"/>
          <w:marRight w:val="0"/>
          <w:marTop w:val="120"/>
          <w:marBottom w:val="0"/>
          <w:divBdr>
            <w:top w:val="none" w:sz="0" w:space="0" w:color="auto"/>
            <w:left w:val="none" w:sz="0" w:space="0" w:color="auto"/>
            <w:bottom w:val="none" w:sz="0" w:space="0" w:color="auto"/>
            <w:right w:val="none" w:sz="0" w:space="0" w:color="auto"/>
          </w:divBdr>
        </w:div>
        <w:div w:id="2083602712">
          <w:marLeft w:val="432"/>
          <w:marRight w:val="0"/>
          <w:marTop w:val="120"/>
          <w:marBottom w:val="0"/>
          <w:divBdr>
            <w:top w:val="none" w:sz="0" w:space="0" w:color="auto"/>
            <w:left w:val="none" w:sz="0" w:space="0" w:color="auto"/>
            <w:bottom w:val="none" w:sz="0" w:space="0" w:color="auto"/>
            <w:right w:val="none" w:sz="0" w:space="0" w:color="auto"/>
          </w:divBdr>
        </w:div>
        <w:div w:id="1293945465">
          <w:marLeft w:val="432"/>
          <w:marRight w:val="0"/>
          <w:marTop w:val="120"/>
          <w:marBottom w:val="0"/>
          <w:divBdr>
            <w:top w:val="none" w:sz="0" w:space="0" w:color="auto"/>
            <w:left w:val="none" w:sz="0" w:space="0" w:color="auto"/>
            <w:bottom w:val="none" w:sz="0" w:space="0" w:color="auto"/>
            <w:right w:val="none" w:sz="0" w:space="0" w:color="auto"/>
          </w:divBdr>
        </w:div>
      </w:divsChild>
    </w:div>
    <w:div w:id="1533155131">
      <w:bodyDiv w:val="1"/>
      <w:marLeft w:val="0"/>
      <w:marRight w:val="0"/>
      <w:marTop w:val="0"/>
      <w:marBottom w:val="0"/>
      <w:divBdr>
        <w:top w:val="none" w:sz="0" w:space="0" w:color="auto"/>
        <w:left w:val="none" w:sz="0" w:space="0" w:color="auto"/>
        <w:bottom w:val="none" w:sz="0" w:space="0" w:color="auto"/>
        <w:right w:val="none" w:sz="0" w:space="0" w:color="auto"/>
      </w:divBdr>
    </w:div>
    <w:div w:id="1588464037">
      <w:bodyDiv w:val="1"/>
      <w:marLeft w:val="0"/>
      <w:marRight w:val="0"/>
      <w:marTop w:val="0"/>
      <w:marBottom w:val="0"/>
      <w:divBdr>
        <w:top w:val="none" w:sz="0" w:space="0" w:color="auto"/>
        <w:left w:val="none" w:sz="0" w:space="0" w:color="auto"/>
        <w:bottom w:val="none" w:sz="0" w:space="0" w:color="auto"/>
        <w:right w:val="none" w:sz="0" w:space="0" w:color="auto"/>
      </w:divBdr>
    </w:div>
    <w:div w:id="1641031674">
      <w:bodyDiv w:val="1"/>
      <w:marLeft w:val="0"/>
      <w:marRight w:val="0"/>
      <w:marTop w:val="0"/>
      <w:marBottom w:val="0"/>
      <w:divBdr>
        <w:top w:val="none" w:sz="0" w:space="0" w:color="auto"/>
        <w:left w:val="none" w:sz="0" w:space="0" w:color="auto"/>
        <w:bottom w:val="none" w:sz="0" w:space="0" w:color="auto"/>
        <w:right w:val="none" w:sz="0" w:space="0" w:color="auto"/>
      </w:divBdr>
      <w:divsChild>
        <w:div w:id="533274151">
          <w:marLeft w:val="0"/>
          <w:marRight w:val="0"/>
          <w:marTop w:val="0"/>
          <w:marBottom w:val="0"/>
          <w:divBdr>
            <w:top w:val="none" w:sz="0" w:space="0" w:color="auto"/>
            <w:left w:val="none" w:sz="0" w:space="0" w:color="auto"/>
            <w:bottom w:val="none" w:sz="0" w:space="0" w:color="auto"/>
            <w:right w:val="none" w:sz="0" w:space="0" w:color="auto"/>
          </w:divBdr>
          <w:divsChild>
            <w:div w:id="17126438">
              <w:marLeft w:val="0"/>
              <w:marRight w:val="0"/>
              <w:marTop w:val="0"/>
              <w:marBottom w:val="0"/>
              <w:divBdr>
                <w:top w:val="none" w:sz="0" w:space="0" w:color="auto"/>
                <w:left w:val="none" w:sz="0" w:space="0" w:color="auto"/>
                <w:bottom w:val="none" w:sz="0" w:space="0" w:color="auto"/>
                <w:right w:val="none" w:sz="0" w:space="0" w:color="auto"/>
              </w:divBdr>
              <w:divsChild>
                <w:div w:id="843056919">
                  <w:marLeft w:val="0"/>
                  <w:marRight w:val="0"/>
                  <w:marTop w:val="0"/>
                  <w:marBottom w:val="0"/>
                  <w:divBdr>
                    <w:top w:val="none" w:sz="0" w:space="0" w:color="auto"/>
                    <w:left w:val="none" w:sz="0" w:space="0" w:color="auto"/>
                    <w:bottom w:val="none" w:sz="0" w:space="0" w:color="auto"/>
                    <w:right w:val="none" w:sz="0" w:space="0" w:color="auto"/>
                  </w:divBdr>
                </w:div>
              </w:divsChild>
            </w:div>
            <w:div w:id="1758289127">
              <w:marLeft w:val="0"/>
              <w:marRight w:val="0"/>
              <w:marTop w:val="0"/>
              <w:marBottom w:val="0"/>
              <w:divBdr>
                <w:top w:val="none" w:sz="0" w:space="0" w:color="auto"/>
                <w:left w:val="none" w:sz="0" w:space="0" w:color="auto"/>
                <w:bottom w:val="none" w:sz="0" w:space="0" w:color="auto"/>
                <w:right w:val="none" w:sz="0" w:space="0" w:color="auto"/>
              </w:divBdr>
            </w:div>
          </w:divsChild>
        </w:div>
        <w:div w:id="770928473">
          <w:marLeft w:val="0"/>
          <w:marRight w:val="0"/>
          <w:marTop w:val="0"/>
          <w:marBottom w:val="0"/>
          <w:divBdr>
            <w:top w:val="none" w:sz="0" w:space="0" w:color="auto"/>
            <w:left w:val="none" w:sz="0" w:space="0" w:color="auto"/>
            <w:bottom w:val="none" w:sz="0" w:space="0" w:color="auto"/>
            <w:right w:val="none" w:sz="0" w:space="0" w:color="auto"/>
          </w:divBdr>
          <w:divsChild>
            <w:div w:id="1177768567">
              <w:marLeft w:val="0"/>
              <w:marRight w:val="0"/>
              <w:marTop w:val="0"/>
              <w:marBottom w:val="0"/>
              <w:divBdr>
                <w:top w:val="none" w:sz="0" w:space="0" w:color="auto"/>
                <w:left w:val="none" w:sz="0" w:space="0" w:color="auto"/>
                <w:bottom w:val="none" w:sz="0" w:space="0" w:color="auto"/>
                <w:right w:val="none" w:sz="0" w:space="0" w:color="auto"/>
              </w:divBdr>
              <w:divsChild>
                <w:div w:id="269706399">
                  <w:marLeft w:val="0"/>
                  <w:marRight w:val="0"/>
                  <w:marTop w:val="0"/>
                  <w:marBottom w:val="0"/>
                  <w:divBdr>
                    <w:top w:val="none" w:sz="0" w:space="0" w:color="auto"/>
                    <w:left w:val="none" w:sz="0" w:space="0" w:color="auto"/>
                    <w:bottom w:val="none" w:sz="0" w:space="0" w:color="auto"/>
                    <w:right w:val="none" w:sz="0" w:space="0" w:color="auto"/>
                  </w:divBdr>
                </w:div>
              </w:divsChild>
            </w:div>
            <w:div w:id="1068109002">
              <w:marLeft w:val="0"/>
              <w:marRight w:val="0"/>
              <w:marTop w:val="0"/>
              <w:marBottom w:val="0"/>
              <w:divBdr>
                <w:top w:val="none" w:sz="0" w:space="0" w:color="auto"/>
                <w:left w:val="none" w:sz="0" w:space="0" w:color="auto"/>
                <w:bottom w:val="none" w:sz="0" w:space="0" w:color="auto"/>
                <w:right w:val="none" w:sz="0" w:space="0" w:color="auto"/>
              </w:divBdr>
            </w:div>
          </w:divsChild>
        </w:div>
        <w:div w:id="1685014557">
          <w:marLeft w:val="0"/>
          <w:marRight w:val="0"/>
          <w:marTop w:val="0"/>
          <w:marBottom w:val="0"/>
          <w:divBdr>
            <w:top w:val="none" w:sz="0" w:space="0" w:color="auto"/>
            <w:left w:val="none" w:sz="0" w:space="0" w:color="auto"/>
            <w:bottom w:val="none" w:sz="0" w:space="0" w:color="auto"/>
            <w:right w:val="none" w:sz="0" w:space="0" w:color="auto"/>
          </w:divBdr>
          <w:divsChild>
            <w:div w:id="998001526">
              <w:marLeft w:val="0"/>
              <w:marRight w:val="0"/>
              <w:marTop w:val="0"/>
              <w:marBottom w:val="0"/>
              <w:divBdr>
                <w:top w:val="none" w:sz="0" w:space="0" w:color="auto"/>
                <w:left w:val="none" w:sz="0" w:space="0" w:color="auto"/>
                <w:bottom w:val="none" w:sz="0" w:space="0" w:color="auto"/>
                <w:right w:val="none" w:sz="0" w:space="0" w:color="auto"/>
              </w:divBdr>
              <w:divsChild>
                <w:div w:id="163208757">
                  <w:marLeft w:val="0"/>
                  <w:marRight w:val="0"/>
                  <w:marTop w:val="0"/>
                  <w:marBottom w:val="0"/>
                  <w:divBdr>
                    <w:top w:val="none" w:sz="0" w:space="0" w:color="auto"/>
                    <w:left w:val="none" w:sz="0" w:space="0" w:color="auto"/>
                    <w:bottom w:val="none" w:sz="0" w:space="0" w:color="auto"/>
                    <w:right w:val="none" w:sz="0" w:space="0" w:color="auto"/>
                  </w:divBdr>
                </w:div>
              </w:divsChild>
            </w:div>
            <w:div w:id="2073694498">
              <w:marLeft w:val="0"/>
              <w:marRight w:val="0"/>
              <w:marTop w:val="0"/>
              <w:marBottom w:val="0"/>
              <w:divBdr>
                <w:top w:val="none" w:sz="0" w:space="0" w:color="auto"/>
                <w:left w:val="none" w:sz="0" w:space="0" w:color="auto"/>
                <w:bottom w:val="none" w:sz="0" w:space="0" w:color="auto"/>
                <w:right w:val="none" w:sz="0" w:space="0" w:color="auto"/>
              </w:divBdr>
            </w:div>
          </w:divsChild>
        </w:div>
        <w:div w:id="616371921">
          <w:marLeft w:val="0"/>
          <w:marRight w:val="0"/>
          <w:marTop w:val="0"/>
          <w:marBottom w:val="0"/>
          <w:divBdr>
            <w:top w:val="none" w:sz="0" w:space="0" w:color="auto"/>
            <w:left w:val="none" w:sz="0" w:space="0" w:color="auto"/>
            <w:bottom w:val="none" w:sz="0" w:space="0" w:color="auto"/>
            <w:right w:val="none" w:sz="0" w:space="0" w:color="auto"/>
          </w:divBdr>
          <w:divsChild>
            <w:div w:id="14163232">
              <w:marLeft w:val="0"/>
              <w:marRight w:val="0"/>
              <w:marTop w:val="0"/>
              <w:marBottom w:val="0"/>
              <w:divBdr>
                <w:top w:val="none" w:sz="0" w:space="0" w:color="auto"/>
                <w:left w:val="none" w:sz="0" w:space="0" w:color="auto"/>
                <w:bottom w:val="none" w:sz="0" w:space="0" w:color="auto"/>
                <w:right w:val="none" w:sz="0" w:space="0" w:color="auto"/>
              </w:divBdr>
              <w:divsChild>
                <w:div w:id="1100561636">
                  <w:marLeft w:val="0"/>
                  <w:marRight w:val="0"/>
                  <w:marTop w:val="0"/>
                  <w:marBottom w:val="0"/>
                  <w:divBdr>
                    <w:top w:val="none" w:sz="0" w:space="0" w:color="auto"/>
                    <w:left w:val="none" w:sz="0" w:space="0" w:color="auto"/>
                    <w:bottom w:val="none" w:sz="0" w:space="0" w:color="auto"/>
                    <w:right w:val="none" w:sz="0" w:space="0" w:color="auto"/>
                  </w:divBdr>
                </w:div>
              </w:divsChild>
            </w:div>
            <w:div w:id="1440178764">
              <w:marLeft w:val="0"/>
              <w:marRight w:val="0"/>
              <w:marTop w:val="0"/>
              <w:marBottom w:val="0"/>
              <w:divBdr>
                <w:top w:val="none" w:sz="0" w:space="0" w:color="auto"/>
                <w:left w:val="none" w:sz="0" w:space="0" w:color="auto"/>
                <w:bottom w:val="none" w:sz="0" w:space="0" w:color="auto"/>
                <w:right w:val="none" w:sz="0" w:space="0" w:color="auto"/>
              </w:divBdr>
            </w:div>
          </w:divsChild>
        </w:div>
        <w:div w:id="2080520756">
          <w:marLeft w:val="0"/>
          <w:marRight w:val="0"/>
          <w:marTop w:val="0"/>
          <w:marBottom w:val="0"/>
          <w:divBdr>
            <w:top w:val="none" w:sz="0" w:space="0" w:color="auto"/>
            <w:left w:val="none" w:sz="0" w:space="0" w:color="auto"/>
            <w:bottom w:val="none" w:sz="0" w:space="0" w:color="auto"/>
            <w:right w:val="none" w:sz="0" w:space="0" w:color="auto"/>
          </w:divBdr>
          <w:divsChild>
            <w:div w:id="1034304132">
              <w:marLeft w:val="0"/>
              <w:marRight w:val="0"/>
              <w:marTop w:val="0"/>
              <w:marBottom w:val="0"/>
              <w:divBdr>
                <w:top w:val="none" w:sz="0" w:space="0" w:color="auto"/>
                <w:left w:val="none" w:sz="0" w:space="0" w:color="auto"/>
                <w:bottom w:val="none" w:sz="0" w:space="0" w:color="auto"/>
                <w:right w:val="none" w:sz="0" w:space="0" w:color="auto"/>
              </w:divBdr>
              <w:divsChild>
                <w:div w:id="665059623">
                  <w:marLeft w:val="0"/>
                  <w:marRight w:val="0"/>
                  <w:marTop w:val="0"/>
                  <w:marBottom w:val="0"/>
                  <w:divBdr>
                    <w:top w:val="none" w:sz="0" w:space="0" w:color="auto"/>
                    <w:left w:val="none" w:sz="0" w:space="0" w:color="auto"/>
                    <w:bottom w:val="none" w:sz="0" w:space="0" w:color="auto"/>
                    <w:right w:val="none" w:sz="0" w:space="0" w:color="auto"/>
                  </w:divBdr>
                </w:div>
              </w:divsChild>
            </w:div>
            <w:div w:id="55251836">
              <w:marLeft w:val="0"/>
              <w:marRight w:val="0"/>
              <w:marTop w:val="0"/>
              <w:marBottom w:val="0"/>
              <w:divBdr>
                <w:top w:val="none" w:sz="0" w:space="0" w:color="auto"/>
                <w:left w:val="none" w:sz="0" w:space="0" w:color="auto"/>
                <w:bottom w:val="none" w:sz="0" w:space="0" w:color="auto"/>
                <w:right w:val="none" w:sz="0" w:space="0" w:color="auto"/>
              </w:divBdr>
            </w:div>
          </w:divsChild>
        </w:div>
        <w:div w:id="548692984">
          <w:marLeft w:val="0"/>
          <w:marRight w:val="0"/>
          <w:marTop w:val="0"/>
          <w:marBottom w:val="0"/>
          <w:divBdr>
            <w:top w:val="none" w:sz="0" w:space="0" w:color="auto"/>
            <w:left w:val="none" w:sz="0" w:space="0" w:color="auto"/>
            <w:bottom w:val="none" w:sz="0" w:space="0" w:color="auto"/>
            <w:right w:val="none" w:sz="0" w:space="0" w:color="auto"/>
          </w:divBdr>
          <w:divsChild>
            <w:div w:id="2091386336">
              <w:marLeft w:val="0"/>
              <w:marRight w:val="0"/>
              <w:marTop w:val="0"/>
              <w:marBottom w:val="0"/>
              <w:divBdr>
                <w:top w:val="none" w:sz="0" w:space="0" w:color="auto"/>
                <w:left w:val="none" w:sz="0" w:space="0" w:color="auto"/>
                <w:bottom w:val="none" w:sz="0" w:space="0" w:color="auto"/>
                <w:right w:val="none" w:sz="0" w:space="0" w:color="auto"/>
              </w:divBdr>
              <w:divsChild>
                <w:div w:id="550728712">
                  <w:marLeft w:val="0"/>
                  <w:marRight w:val="0"/>
                  <w:marTop w:val="0"/>
                  <w:marBottom w:val="0"/>
                  <w:divBdr>
                    <w:top w:val="none" w:sz="0" w:space="0" w:color="auto"/>
                    <w:left w:val="none" w:sz="0" w:space="0" w:color="auto"/>
                    <w:bottom w:val="none" w:sz="0" w:space="0" w:color="auto"/>
                    <w:right w:val="none" w:sz="0" w:space="0" w:color="auto"/>
                  </w:divBdr>
                </w:div>
              </w:divsChild>
            </w:div>
            <w:div w:id="169996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82540">
      <w:bodyDiv w:val="1"/>
      <w:marLeft w:val="0"/>
      <w:marRight w:val="0"/>
      <w:marTop w:val="0"/>
      <w:marBottom w:val="0"/>
      <w:divBdr>
        <w:top w:val="none" w:sz="0" w:space="0" w:color="auto"/>
        <w:left w:val="none" w:sz="0" w:space="0" w:color="auto"/>
        <w:bottom w:val="none" w:sz="0" w:space="0" w:color="auto"/>
        <w:right w:val="none" w:sz="0" w:space="0" w:color="auto"/>
      </w:divBdr>
    </w:div>
    <w:div w:id="1654522333">
      <w:bodyDiv w:val="1"/>
      <w:marLeft w:val="0"/>
      <w:marRight w:val="0"/>
      <w:marTop w:val="0"/>
      <w:marBottom w:val="0"/>
      <w:divBdr>
        <w:top w:val="none" w:sz="0" w:space="0" w:color="auto"/>
        <w:left w:val="none" w:sz="0" w:space="0" w:color="auto"/>
        <w:bottom w:val="none" w:sz="0" w:space="0" w:color="auto"/>
        <w:right w:val="none" w:sz="0" w:space="0" w:color="auto"/>
      </w:divBdr>
    </w:div>
    <w:div w:id="1703509715">
      <w:bodyDiv w:val="1"/>
      <w:marLeft w:val="0"/>
      <w:marRight w:val="0"/>
      <w:marTop w:val="0"/>
      <w:marBottom w:val="0"/>
      <w:divBdr>
        <w:top w:val="none" w:sz="0" w:space="0" w:color="auto"/>
        <w:left w:val="none" w:sz="0" w:space="0" w:color="auto"/>
        <w:bottom w:val="none" w:sz="0" w:space="0" w:color="auto"/>
        <w:right w:val="none" w:sz="0" w:space="0" w:color="auto"/>
      </w:divBdr>
    </w:div>
    <w:div w:id="1822696037">
      <w:bodyDiv w:val="1"/>
      <w:marLeft w:val="0"/>
      <w:marRight w:val="0"/>
      <w:marTop w:val="0"/>
      <w:marBottom w:val="0"/>
      <w:divBdr>
        <w:top w:val="none" w:sz="0" w:space="0" w:color="auto"/>
        <w:left w:val="none" w:sz="0" w:space="0" w:color="auto"/>
        <w:bottom w:val="none" w:sz="0" w:space="0" w:color="auto"/>
        <w:right w:val="none" w:sz="0" w:space="0" w:color="auto"/>
      </w:divBdr>
    </w:div>
    <w:div w:id="1827015185">
      <w:bodyDiv w:val="1"/>
      <w:marLeft w:val="0"/>
      <w:marRight w:val="0"/>
      <w:marTop w:val="0"/>
      <w:marBottom w:val="0"/>
      <w:divBdr>
        <w:top w:val="none" w:sz="0" w:space="0" w:color="auto"/>
        <w:left w:val="none" w:sz="0" w:space="0" w:color="auto"/>
        <w:bottom w:val="none" w:sz="0" w:space="0" w:color="auto"/>
        <w:right w:val="none" w:sz="0" w:space="0" w:color="auto"/>
      </w:divBdr>
    </w:div>
    <w:div w:id="1886598725">
      <w:bodyDiv w:val="1"/>
      <w:marLeft w:val="0"/>
      <w:marRight w:val="0"/>
      <w:marTop w:val="0"/>
      <w:marBottom w:val="0"/>
      <w:divBdr>
        <w:top w:val="none" w:sz="0" w:space="0" w:color="auto"/>
        <w:left w:val="none" w:sz="0" w:space="0" w:color="auto"/>
        <w:bottom w:val="none" w:sz="0" w:space="0" w:color="auto"/>
        <w:right w:val="none" w:sz="0" w:space="0" w:color="auto"/>
      </w:divBdr>
    </w:div>
    <w:div w:id="1901598195">
      <w:bodyDiv w:val="1"/>
      <w:marLeft w:val="0"/>
      <w:marRight w:val="0"/>
      <w:marTop w:val="0"/>
      <w:marBottom w:val="0"/>
      <w:divBdr>
        <w:top w:val="none" w:sz="0" w:space="0" w:color="auto"/>
        <w:left w:val="none" w:sz="0" w:space="0" w:color="auto"/>
        <w:bottom w:val="none" w:sz="0" w:space="0" w:color="auto"/>
        <w:right w:val="none" w:sz="0" w:space="0" w:color="auto"/>
      </w:divBdr>
    </w:div>
    <w:div w:id="1919122965">
      <w:bodyDiv w:val="1"/>
      <w:marLeft w:val="0"/>
      <w:marRight w:val="0"/>
      <w:marTop w:val="0"/>
      <w:marBottom w:val="0"/>
      <w:divBdr>
        <w:top w:val="none" w:sz="0" w:space="0" w:color="auto"/>
        <w:left w:val="none" w:sz="0" w:space="0" w:color="auto"/>
        <w:bottom w:val="none" w:sz="0" w:space="0" w:color="auto"/>
        <w:right w:val="none" w:sz="0" w:space="0" w:color="auto"/>
      </w:divBdr>
    </w:div>
    <w:div w:id="1991786870">
      <w:bodyDiv w:val="1"/>
      <w:marLeft w:val="0"/>
      <w:marRight w:val="0"/>
      <w:marTop w:val="0"/>
      <w:marBottom w:val="0"/>
      <w:divBdr>
        <w:top w:val="none" w:sz="0" w:space="0" w:color="auto"/>
        <w:left w:val="none" w:sz="0" w:space="0" w:color="auto"/>
        <w:bottom w:val="none" w:sz="0" w:space="0" w:color="auto"/>
        <w:right w:val="none" w:sz="0" w:space="0" w:color="auto"/>
      </w:divBdr>
    </w:div>
    <w:div w:id="2046251574">
      <w:bodyDiv w:val="1"/>
      <w:marLeft w:val="0"/>
      <w:marRight w:val="0"/>
      <w:marTop w:val="0"/>
      <w:marBottom w:val="0"/>
      <w:divBdr>
        <w:top w:val="none" w:sz="0" w:space="0" w:color="auto"/>
        <w:left w:val="none" w:sz="0" w:space="0" w:color="auto"/>
        <w:bottom w:val="none" w:sz="0" w:space="0" w:color="auto"/>
        <w:right w:val="none" w:sz="0" w:space="0" w:color="auto"/>
      </w:divBdr>
      <w:divsChild>
        <w:div w:id="154147200">
          <w:marLeft w:val="0"/>
          <w:marRight w:val="0"/>
          <w:marTop w:val="0"/>
          <w:marBottom w:val="0"/>
          <w:divBdr>
            <w:top w:val="none" w:sz="0" w:space="0" w:color="auto"/>
            <w:left w:val="none" w:sz="0" w:space="0" w:color="auto"/>
            <w:bottom w:val="none" w:sz="0" w:space="0" w:color="auto"/>
            <w:right w:val="none" w:sz="0" w:space="0" w:color="auto"/>
          </w:divBdr>
          <w:divsChild>
            <w:div w:id="1586499919">
              <w:marLeft w:val="0"/>
              <w:marRight w:val="0"/>
              <w:marTop w:val="0"/>
              <w:marBottom w:val="0"/>
              <w:divBdr>
                <w:top w:val="none" w:sz="0" w:space="0" w:color="auto"/>
                <w:left w:val="none" w:sz="0" w:space="0" w:color="auto"/>
                <w:bottom w:val="none" w:sz="0" w:space="0" w:color="auto"/>
                <w:right w:val="none" w:sz="0" w:space="0" w:color="auto"/>
              </w:divBdr>
              <w:divsChild>
                <w:div w:id="847406293">
                  <w:marLeft w:val="0"/>
                  <w:marRight w:val="0"/>
                  <w:marTop w:val="0"/>
                  <w:marBottom w:val="0"/>
                  <w:divBdr>
                    <w:top w:val="none" w:sz="0" w:space="0" w:color="auto"/>
                    <w:left w:val="none" w:sz="0" w:space="0" w:color="auto"/>
                    <w:bottom w:val="none" w:sz="0" w:space="0" w:color="auto"/>
                    <w:right w:val="none" w:sz="0" w:space="0" w:color="auto"/>
                  </w:divBdr>
                  <w:divsChild>
                    <w:div w:id="1409352769">
                      <w:marLeft w:val="0"/>
                      <w:marRight w:val="0"/>
                      <w:marTop w:val="0"/>
                      <w:marBottom w:val="0"/>
                      <w:divBdr>
                        <w:top w:val="none" w:sz="0" w:space="0" w:color="auto"/>
                        <w:left w:val="none" w:sz="0" w:space="0" w:color="auto"/>
                        <w:bottom w:val="none" w:sz="0" w:space="0" w:color="auto"/>
                        <w:right w:val="none" w:sz="0" w:space="0" w:color="auto"/>
                      </w:divBdr>
                      <w:divsChild>
                        <w:div w:id="719478563">
                          <w:marLeft w:val="0"/>
                          <w:marRight w:val="0"/>
                          <w:marTop w:val="0"/>
                          <w:marBottom w:val="0"/>
                          <w:divBdr>
                            <w:top w:val="none" w:sz="0" w:space="0" w:color="auto"/>
                            <w:left w:val="none" w:sz="0" w:space="0" w:color="auto"/>
                            <w:bottom w:val="none" w:sz="0" w:space="0" w:color="auto"/>
                            <w:right w:val="none" w:sz="0" w:space="0" w:color="auto"/>
                          </w:divBdr>
                          <w:divsChild>
                            <w:div w:id="1161654591">
                              <w:marLeft w:val="0"/>
                              <w:marRight w:val="0"/>
                              <w:marTop w:val="0"/>
                              <w:marBottom w:val="0"/>
                              <w:divBdr>
                                <w:top w:val="none" w:sz="0" w:space="0" w:color="auto"/>
                                <w:left w:val="none" w:sz="0" w:space="0" w:color="auto"/>
                                <w:bottom w:val="none" w:sz="0" w:space="0" w:color="auto"/>
                                <w:right w:val="none" w:sz="0" w:space="0" w:color="auto"/>
                              </w:divBdr>
                              <w:divsChild>
                                <w:div w:id="429467005">
                                  <w:marLeft w:val="0"/>
                                  <w:marRight w:val="0"/>
                                  <w:marTop w:val="0"/>
                                  <w:marBottom w:val="0"/>
                                  <w:divBdr>
                                    <w:top w:val="none" w:sz="0" w:space="0" w:color="auto"/>
                                    <w:left w:val="none" w:sz="0" w:space="0" w:color="auto"/>
                                    <w:bottom w:val="none" w:sz="0" w:space="0" w:color="auto"/>
                                    <w:right w:val="none" w:sz="0" w:space="0" w:color="auto"/>
                                  </w:divBdr>
                                  <w:divsChild>
                                    <w:div w:id="742996313">
                                      <w:marLeft w:val="0"/>
                                      <w:marRight w:val="0"/>
                                      <w:marTop w:val="0"/>
                                      <w:marBottom w:val="0"/>
                                      <w:divBdr>
                                        <w:top w:val="none" w:sz="0" w:space="0" w:color="auto"/>
                                        <w:left w:val="none" w:sz="0" w:space="0" w:color="auto"/>
                                        <w:bottom w:val="none" w:sz="0" w:space="0" w:color="auto"/>
                                        <w:right w:val="none" w:sz="0" w:space="0" w:color="auto"/>
                                      </w:divBdr>
                                      <w:divsChild>
                                        <w:div w:id="629364306">
                                          <w:marLeft w:val="0"/>
                                          <w:marRight w:val="0"/>
                                          <w:marTop w:val="0"/>
                                          <w:marBottom w:val="0"/>
                                          <w:divBdr>
                                            <w:top w:val="none" w:sz="0" w:space="0" w:color="auto"/>
                                            <w:left w:val="none" w:sz="0" w:space="0" w:color="auto"/>
                                            <w:bottom w:val="none" w:sz="0" w:space="0" w:color="auto"/>
                                            <w:right w:val="none" w:sz="0" w:space="0" w:color="auto"/>
                                          </w:divBdr>
                                          <w:divsChild>
                                            <w:div w:id="1030885445">
                                              <w:marLeft w:val="0"/>
                                              <w:marRight w:val="0"/>
                                              <w:marTop w:val="0"/>
                                              <w:marBottom w:val="0"/>
                                              <w:divBdr>
                                                <w:top w:val="none" w:sz="0" w:space="0" w:color="auto"/>
                                                <w:left w:val="none" w:sz="0" w:space="0" w:color="auto"/>
                                                <w:bottom w:val="none" w:sz="0" w:space="0" w:color="auto"/>
                                                <w:right w:val="none" w:sz="0" w:space="0" w:color="auto"/>
                                              </w:divBdr>
                                              <w:divsChild>
                                                <w:div w:id="261034934">
                                                  <w:marLeft w:val="0"/>
                                                  <w:marRight w:val="0"/>
                                                  <w:marTop w:val="0"/>
                                                  <w:marBottom w:val="0"/>
                                                  <w:divBdr>
                                                    <w:top w:val="none" w:sz="0" w:space="0" w:color="auto"/>
                                                    <w:left w:val="none" w:sz="0" w:space="0" w:color="auto"/>
                                                    <w:bottom w:val="none" w:sz="0" w:space="0" w:color="auto"/>
                                                    <w:right w:val="none" w:sz="0" w:space="0" w:color="auto"/>
                                                  </w:divBdr>
                                                  <w:divsChild>
                                                    <w:div w:id="2113938225">
                                                      <w:marLeft w:val="0"/>
                                                      <w:marRight w:val="0"/>
                                                      <w:marTop w:val="0"/>
                                                      <w:marBottom w:val="0"/>
                                                      <w:divBdr>
                                                        <w:top w:val="none" w:sz="0" w:space="0" w:color="auto"/>
                                                        <w:left w:val="none" w:sz="0" w:space="0" w:color="auto"/>
                                                        <w:bottom w:val="none" w:sz="0" w:space="0" w:color="auto"/>
                                                        <w:right w:val="none" w:sz="0" w:space="0" w:color="auto"/>
                                                      </w:divBdr>
                                                      <w:divsChild>
                                                        <w:div w:id="2021811037">
                                                          <w:marLeft w:val="0"/>
                                                          <w:marRight w:val="0"/>
                                                          <w:marTop w:val="0"/>
                                                          <w:marBottom w:val="0"/>
                                                          <w:divBdr>
                                                            <w:top w:val="none" w:sz="0" w:space="0" w:color="auto"/>
                                                            <w:left w:val="none" w:sz="0" w:space="0" w:color="auto"/>
                                                            <w:bottom w:val="none" w:sz="0" w:space="0" w:color="auto"/>
                                                            <w:right w:val="none" w:sz="0" w:space="0" w:color="auto"/>
                                                          </w:divBdr>
                                                          <w:divsChild>
                                                            <w:div w:id="1879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7689250">
          <w:marLeft w:val="0"/>
          <w:marRight w:val="0"/>
          <w:marTop w:val="0"/>
          <w:marBottom w:val="0"/>
          <w:divBdr>
            <w:top w:val="none" w:sz="0" w:space="0" w:color="auto"/>
            <w:left w:val="none" w:sz="0" w:space="0" w:color="auto"/>
            <w:bottom w:val="none" w:sz="0" w:space="0" w:color="auto"/>
            <w:right w:val="none" w:sz="0" w:space="0" w:color="auto"/>
          </w:divBdr>
          <w:divsChild>
            <w:div w:id="390424879">
              <w:marLeft w:val="0"/>
              <w:marRight w:val="0"/>
              <w:marTop w:val="0"/>
              <w:marBottom w:val="0"/>
              <w:divBdr>
                <w:top w:val="none" w:sz="0" w:space="0" w:color="auto"/>
                <w:left w:val="none" w:sz="0" w:space="0" w:color="auto"/>
                <w:bottom w:val="none" w:sz="0" w:space="0" w:color="auto"/>
                <w:right w:val="none" w:sz="0" w:space="0" w:color="auto"/>
              </w:divBdr>
              <w:divsChild>
                <w:div w:id="166450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9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uthkit.org/autopsy/docs/user-docs/4.12.0/timeline_pag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euthkit.org/autopsy/docs/user-docs/4.12.0/communications_page.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rfaanshakeel.medium.com/how-to-use-autopsy-for-digital-forensics-anal-4ece1ebac5c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uthkit.org/autopsy/docs/user-docs/4.12.0/image_gallery_page.html" TargetMode="External"/><Relationship Id="rId5" Type="http://schemas.openxmlformats.org/officeDocument/2006/relationships/settings" Target="settings.xml"/><Relationship Id="rId15" Type="http://schemas.openxmlformats.org/officeDocument/2006/relationships/hyperlink" Target="https://www.hackercoolmagazine.com/digital-forensics-with-autopsy-part-1/"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ocalhost:9999/autop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7BB2F-99D0-459A-8ECA-5B3F4011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29</Pages>
  <Words>5424</Words>
  <Characters>30920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19</cp:revision>
  <dcterms:created xsi:type="dcterms:W3CDTF">2024-07-16T07:22:00Z</dcterms:created>
  <dcterms:modified xsi:type="dcterms:W3CDTF">2024-07-26T11:34:00Z</dcterms:modified>
</cp:coreProperties>
</file>