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74D0E" w14:textId="55AA44C9" w:rsidR="00DC19F4" w:rsidRPr="00DC19F4" w:rsidRDefault="00DC19F4" w:rsidP="00DC19F4">
      <w:pPr>
        <w:shd w:val="clear" w:color="auto" w:fill="FFFFFF"/>
        <w:spacing w:before="300" w:after="300" w:line="336" w:lineRule="atLeast"/>
        <w:jc w:val="center"/>
        <w:outlineLvl w:val="1"/>
        <w:rPr>
          <w:rFonts w:asciiTheme="majorHAnsi" w:eastAsia="Times New Roman" w:hAnsiTheme="majorHAnsi" w:cs="Times New Roman"/>
          <w:b/>
          <w:bCs/>
          <w:sz w:val="40"/>
          <w:szCs w:val="40"/>
        </w:rPr>
      </w:pPr>
      <w:r w:rsidRPr="00DC19F4">
        <w:rPr>
          <w:rFonts w:asciiTheme="majorHAnsi" w:eastAsia="Times New Roman" w:hAnsiTheme="majorHAnsi" w:cs="Times New Roman"/>
          <w:b/>
          <w:bCs/>
          <w:sz w:val="40"/>
          <w:szCs w:val="40"/>
        </w:rPr>
        <w:t>Metrics for Classification</w:t>
      </w:r>
    </w:p>
    <w:p w14:paraId="633393DD" w14:textId="5B33EAE0" w:rsidR="00F21356" w:rsidRPr="00CC0D9A" w:rsidRDefault="00F21356" w:rsidP="00F21356">
      <w:pPr>
        <w:shd w:val="clear" w:color="auto" w:fill="FFFFFF"/>
        <w:spacing w:before="300" w:after="300" w:line="336" w:lineRule="atLeast"/>
        <w:outlineLvl w:val="1"/>
        <w:rPr>
          <w:rFonts w:asciiTheme="majorHAnsi" w:eastAsia="Times New Roman" w:hAnsiTheme="majorHAnsi" w:cs="Times New Roman"/>
          <w:b/>
          <w:bCs/>
          <w:sz w:val="24"/>
          <w:szCs w:val="24"/>
        </w:rPr>
      </w:pPr>
      <w:r w:rsidRPr="00CC0D9A">
        <w:rPr>
          <w:rFonts w:asciiTheme="majorHAnsi" w:eastAsia="Times New Roman" w:hAnsiTheme="majorHAnsi" w:cs="Times New Roman"/>
          <w:b/>
          <w:bCs/>
          <w:sz w:val="24"/>
          <w:szCs w:val="24"/>
        </w:rPr>
        <w:t>Confusion Matrix</w:t>
      </w:r>
    </w:p>
    <w:p w14:paraId="4CBC6891" w14:textId="77777777" w:rsidR="00F21356" w:rsidRPr="006F4F48" w:rsidRDefault="00F21356" w:rsidP="00F21356">
      <w:pPr>
        <w:rPr>
          <w:rFonts w:asciiTheme="majorHAnsi" w:hAnsiTheme="majorHAnsi" w:cs="Times New Roman"/>
          <w:sz w:val="24"/>
          <w:szCs w:val="24"/>
        </w:rPr>
      </w:pPr>
      <w:r w:rsidRPr="006F4F48">
        <w:rPr>
          <w:rFonts w:asciiTheme="majorHAnsi" w:hAnsiTheme="majorHAnsi" w:cs="Times New Roman"/>
          <w:sz w:val="24"/>
          <w:szCs w:val="24"/>
          <w:shd w:val="clear" w:color="auto" w:fill="FFFFFF"/>
        </w:rPr>
        <w:t>For better visualization of the performance of a model, these four outcomes are plotted on a confusion matrix.</w:t>
      </w:r>
    </w:p>
    <w:p w14:paraId="08AACD29" w14:textId="15F6DDBC" w:rsidR="00CC0D9A" w:rsidRPr="006F4F48" w:rsidRDefault="00F21356" w:rsidP="00F21356">
      <w:pPr>
        <w:shd w:val="clear" w:color="auto" w:fill="FFFFFF"/>
        <w:spacing w:before="300" w:after="300" w:line="336" w:lineRule="atLeast"/>
        <w:outlineLvl w:val="1"/>
        <w:rPr>
          <w:rFonts w:asciiTheme="majorHAnsi" w:hAnsiTheme="majorHAnsi" w:cs="Times New Roman"/>
          <w:b/>
          <w:bCs/>
          <w:sz w:val="24"/>
          <w:szCs w:val="24"/>
          <w:shd w:val="clear" w:color="auto" w:fill="FFFFFF"/>
        </w:rPr>
      </w:pPr>
      <w:r w:rsidRPr="006F4F48">
        <w:rPr>
          <w:rFonts w:asciiTheme="majorHAnsi" w:hAnsiTheme="majorHAnsi" w:cs="Times New Roman"/>
          <w:noProof/>
          <w:sz w:val="24"/>
          <w:szCs w:val="24"/>
        </w:rPr>
        <w:drawing>
          <wp:inline distT="0" distB="0" distL="0" distR="0" wp14:anchorId="3AA53609" wp14:editId="158CEA67">
            <wp:extent cx="5943600" cy="2704465"/>
            <wp:effectExtent l="0" t="0" r="0" b="0"/>
            <wp:docPr id="1" name="Picture 1" descr="Evaluation Metr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valuation Metric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43600" cy="2704465"/>
                    </a:xfrm>
                    <a:prstGeom prst="rect">
                      <a:avLst/>
                    </a:prstGeom>
                    <a:noFill/>
                    <a:ln>
                      <a:noFill/>
                    </a:ln>
                  </pic:spPr>
                </pic:pic>
              </a:graphicData>
            </a:graphic>
          </wp:inline>
        </w:drawing>
      </w:r>
    </w:p>
    <w:p w14:paraId="73A8E396" w14:textId="56D33980" w:rsidR="00CC0D9A" w:rsidRPr="006F4F48" w:rsidRDefault="00CC0D9A" w:rsidP="00CC0D9A">
      <w:pPr>
        <w:shd w:val="clear" w:color="auto" w:fill="FFFFFF"/>
        <w:spacing w:before="300" w:after="300" w:line="336" w:lineRule="atLeast"/>
        <w:outlineLvl w:val="1"/>
        <w:rPr>
          <w:rFonts w:asciiTheme="majorHAnsi" w:eastAsia="Times New Roman" w:hAnsiTheme="majorHAnsi" w:cs="Times New Roman"/>
          <w:b/>
          <w:bCs/>
          <w:sz w:val="24"/>
          <w:szCs w:val="24"/>
        </w:rPr>
      </w:pPr>
      <w:r w:rsidRPr="006F4F48">
        <w:rPr>
          <w:rFonts w:asciiTheme="majorHAnsi" w:hAnsiTheme="majorHAnsi" w:cs="Times New Roman"/>
          <w:b/>
          <w:bCs/>
          <w:sz w:val="24"/>
          <w:szCs w:val="24"/>
          <w:shd w:val="clear" w:color="auto" w:fill="FFFFFF"/>
        </w:rPr>
        <w:t>True Positive (TP): </w:t>
      </w:r>
      <w:r w:rsidRPr="006F4F48">
        <w:rPr>
          <w:rFonts w:asciiTheme="majorHAnsi" w:hAnsiTheme="majorHAnsi" w:cs="Times New Roman"/>
          <w:sz w:val="24"/>
          <w:szCs w:val="24"/>
          <w:shd w:val="clear" w:color="auto" w:fill="FFFFFF"/>
        </w:rPr>
        <w:t xml:space="preserve">When you predict an observation belongs to a class and it </w:t>
      </w:r>
      <w:proofErr w:type="gramStart"/>
      <w:r w:rsidRPr="006F4F48">
        <w:rPr>
          <w:rFonts w:asciiTheme="majorHAnsi" w:hAnsiTheme="majorHAnsi" w:cs="Times New Roman"/>
          <w:sz w:val="24"/>
          <w:szCs w:val="24"/>
          <w:shd w:val="clear" w:color="auto" w:fill="FFFFFF"/>
        </w:rPr>
        <w:t>actually does</w:t>
      </w:r>
      <w:proofErr w:type="gramEnd"/>
      <w:r w:rsidRPr="006F4F48">
        <w:rPr>
          <w:rFonts w:asciiTheme="majorHAnsi" w:hAnsiTheme="majorHAnsi" w:cs="Times New Roman"/>
          <w:sz w:val="24"/>
          <w:szCs w:val="24"/>
          <w:shd w:val="clear" w:color="auto" w:fill="FFFFFF"/>
        </w:rPr>
        <w:t xml:space="preserve"> belong to that class. </w:t>
      </w:r>
    </w:p>
    <w:p w14:paraId="43353F00" w14:textId="0051D83E" w:rsidR="00CC0D9A" w:rsidRPr="006F4F48" w:rsidRDefault="00CC0D9A" w:rsidP="00CC0D9A">
      <w:pPr>
        <w:shd w:val="clear" w:color="auto" w:fill="FFFFFF"/>
        <w:spacing w:before="300" w:after="300" w:line="336" w:lineRule="atLeast"/>
        <w:outlineLvl w:val="1"/>
        <w:rPr>
          <w:rFonts w:asciiTheme="majorHAnsi" w:hAnsiTheme="majorHAnsi" w:cs="Times New Roman"/>
          <w:sz w:val="24"/>
          <w:szCs w:val="24"/>
          <w:shd w:val="clear" w:color="auto" w:fill="FFFFFF"/>
        </w:rPr>
      </w:pPr>
      <w:r w:rsidRPr="006F4F48">
        <w:rPr>
          <w:rFonts w:asciiTheme="majorHAnsi" w:hAnsiTheme="majorHAnsi" w:cs="Times New Roman"/>
          <w:b/>
          <w:bCs/>
          <w:sz w:val="24"/>
          <w:szCs w:val="24"/>
          <w:shd w:val="clear" w:color="auto" w:fill="FFFFFF"/>
        </w:rPr>
        <w:t>True Negative (TN): </w:t>
      </w:r>
      <w:r w:rsidRPr="006F4F48">
        <w:rPr>
          <w:rFonts w:asciiTheme="majorHAnsi" w:hAnsiTheme="majorHAnsi" w:cs="Times New Roman"/>
          <w:sz w:val="24"/>
          <w:szCs w:val="24"/>
          <w:shd w:val="clear" w:color="auto" w:fill="FFFFFF"/>
        </w:rPr>
        <w:t xml:space="preserve">When you predict an observation does not belong to a class and it </w:t>
      </w:r>
      <w:proofErr w:type="gramStart"/>
      <w:r w:rsidRPr="006F4F48">
        <w:rPr>
          <w:rFonts w:asciiTheme="majorHAnsi" w:hAnsiTheme="majorHAnsi" w:cs="Times New Roman"/>
          <w:sz w:val="24"/>
          <w:szCs w:val="24"/>
          <w:shd w:val="clear" w:color="auto" w:fill="FFFFFF"/>
        </w:rPr>
        <w:t>actually does</w:t>
      </w:r>
      <w:proofErr w:type="gramEnd"/>
      <w:r w:rsidRPr="006F4F48">
        <w:rPr>
          <w:rFonts w:asciiTheme="majorHAnsi" w:hAnsiTheme="majorHAnsi" w:cs="Times New Roman"/>
          <w:sz w:val="24"/>
          <w:szCs w:val="24"/>
          <w:shd w:val="clear" w:color="auto" w:fill="FFFFFF"/>
        </w:rPr>
        <w:t xml:space="preserve"> not belong to that class. </w:t>
      </w:r>
    </w:p>
    <w:p w14:paraId="6976D745" w14:textId="5EE175D9" w:rsidR="00CC0D9A" w:rsidRPr="006F4F48" w:rsidRDefault="00CC0D9A" w:rsidP="00CC0D9A">
      <w:pPr>
        <w:shd w:val="clear" w:color="auto" w:fill="FFFFFF"/>
        <w:spacing w:before="300" w:after="300" w:line="336" w:lineRule="atLeast"/>
        <w:outlineLvl w:val="1"/>
        <w:rPr>
          <w:rFonts w:asciiTheme="majorHAnsi" w:hAnsiTheme="majorHAnsi" w:cs="Times New Roman"/>
          <w:sz w:val="24"/>
          <w:szCs w:val="24"/>
          <w:shd w:val="clear" w:color="auto" w:fill="FFFFFF"/>
        </w:rPr>
      </w:pPr>
      <w:r w:rsidRPr="006F4F48">
        <w:rPr>
          <w:rFonts w:asciiTheme="majorHAnsi" w:hAnsiTheme="majorHAnsi" w:cs="Times New Roman"/>
          <w:b/>
          <w:bCs/>
          <w:sz w:val="24"/>
          <w:szCs w:val="24"/>
          <w:shd w:val="clear" w:color="auto" w:fill="FFFFFF"/>
        </w:rPr>
        <w:t>False Positive (FP)</w:t>
      </w:r>
      <w:r w:rsidRPr="006F4F48">
        <w:rPr>
          <w:rFonts w:asciiTheme="majorHAnsi" w:hAnsiTheme="majorHAnsi" w:cs="Times New Roman"/>
          <w:sz w:val="24"/>
          <w:szCs w:val="24"/>
          <w:shd w:val="clear" w:color="auto" w:fill="FFFFFF"/>
        </w:rPr>
        <w:t xml:space="preserve">: When you predict an observation belongs to a class and it </w:t>
      </w:r>
      <w:proofErr w:type="gramStart"/>
      <w:r w:rsidRPr="006F4F48">
        <w:rPr>
          <w:rFonts w:asciiTheme="majorHAnsi" w:hAnsiTheme="majorHAnsi" w:cs="Times New Roman"/>
          <w:sz w:val="24"/>
          <w:szCs w:val="24"/>
          <w:shd w:val="clear" w:color="auto" w:fill="FFFFFF"/>
        </w:rPr>
        <w:t>actually does</w:t>
      </w:r>
      <w:proofErr w:type="gramEnd"/>
      <w:r w:rsidRPr="006F4F48">
        <w:rPr>
          <w:rFonts w:asciiTheme="majorHAnsi" w:hAnsiTheme="majorHAnsi" w:cs="Times New Roman"/>
          <w:sz w:val="24"/>
          <w:szCs w:val="24"/>
          <w:shd w:val="clear" w:color="auto" w:fill="FFFFFF"/>
        </w:rPr>
        <w:t xml:space="preserve"> not belong to that class. </w:t>
      </w:r>
    </w:p>
    <w:p w14:paraId="4D72BADF" w14:textId="559C97C3" w:rsidR="00CC0D9A" w:rsidRPr="006F4F48" w:rsidRDefault="00CC0D9A" w:rsidP="00F21356">
      <w:pPr>
        <w:shd w:val="clear" w:color="auto" w:fill="FFFFFF"/>
        <w:spacing w:before="300" w:after="300" w:line="336" w:lineRule="atLeast"/>
        <w:outlineLvl w:val="1"/>
        <w:rPr>
          <w:rFonts w:asciiTheme="majorHAnsi" w:eastAsia="Times New Roman" w:hAnsiTheme="majorHAnsi" w:cs="Times New Roman"/>
          <w:b/>
          <w:bCs/>
          <w:sz w:val="24"/>
          <w:szCs w:val="24"/>
        </w:rPr>
      </w:pPr>
      <w:r w:rsidRPr="006F4F48">
        <w:rPr>
          <w:rFonts w:asciiTheme="majorHAnsi" w:hAnsiTheme="majorHAnsi" w:cs="Times New Roman"/>
          <w:b/>
          <w:bCs/>
          <w:sz w:val="24"/>
          <w:szCs w:val="24"/>
          <w:shd w:val="clear" w:color="auto" w:fill="FFFFFF"/>
        </w:rPr>
        <w:t xml:space="preserve">False </w:t>
      </w:r>
      <w:proofErr w:type="gramStart"/>
      <w:r w:rsidRPr="006F4F48">
        <w:rPr>
          <w:rFonts w:asciiTheme="majorHAnsi" w:hAnsiTheme="majorHAnsi" w:cs="Times New Roman"/>
          <w:b/>
          <w:bCs/>
          <w:sz w:val="24"/>
          <w:szCs w:val="24"/>
          <w:shd w:val="clear" w:color="auto" w:fill="FFFFFF"/>
        </w:rPr>
        <w:t>Negative(</w:t>
      </w:r>
      <w:proofErr w:type="gramEnd"/>
      <w:r w:rsidRPr="006F4F48">
        <w:rPr>
          <w:rFonts w:asciiTheme="majorHAnsi" w:hAnsiTheme="majorHAnsi" w:cs="Times New Roman"/>
          <w:b/>
          <w:bCs/>
          <w:sz w:val="24"/>
          <w:szCs w:val="24"/>
          <w:shd w:val="clear" w:color="auto" w:fill="FFFFFF"/>
        </w:rPr>
        <w:t>FN): </w:t>
      </w:r>
      <w:r w:rsidRPr="006F4F48">
        <w:rPr>
          <w:rFonts w:asciiTheme="majorHAnsi" w:hAnsiTheme="majorHAnsi" w:cs="Times New Roman"/>
          <w:sz w:val="24"/>
          <w:szCs w:val="24"/>
          <w:shd w:val="clear" w:color="auto" w:fill="FFFFFF"/>
        </w:rPr>
        <w:t xml:space="preserve">When you predict an observation does not belong to a class and it actually does belong to that class. </w:t>
      </w:r>
    </w:p>
    <w:p w14:paraId="7394C960" w14:textId="77777777" w:rsidR="00F21356" w:rsidRPr="006F4F48" w:rsidRDefault="00F21356" w:rsidP="00F21356">
      <w:pPr>
        <w:pStyle w:val="Heading2"/>
        <w:shd w:val="clear" w:color="auto" w:fill="FFFFFF"/>
        <w:spacing w:before="300" w:beforeAutospacing="0" w:after="300" w:afterAutospacing="0" w:line="336" w:lineRule="atLeast"/>
        <w:rPr>
          <w:rFonts w:asciiTheme="majorHAnsi" w:hAnsiTheme="majorHAnsi"/>
          <w:sz w:val="24"/>
          <w:szCs w:val="24"/>
        </w:rPr>
      </w:pPr>
      <w:r w:rsidRPr="006F4F48">
        <w:rPr>
          <w:rFonts w:asciiTheme="majorHAnsi" w:hAnsiTheme="majorHAnsi"/>
          <w:sz w:val="24"/>
          <w:szCs w:val="24"/>
        </w:rPr>
        <w:t>Accuracy</w:t>
      </w:r>
    </w:p>
    <w:p w14:paraId="2DFE6FB9" w14:textId="285D605D" w:rsidR="00F21356" w:rsidRPr="006F4F48" w:rsidRDefault="00F21356" w:rsidP="00F21356">
      <w:pPr>
        <w:pStyle w:val="NormalWeb"/>
        <w:shd w:val="clear" w:color="auto" w:fill="FFFFFF"/>
        <w:spacing w:before="0" w:beforeAutospacing="0" w:after="315" w:afterAutospacing="0"/>
        <w:rPr>
          <w:rFonts w:asciiTheme="majorHAnsi" w:hAnsiTheme="majorHAnsi"/>
        </w:rPr>
      </w:pPr>
      <w:r w:rsidRPr="006F4F48">
        <w:rPr>
          <w:rFonts w:asciiTheme="majorHAnsi" w:hAnsiTheme="majorHAnsi"/>
        </w:rPr>
        <w:t>Accuracy is one metric which gives the fraction of predictions our model got right. Formally, accuracy has the following definition:</w:t>
      </w:r>
    </w:p>
    <w:p w14:paraId="1510CBD3" w14:textId="1DC7E097" w:rsidR="00F21356" w:rsidRDefault="00F21356" w:rsidP="00F21356">
      <w:pPr>
        <w:pStyle w:val="NormalWeb"/>
        <w:shd w:val="clear" w:color="auto" w:fill="FFFFFF"/>
        <w:spacing w:before="0" w:beforeAutospacing="0" w:after="315" w:afterAutospacing="0"/>
        <w:rPr>
          <w:rFonts w:asciiTheme="majorHAnsi" w:hAnsiTheme="majorHAnsi"/>
        </w:rPr>
      </w:pPr>
      <w:r w:rsidRPr="006F4F48">
        <w:rPr>
          <w:rFonts w:asciiTheme="majorHAnsi" w:hAnsiTheme="majorHAnsi"/>
        </w:rPr>
        <w:t>Accuracy = Number of correct predictions / Total number of predictions.</w:t>
      </w:r>
    </w:p>
    <w:p w14:paraId="17FFBC0D" w14:textId="5530234C" w:rsidR="00EE1239" w:rsidRPr="006F4F48" w:rsidRDefault="00EE1239" w:rsidP="00672C8F">
      <w:pPr>
        <w:pStyle w:val="NormalWeb"/>
        <w:shd w:val="clear" w:color="auto" w:fill="FFFFFF"/>
        <w:spacing w:before="0" w:beforeAutospacing="0" w:after="315" w:afterAutospacing="0"/>
        <w:jc w:val="center"/>
        <w:rPr>
          <w:rFonts w:asciiTheme="majorHAnsi" w:hAnsiTheme="majorHAnsi"/>
        </w:rPr>
      </w:pPr>
      <w:r>
        <w:rPr>
          <w:rFonts w:asciiTheme="majorHAnsi" w:hAnsiTheme="majorHAnsi"/>
          <w:noProof/>
        </w:rPr>
        <w:drawing>
          <wp:inline distT="0" distB="0" distL="0" distR="0" wp14:anchorId="506EA36C" wp14:editId="6EB5F2CA">
            <wp:extent cx="2895600" cy="88582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95600" cy="885825"/>
                    </a:xfrm>
                    <a:prstGeom prst="rect">
                      <a:avLst/>
                    </a:prstGeom>
                    <a:noFill/>
                    <a:ln>
                      <a:noFill/>
                    </a:ln>
                  </pic:spPr>
                </pic:pic>
              </a:graphicData>
            </a:graphic>
          </wp:inline>
        </w:drawing>
      </w:r>
    </w:p>
    <w:p w14:paraId="6BD1D1E5" w14:textId="6A6FBF7D" w:rsidR="00F21356" w:rsidRPr="006F4F48" w:rsidRDefault="00672C8F" w:rsidP="00F21356">
      <w:pPr>
        <w:jc w:val="center"/>
        <w:rPr>
          <w:rFonts w:asciiTheme="majorHAnsi" w:hAnsiTheme="majorHAnsi" w:cs="Times New Roman"/>
          <w:sz w:val="24"/>
          <w:szCs w:val="24"/>
        </w:rPr>
      </w:pPr>
      <w:r>
        <w:rPr>
          <w:rFonts w:asciiTheme="majorHAnsi" w:hAnsiTheme="majorHAnsi" w:cs="Times New Roman"/>
          <w:noProof/>
          <w:sz w:val="24"/>
          <w:szCs w:val="24"/>
        </w:rPr>
        <w:lastRenderedPageBreak/>
        <w:drawing>
          <wp:inline distT="0" distB="0" distL="0" distR="0" wp14:anchorId="7AFBB5FF" wp14:editId="3BD4B6A6">
            <wp:extent cx="5934075" cy="30289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3028950"/>
                    </a:xfrm>
                    <a:prstGeom prst="rect">
                      <a:avLst/>
                    </a:prstGeom>
                    <a:noFill/>
                    <a:ln>
                      <a:noFill/>
                    </a:ln>
                  </pic:spPr>
                </pic:pic>
              </a:graphicData>
            </a:graphic>
          </wp:inline>
        </w:drawing>
      </w:r>
    </w:p>
    <w:p w14:paraId="6DD634AE" w14:textId="77777777" w:rsidR="00F21356" w:rsidRPr="006F4F48" w:rsidRDefault="00F21356" w:rsidP="00F21356">
      <w:pPr>
        <w:pStyle w:val="Heading2"/>
        <w:shd w:val="clear" w:color="auto" w:fill="FFFFFF"/>
        <w:spacing w:before="300" w:beforeAutospacing="0" w:after="300" w:afterAutospacing="0" w:line="336" w:lineRule="atLeast"/>
        <w:rPr>
          <w:rFonts w:asciiTheme="majorHAnsi" w:hAnsiTheme="majorHAnsi" w:cs="Arial"/>
          <w:sz w:val="24"/>
          <w:szCs w:val="24"/>
        </w:rPr>
      </w:pPr>
      <w:r w:rsidRPr="006F4F48">
        <w:rPr>
          <w:rFonts w:asciiTheme="majorHAnsi" w:hAnsiTheme="majorHAnsi" w:cs="Arial"/>
          <w:sz w:val="24"/>
          <w:szCs w:val="24"/>
        </w:rPr>
        <w:t>Recall (Sensitivity or True positive rate)</w:t>
      </w:r>
    </w:p>
    <w:p w14:paraId="4DAFEE7F" w14:textId="77777777" w:rsidR="00F21356" w:rsidRPr="006F4F48" w:rsidRDefault="00F21356" w:rsidP="00F21356">
      <w:pPr>
        <w:pStyle w:val="NormalWeb"/>
        <w:shd w:val="clear" w:color="auto" w:fill="FFFFFF"/>
        <w:spacing w:before="0" w:beforeAutospacing="0" w:after="315" w:afterAutospacing="0"/>
        <w:rPr>
          <w:rFonts w:asciiTheme="majorHAnsi" w:hAnsiTheme="majorHAnsi"/>
        </w:rPr>
      </w:pPr>
      <w:r w:rsidRPr="006F4F48">
        <w:rPr>
          <w:rFonts w:asciiTheme="majorHAnsi" w:hAnsiTheme="majorHAnsi"/>
        </w:rPr>
        <w:t>Recall gives the fraction you correctly identified as positive out of all positives.</w:t>
      </w:r>
    </w:p>
    <w:p w14:paraId="4057B2C7" w14:textId="5C85D136" w:rsidR="00F21356" w:rsidRPr="006F4F48" w:rsidRDefault="00F21356" w:rsidP="00A4270A">
      <w:pPr>
        <w:jc w:val="center"/>
        <w:rPr>
          <w:rFonts w:asciiTheme="majorHAnsi" w:hAnsiTheme="majorHAnsi" w:cs="Times New Roman"/>
          <w:sz w:val="24"/>
          <w:szCs w:val="24"/>
        </w:rPr>
      </w:pPr>
      <w:r w:rsidRPr="006F4F48">
        <w:rPr>
          <w:rFonts w:asciiTheme="majorHAnsi" w:hAnsiTheme="majorHAnsi"/>
          <w:noProof/>
          <w:sz w:val="24"/>
          <w:szCs w:val="24"/>
        </w:rPr>
        <w:drawing>
          <wp:inline distT="0" distB="0" distL="0" distR="0" wp14:anchorId="5EB17BFD" wp14:editId="5EBC8E4E">
            <wp:extent cx="3966382" cy="1686560"/>
            <wp:effectExtent l="0" t="0" r="0" b="0"/>
            <wp:docPr id="4" name="Picture 4" descr="Diagram,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9762" cy="1687997"/>
                    </a:xfrm>
                    <a:prstGeom prst="rect">
                      <a:avLst/>
                    </a:prstGeom>
                    <a:noFill/>
                    <a:ln>
                      <a:noFill/>
                    </a:ln>
                  </pic:spPr>
                </pic:pic>
              </a:graphicData>
            </a:graphic>
          </wp:inline>
        </w:drawing>
      </w:r>
    </w:p>
    <w:p w14:paraId="6F5A8D19" w14:textId="77777777" w:rsidR="00F21356" w:rsidRPr="006F4F48" w:rsidRDefault="00F21356" w:rsidP="00F21356">
      <w:pPr>
        <w:pStyle w:val="Heading2"/>
        <w:shd w:val="clear" w:color="auto" w:fill="FFFFFF"/>
        <w:spacing w:before="300" w:beforeAutospacing="0" w:after="300" w:afterAutospacing="0" w:line="336" w:lineRule="atLeast"/>
        <w:rPr>
          <w:rFonts w:asciiTheme="majorHAnsi" w:hAnsiTheme="majorHAnsi" w:cs="Arial"/>
          <w:sz w:val="24"/>
          <w:szCs w:val="24"/>
        </w:rPr>
      </w:pPr>
      <w:r w:rsidRPr="006F4F48">
        <w:rPr>
          <w:rFonts w:asciiTheme="majorHAnsi" w:hAnsiTheme="majorHAnsi" w:cs="Arial"/>
          <w:sz w:val="24"/>
          <w:szCs w:val="24"/>
        </w:rPr>
        <w:t>Precision</w:t>
      </w:r>
    </w:p>
    <w:p w14:paraId="7FE3ED0B" w14:textId="77777777" w:rsidR="00F21356" w:rsidRPr="006F4F48" w:rsidRDefault="00F21356" w:rsidP="00F21356">
      <w:pPr>
        <w:pStyle w:val="NormalWeb"/>
        <w:shd w:val="clear" w:color="auto" w:fill="FFFFFF"/>
        <w:spacing w:before="0" w:beforeAutospacing="0" w:after="315" w:afterAutospacing="0"/>
        <w:rPr>
          <w:rFonts w:asciiTheme="majorHAnsi" w:hAnsiTheme="majorHAnsi"/>
        </w:rPr>
      </w:pPr>
      <w:r w:rsidRPr="006F4F48">
        <w:rPr>
          <w:rFonts w:asciiTheme="majorHAnsi" w:hAnsiTheme="majorHAnsi"/>
          <w:b/>
          <w:bCs/>
        </w:rPr>
        <w:t> </w:t>
      </w:r>
      <w:r w:rsidRPr="006F4F48">
        <w:rPr>
          <w:rFonts w:asciiTheme="majorHAnsi" w:hAnsiTheme="majorHAnsi"/>
        </w:rPr>
        <w:t>Precision gives the fraction of correctly identified as positive out of all predicted as positives.</w:t>
      </w:r>
    </w:p>
    <w:p w14:paraId="6609ADAA" w14:textId="3D9FFA5A" w:rsidR="00F21356" w:rsidRPr="006F4F48" w:rsidRDefault="00F21356" w:rsidP="00EE1239">
      <w:pPr>
        <w:pStyle w:val="NormalWeb"/>
        <w:shd w:val="clear" w:color="auto" w:fill="FFFFFF"/>
        <w:spacing w:before="0" w:beforeAutospacing="0" w:after="315" w:afterAutospacing="0"/>
        <w:jc w:val="center"/>
        <w:rPr>
          <w:rFonts w:asciiTheme="majorHAnsi" w:hAnsiTheme="majorHAnsi"/>
        </w:rPr>
      </w:pPr>
      <w:r w:rsidRPr="006F4F48">
        <w:rPr>
          <w:rFonts w:asciiTheme="majorHAnsi" w:hAnsiTheme="majorHAnsi"/>
          <w:noProof/>
        </w:rPr>
        <w:drawing>
          <wp:inline distT="0" distB="0" distL="0" distR="0" wp14:anchorId="6748CFD8" wp14:editId="22920AAF">
            <wp:extent cx="4612640" cy="1649413"/>
            <wp:effectExtent l="0" t="0" r="0" b="0"/>
            <wp:docPr id="5" name="Picture 5"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Diagram&#10;&#10;Description automatically generate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19084" cy="1651717"/>
                    </a:xfrm>
                    <a:prstGeom prst="rect">
                      <a:avLst/>
                    </a:prstGeom>
                    <a:noFill/>
                    <a:ln>
                      <a:noFill/>
                    </a:ln>
                  </pic:spPr>
                </pic:pic>
              </a:graphicData>
            </a:graphic>
          </wp:inline>
        </w:drawing>
      </w:r>
    </w:p>
    <w:p w14:paraId="2EBEB5A0" w14:textId="77777777" w:rsidR="000E32FC" w:rsidRDefault="000E32FC" w:rsidP="000E32FC">
      <w:pPr>
        <w:pStyle w:val="Heading2"/>
        <w:shd w:val="clear" w:color="auto" w:fill="FFFFFF"/>
        <w:spacing w:before="300" w:beforeAutospacing="0" w:after="300" w:afterAutospacing="0" w:line="360" w:lineRule="auto"/>
        <w:jc w:val="both"/>
        <w:rPr>
          <w:rFonts w:asciiTheme="majorHAnsi" w:hAnsiTheme="majorHAnsi" w:cs="Helvetica"/>
          <w:color w:val="0070C0"/>
          <w:sz w:val="24"/>
          <w:szCs w:val="24"/>
          <w:shd w:val="clear" w:color="auto" w:fill="FFFFFF"/>
        </w:rPr>
      </w:pPr>
      <w:r w:rsidRPr="000E32FC">
        <w:rPr>
          <w:rStyle w:val="Strong"/>
          <w:rFonts w:asciiTheme="majorHAnsi" w:hAnsiTheme="majorHAnsi" w:cs="Helvetica"/>
          <w:color w:val="0070C0"/>
          <w:sz w:val="24"/>
          <w:szCs w:val="24"/>
          <w:bdr w:val="none" w:sz="0" w:space="0" w:color="auto" w:frame="1"/>
          <w:shd w:val="clear" w:color="auto" w:fill="FFFFFF"/>
        </w:rPr>
        <w:t>Precision</w:t>
      </w:r>
      <w:r w:rsidRPr="000E32FC">
        <w:rPr>
          <w:rFonts w:asciiTheme="majorHAnsi" w:hAnsiTheme="majorHAnsi" w:cs="Helvetica"/>
          <w:color w:val="0070C0"/>
          <w:sz w:val="24"/>
          <w:szCs w:val="24"/>
          <w:shd w:val="clear" w:color="auto" w:fill="FFFFFF"/>
        </w:rPr>
        <w:t> is a metric that calculates the percentage of correct predictions for the positive class. </w:t>
      </w:r>
    </w:p>
    <w:p w14:paraId="7570455F" w14:textId="77777777" w:rsidR="000E32FC" w:rsidRDefault="000E32FC" w:rsidP="000E32FC">
      <w:pPr>
        <w:pStyle w:val="Heading2"/>
        <w:shd w:val="clear" w:color="auto" w:fill="FFFFFF"/>
        <w:spacing w:before="300" w:beforeAutospacing="0" w:after="300" w:afterAutospacing="0" w:line="360" w:lineRule="auto"/>
        <w:jc w:val="both"/>
        <w:rPr>
          <w:rFonts w:asciiTheme="majorHAnsi" w:hAnsiTheme="majorHAnsi" w:cs="Helvetica"/>
          <w:color w:val="0070C0"/>
          <w:sz w:val="24"/>
          <w:szCs w:val="24"/>
          <w:shd w:val="clear" w:color="auto" w:fill="FFFFFF"/>
        </w:rPr>
      </w:pPr>
      <w:r w:rsidRPr="000E32FC">
        <w:rPr>
          <w:rStyle w:val="Strong"/>
          <w:rFonts w:asciiTheme="majorHAnsi" w:hAnsiTheme="majorHAnsi" w:cs="Helvetica"/>
          <w:color w:val="0070C0"/>
          <w:sz w:val="24"/>
          <w:szCs w:val="24"/>
          <w:bdr w:val="none" w:sz="0" w:space="0" w:color="auto" w:frame="1"/>
          <w:shd w:val="clear" w:color="auto" w:fill="FFFFFF"/>
        </w:rPr>
        <w:lastRenderedPageBreak/>
        <w:t>Recall</w:t>
      </w:r>
      <w:r w:rsidRPr="000E32FC">
        <w:rPr>
          <w:rFonts w:asciiTheme="majorHAnsi" w:hAnsiTheme="majorHAnsi" w:cs="Helvetica"/>
          <w:color w:val="0070C0"/>
          <w:sz w:val="24"/>
          <w:szCs w:val="24"/>
          <w:shd w:val="clear" w:color="auto" w:fill="FFFFFF"/>
        </w:rPr>
        <w:t xml:space="preserve"> calculates the percentage of correct predictions for the positive class out of all positive predictions that could be made. </w:t>
      </w:r>
    </w:p>
    <w:p w14:paraId="33BD0928" w14:textId="654A7B7D" w:rsidR="000E32FC" w:rsidRPr="000E32FC" w:rsidRDefault="000E32FC" w:rsidP="000E32FC">
      <w:pPr>
        <w:pStyle w:val="Heading2"/>
        <w:shd w:val="clear" w:color="auto" w:fill="FFFFFF"/>
        <w:spacing w:before="300" w:beforeAutospacing="0" w:after="300" w:afterAutospacing="0" w:line="360" w:lineRule="auto"/>
        <w:jc w:val="both"/>
        <w:rPr>
          <w:rFonts w:asciiTheme="majorHAnsi" w:hAnsiTheme="majorHAnsi" w:cs="Arial"/>
          <w:color w:val="0070C0"/>
          <w:sz w:val="24"/>
          <w:szCs w:val="24"/>
        </w:rPr>
      </w:pPr>
      <w:r w:rsidRPr="000E32FC">
        <w:rPr>
          <w:rFonts w:asciiTheme="majorHAnsi" w:hAnsiTheme="majorHAnsi" w:cs="Helvetica"/>
          <w:color w:val="0070C0"/>
          <w:sz w:val="24"/>
          <w:szCs w:val="24"/>
          <w:shd w:val="clear" w:color="auto" w:fill="FFFFFF"/>
        </w:rPr>
        <w:t>Maximizing precision will minimize the false-positive errors, whereas maximizing recall will minimize the false-negative errors.</w:t>
      </w:r>
    </w:p>
    <w:p w14:paraId="14B7E713" w14:textId="5A5616FF" w:rsidR="00F21356" w:rsidRPr="00A4270A" w:rsidRDefault="00F21356" w:rsidP="00A4270A">
      <w:pPr>
        <w:pStyle w:val="Heading2"/>
        <w:shd w:val="clear" w:color="auto" w:fill="FFFFFF"/>
        <w:spacing w:before="300" w:beforeAutospacing="0" w:after="300" w:afterAutospacing="0" w:line="336" w:lineRule="atLeast"/>
        <w:rPr>
          <w:rFonts w:asciiTheme="majorHAnsi" w:hAnsiTheme="majorHAnsi" w:cs="Arial"/>
          <w:sz w:val="24"/>
          <w:szCs w:val="24"/>
        </w:rPr>
      </w:pPr>
      <w:r w:rsidRPr="006F4F48">
        <w:rPr>
          <w:rFonts w:asciiTheme="majorHAnsi" w:hAnsiTheme="majorHAnsi" w:cs="Arial"/>
          <w:sz w:val="24"/>
          <w:szCs w:val="24"/>
        </w:rPr>
        <w:t>Precision-Recall Tradeoff   </w:t>
      </w:r>
    </w:p>
    <w:p w14:paraId="6840BD89" w14:textId="4C5C3F30" w:rsidR="00A4270A" w:rsidRPr="00A41005" w:rsidRDefault="00F21356" w:rsidP="00A41005">
      <w:pPr>
        <w:jc w:val="center"/>
        <w:rPr>
          <w:rFonts w:asciiTheme="majorHAnsi" w:hAnsiTheme="majorHAnsi" w:cs="Times New Roman"/>
          <w:sz w:val="24"/>
          <w:szCs w:val="24"/>
        </w:rPr>
      </w:pPr>
      <w:r w:rsidRPr="006F4F48">
        <w:rPr>
          <w:rFonts w:asciiTheme="majorHAnsi" w:hAnsiTheme="majorHAnsi"/>
          <w:noProof/>
          <w:sz w:val="24"/>
          <w:szCs w:val="24"/>
        </w:rPr>
        <w:drawing>
          <wp:inline distT="0" distB="0" distL="0" distR="0" wp14:anchorId="4EBB264A" wp14:editId="3D358882">
            <wp:extent cx="4667250" cy="2463769"/>
            <wp:effectExtent l="0" t="0" r="0" b="0"/>
            <wp:docPr id="6" name="Picture 6" descr="Chart, line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art, line char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69908" cy="2465172"/>
                    </a:xfrm>
                    <a:prstGeom prst="rect">
                      <a:avLst/>
                    </a:prstGeom>
                    <a:noFill/>
                    <a:ln>
                      <a:noFill/>
                    </a:ln>
                  </pic:spPr>
                </pic:pic>
              </a:graphicData>
            </a:graphic>
          </wp:inline>
        </w:drawing>
      </w:r>
    </w:p>
    <w:p w14:paraId="58F52EBA" w14:textId="7C587300" w:rsidR="00F21356" w:rsidRPr="006F4F48" w:rsidRDefault="00F21356" w:rsidP="00F21356">
      <w:pPr>
        <w:pStyle w:val="Heading2"/>
        <w:shd w:val="clear" w:color="auto" w:fill="FFFFFF"/>
        <w:spacing w:before="300" w:beforeAutospacing="0" w:after="300" w:afterAutospacing="0" w:line="336" w:lineRule="atLeast"/>
        <w:rPr>
          <w:rFonts w:asciiTheme="majorHAnsi" w:hAnsiTheme="majorHAnsi" w:cs="Arial"/>
          <w:sz w:val="24"/>
          <w:szCs w:val="24"/>
        </w:rPr>
      </w:pPr>
      <w:r w:rsidRPr="006F4F48">
        <w:rPr>
          <w:rFonts w:asciiTheme="majorHAnsi" w:hAnsiTheme="majorHAnsi" w:cs="Arial"/>
          <w:sz w:val="24"/>
          <w:szCs w:val="24"/>
        </w:rPr>
        <w:t>F1 Score</w:t>
      </w:r>
    </w:p>
    <w:p w14:paraId="510E8D28" w14:textId="77777777" w:rsidR="00F21356" w:rsidRPr="006F4F48" w:rsidRDefault="00F21356" w:rsidP="00F21356">
      <w:pPr>
        <w:pStyle w:val="NormalWeb"/>
        <w:shd w:val="clear" w:color="auto" w:fill="FFFFFF"/>
        <w:spacing w:before="0" w:beforeAutospacing="0" w:after="315" w:afterAutospacing="0"/>
        <w:rPr>
          <w:rFonts w:asciiTheme="majorHAnsi" w:hAnsiTheme="majorHAnsi"/>
        </w:rPr>
      </w:pPr>
      <w:r w:rsidRPr="006F4F48">
        <w:rPr>
          <w:rFonts w:asciiTheme="majorHAnsi" w:hAnsiTheme="majorHAnsi"/>
        </w:rPr>
        <w:t>It is defined as the harmonic mean of the model’s precision and recall.</w:t>
      </w:r>
    </w:p>
    <w:p w14:paraId="364A0D7A" w14:textId="09F100CA" w:rsidR="00F21356" w:rsidRDefault="00F21356" w:rsidP="006F4F48">
      <w:pPr>
        <w:pStyle w:val="NormalWeb"/>
        <w:shd w:val="clear" w:color="auto" w:fill="FFFFFF"/>
        <w:spacing w:before="0" w:beforeAutospacing="0" w:after="315" w:afterAutospacing="0"/>
        <w:jc w:val="center"/>
        <w:rPr>
          <w:rFonts w:asciiTheme="majorHAnsi" w:hAnsiTheme="majorHAnsi"/>
        </w:rPr>
      </w:pPr>
      <w:r w:rsidRPr="006F4F48">
        <w:rPr>
          <w:rFonts w:asciiTheme="majorHAnsi" w:hAnsiTheme="majorHAnsi"/>
          <w:noProof/>
        </w:rPr>
        <w:drawing>
          <wp:inline distT="0" distB="0" distL="0" distR="0" wp14:anchorId="060A6C9B" wp14:editId="60BF4B8C">
            <wp:extent cx="3419475" cy="1137347"/>
            <wp:effectExtent l="0" t="0" r="0" b="0"/>
            <wp:docPr id="7" name="Picture 7"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22328" cy="1138296"/>
                    </a:xfrm>
                    <a:prstGeom prst="rect">
                      <a:avLst/>
                    </a:prstGeom>
                    <a:noFill/>
                    <a:ln>
                      <a:noFill/>
                    </a:ln>
                  </pic:spPr>
                </pic:pic>
              </a:graphicData>
            </a:graphic>
          </wp:inline>
        </w:drawing>
      </w:r>
    </w:p>
    <w:p w14:paraId="292FBD12" w14:textId="637D2B61" w:rsidR="00A41005" w:rsidRDefault="00A41005" w:rsidP="006F4F48">
      <w:pPr>
        <w:pStyle w:val="NormalWeb"/>
        <w:shd w:val="clear" w:color="auto" w:fill="FFFFFF"/>
        <w:spacing w:before="0" w:beforeAutospacing="0" w:after="315" w:afterAutospacing="0"/>
        <w:jc w:val="center"/>
        <w:rPr>
          <w:rFonts w:asciiTheme="majorHAnsi" w:hAnsiTheme="majorHAnsi"/>
        </w:rPr>
      </w:pPr>
      <w:r>
        <w:rPr>
          <w:rFonts w:asciiTheme="majorHAnsi" w:hAnsiTheme="majorHAnsi"/>
          <w:noProof/>
        </w:rPr>
        <w:drawing>
          <wp:inline distT="0" distB="0" distL="0" distR="0" wp14:anchorId="3BBED0B3" wp14:editId="2E73CB73">
            <wp:extent cx="3343275" cy="1561626"/>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44230" cy="1562072"/>
                    </a:xfrm>
                    <a:prstGeom prst="rect">
                      <a:avLst/>
                    </a:prstGeom>
                    <a:noFill/>
                    <a:ln>
                      <a:noFill/>
                    </a:ln>
                  </pic:spPr>
                </pic:pic>
              </a:graphicData>
            </a:graphic>
          </wp:inline>
        </w:drawing>
      </w:r>
    </w:p>
    <w:p w14:paraId="4A5B9374" w14:textId="77777777" w:rsidR="00FE2169" w:rsidRDefault="00FE2169" w:rsidP="00A4270A">
      <w:pPr>
        <w:spacing w:before="638" w:after="0" w:line="240" w:lineRule="auto"/>
        <w:outlineLvl w:val="0"/>
        <w:rPr>
          <w:rFonts w:ascii="Times New Roman" w:eastAsia="Times New Roman" w:hAnsi="Times New Roman" w:cs="Times New Roman"/>
          <w:b/>
          <w:bCs/>
          <w:spacing w:val="-10"/>
          <w:kern w:val="36"/>
          <w:sz w:val="28"/>
          <w:szCs w:val="28"/>
        </w:rPr>
      </w:pPr>
    </w:p>
    <w:p w14:paraId="3E2B715B" w14:textId="0025EF57" w:rsidR="00286665" w:rsidRPr="0032441F" w:rsidRDefault="00286665" w:rsidP="00A4270A">
      <w:pPr>
        <w:spacing w:before="638" w:after="0" w:line="240" w:lineRule="auto"/>
        <w:outlineLvl w:val="0"/>
        <w:rPr>
          <w:rFonts w:ascii="Times New Roman" w:eastAsia="Times New Roman" w:hAnsi="Times New Roman" w:cs="Times New Roman"/>
          <w:b/>
          <w:bCs/>
          <w:spacing w:val="-10"/>
          <w:kern w:val="36"/>
          <w:sz w:val="28"/>
          <w:szCs w:val="28"/>
        </w:rPr>
      </w:pPr>
      <w:r w:rsidRPr="0032441F">
        <w:rPr>
          <w:rFonts w:ascii="Times New Roman" w:eastAsia="Times New Roman" w:hAnsi="Times New Roman" w:cs="Times New Roman"/>
          <w:b/>
          <w:bCs/>
          <w:spacing w:val="-10"/>
          <w:kern w:val="36"/>
          <w:sz w:val="28"/>
          <w:szCs w:val="28"/>
        </w:rPr>
        <w:lastRenderedPageBreak/>
        <w:t>Sensitivity and Specificity</w:t>
      </w:r>
    </w:p>
    <w:p w14:paraId="23A89597" w14:textId="77777777" w:rsidR="00286665" w:rsidRPr="0032441F" w:rsidRDefault="00286665" w:rsidP="00A4270A">
      <w:pPr>
        <w:pStyle w:val="iz"/>
        <w:spacing w:before="630" w:beforeAutospacing="0" w:after="0" w:afterAutospacing="0"/>
        <w:rPr>
          <w:sz w:val="28"/>
          <w:szCs w:val="28"/>
        </w:rPr>
      </w:pPr>
      <w:r w:rsidRPr="0032441F">
        <w:rPr>
          <w:sz w:val="28"/>
          <w:szCs w:val="28"/>
        </w:rPr>
        <w:t xml:space="preserve">As </w:t>
      </w:r>
      <w:r w:rsidRPr="0032441F">
        <w:rPr>
          <w:rStyle w:val="Strong"/>
          <w:sz w:val="28"/>
          <w:szCs w:val="28"/>
        </w:rPr>
        <w:t xml:space="preserve">Sensitivity </w:t>
      </w:r>
      <w:r w:rsidRPr="0032441F">
        <w:rPr>
          <w:rFonts w:ascii="Segoe UI Emoji" w:hAnsi="Segoe UI Emoji" w:cs="Segoe UI Emoji"/>
          <w:sz w:val="28"/>
          <w:szCs w:val="28"/>
        </w:rPr>
        <w:t>⬇</w:t>
      </w:r>
      <w:r w:rsidRPr="0032441F">
        <w:rPr>
          <w:sz w:val="28"/>
          <w:szCs w:val="28"/>
        </w:rPr>
        <w:t xml:space="preserve">️ </w:t>
      </w:r>
      <w:r w:rsidRPr="0032441F">
        <w:rPr>
          <w:rStyle w:val="Strong"/>
          <w:sz w:val="28"/>
          <w:szCs w:val="28"/>
        </w:rPr>
        <w:t xml:space="preserve">Specificity </w:t>
      </w:r>
      <w:r w:rsidRPr="0032441F">
        <w:rPr>
          <w:rFonts w:ascii="Segoe UI Emoji" w:hAnsi="Segoe UI Emoji" w:cs="Segoe UI Emoji"/>
          <w:sz w:val="28"/>
          <w:szCs w:val="28"/>
        </w:rPr>
        <w:t>⬆</w:t>
      </w:r>
      <w:r w:rsidRPr="0032441F">
        <w:rPr>
          <w:sz w:val="28"/>
          <w:szCs w:val="28"/>
        </w:rPr>
        <w:t>️</w:t>
      </w:r>
    </w:p>
    <w:p w14:paraId="157F7A0E" w14:textId="77777777" w:rsidR="00286665" w:rsidRPr="0032441F" w:rsidRDefault="00286665" w:rsidP="00A4270A">
      <w:pPr>
        <w:pStyle w:val="iz"/>
        <w:spacing w:before="630" w:beforeAutospacing="0" w:after="0" w:afterAutospacing="0"/>
        <w:rPr>
          <w:sz w:val="28"/>
          <w:szCs w:val="28"/>
        </w:rPr>
      </w:pPr>
      <w:r w:rsidRPr="0032441F">
        <w:rPr>
          <w:sz w:val="28"/>
          <w:szCs w:val="28"/>
        </w:rPr>
        <w:t xml:space="preserve">As </w:t>
      </w:r>
      <w:r w:rsidRPr="0032441F">
        <w:rPr>
          <w:rStyle w:val="Strong"/>
          <w:sz w:val="28"/>
          <w:szCs w:val="28"/>
        </w:rPr>
        <w:t xml:space="preserve">Specificity </w:t>
      </w:r>
      <w:r w:rsidRPr="0032441F">
        <w:rPr>
          <w:rFonts w:ascii="Segoe UI Emoji" w:hAnsi="Segoe UI Emoji" w:cs="Segoe UI Emoji"/>
          <w:sz w:val="28"/>
          <w:szCs w:val="28"/>
        </w:rPr>
        <w:t>⬇️</w:t>
      </w:r>
      <w:r w:rsidRPr="0032441F">
        <w:rPr>
          <w:sz w:val="28"/>
          <w:szCs w:val="28"/>
        </w:rPr>
        <w:t xml:space="preserve"> </w:t>
      </w:r>
      <w:r w:rsidRPr="0032441F">
        <w:rPr>
          <w:rStyle w:val="Strong"/>
          <w:sz w:val="28"/>
          <w:szCs w:val="28"/>
        </w:rPr>
        <w:t xml:space="preserve">Sensitivity </w:t>
      </w:r>
      <w:r w:rsidRPr="0032441F">
        <w:rPr>
          <w:rFonts w:ascii="Segoe UI Emoji" w:hAnsi="Segoe UI Emoji" w:cs="Segoe UI Emoji"/>
          <w:sz w:val="28"/>
          <w:szCs w:val="28"/>
        </w:rPr>
        <w:t>⬆</w:t>
      </w:r>
      <w:r w:rsidRPr="0032441F">
        <w:rPr>
          <w:sz w:val="28"/>
          <w:szCs w:val="28"/>
        </w:rPr>
        <w:t>️</w:t>
      </w:r>
    </w:p>
    <w:p w14:paraId="567A2767" w14:textId="77777777" w:rsidR="00286665" w:rsidRPr="0032441F" w:rsidRDefault="00286665" w:rsidP="00A4270A">
      <w:pPr>
        <w:pStyle w:val="iz"/>
        <w:spacing w:before="630" w:beforeAutospacing="0" w:after="0" w:afterAutospacing="0"/>
        <w:rPr>
          <w:sz w:val="28"/>
          <w:szCs w:val="28"/>
        </w:rPr>
      </w:pPr>
    </w:p>
    <w:p w14:paraId="27467CBA" w14:textId="77777777" w:rsidR="00286665" w:rsidRPr="0032441F" w:rsidRDefault="00286665" w:rsidP="00286665">
      <w:pPr>
        <w:jc w:val="center"/>
        <w:rPr>
          <w:rFonts w:ascii="Times New Roman" w:hAnsi="Times New Roman" w:cs="Times New Roman"/>
          <w:sz w:val="28"/>
          <w:szCs w:val="28"/>
        </w:rPr>
      </w:pPr>
      <w:r w:rsidRPr="0032441F">
        <w:rPr>
          <w:rFonts w:ascii="Times New Roman" w:hAnsi="Times New Roman" w:cs="Times New Roman"/>
          <w:noProof/>
          <w:sz w:val="28"/>
          <w:szCs w:val="28"/>
        </w:rPr>
        <w:drawing>
          <wp:inline distT="0" distB="0" distL="0" distR="0" wp14:anchorId="302CD3FB" wp14:editId="42CD0B84">
            <wp:extent cx="3095625" cy="2047875"/>
            <wp:effectExtent l="0" t="0" r="9525" b="9525"/>
            <wp:docPr id="2" name="Picture 2" descr="https://miro.medium.com/max/455/1*ceB9hobuBUjnPpRKedA-V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iro.medium.com/max/455/1*ceB9hobuBUjnPpRKedA-VA.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095625" cy="2047875"/>
                    </a:xfrm>
                    <a:prstGeom prst="rect">
                      <a:avLst/>
                    </a:prstGeom>
                    <a:noFill/>
                    <a:ln>
                      <a:noFill/>
                    </a:ln>
                  </pic:spPr>
                </pic:pic>
              </a:graphicData>
            </a:graphic>
          </wp:inline>
        </w:drawing>
      </w:r>
    </w:p>
    <w:p w14:paraId="562BAB09" w14:textId="77777777" w:rsidR="00286665" w:rsidRPr="0032441F" w:rsidRDefault="00286665" w:rsidP="00286665">
      <w:pPr>
        <w:rPr>
          <w:rFonts w:ascii="Times New Roman" w:hAnsi="Times New Roman" w:cs="Times New Roman"/>
          <w:sz w:val="28"/>
          <w:szCs w:val="28"/>
        </w:rPr>
      </w:pPr>
    </w:p>
    <w:p w14:paraId="3750622B" w14:textId="069FA458" w:rsidR="00EE1239" w:rsidRPr="00FE2169" w:rsidRDefault="00EE1239" w:rsidP="00286665">
      <w:pPr>
        <w:rPr>
          <w:rFonts w:ascii="Times New Roman" w:hAnsi="Times New Roman" w:cs="Times New Roman"/>
          <w:b/>
          <w:bCs/>
          <w:sz w:val="28"/>
          <w:szCs w:val="28"/>
        </w:rPr>
      </w:pPr>
      <w:r w:rsidRPr="00FE2169">
        <w:rPr>
          <w:rFonts w:ascii="Times New Roman" w:hAnsi="Times New Roman" w:cs="Times New Roman"/>
          <w:b/>
          <w:bCs/>
          <w:sz w:val="28"/>
          <w:szCs w:val="28"/>
        </w:rPr>
        <w:t>Receiver Operating Characteristic (ROC)</w:t>
      </w:r>
    </w:p>
    <w:p w14:paraId="644D4C56" w14:textId="159CB174" w:rsidR="00286665" w:rsidRPr="0032441F" w:rsidRDefault="00286665" w:rsidP="00286665">
      <w:pPr>
        <w:rPr>
          <w:rFonts w:ascii="Times New Roman" w:hAnsi="Times New Roman" w:cs="Times New Roman"/>
          <w:sz w:val="28"/>
          <w:szCs w:val="28"/>
        </w:rPr>
      </w:pPr>
      <w:r w:rsidRPr="0032441F">
        <w:rPr>
          <w:rFonts w:ascii="Times New Roman" w:hAnsi="Times New Roman" w:cs="Times New Roman"/>
          <w:sz w:val="28"/>
          <w:szCs w:val="28"/>
        </w:rPr>
        <w:t>To plot ROC curve, instead of Specificity we use (1 — Specificity) and the graph will look something like this:</w:t>
      </w:r>
    </w:p>
    <w:p w14:paraId="4FDED747" w14:textId="77777777" w:rsidR="00286665" w:rsidRPr="0032441F" w:rsidRDefault="00286665" w:rsidP="00286665">
      <w:pPr>
        <w:jc w:val="center"/>
        <w:rPr>
          <w:rFonts w:ascii="Times New Roman" w:hAnsi="Times New Roman" w:cs="Times New Roman"/>
          <w:sz w:val="28"/>
          <w:szCs w:val="28"/>
        </w:rPr>
      </w:pPr>
      <w:r w:rsidRPr="0032441F">
        <w:rPr>
          <w:rFonts w:ascii="Times New Roman" w:hAnsi="Times New Roman" w:cs="Times New Roman"/>
          <w:noProof/>
          <w:sz w:val="28"/>
          <w:szCs w:val="28"/>
        </w:rPr>
        <w:drawing>
          <wp:inline distT="0" distB="0" distL="0" distR="0" wp14:anchorId="4F3F9DCB" wp14:editId="56956297">
            <wp:extent cx="3248025" cy="2171700"/>
            <wp:effectExtent l="0" t="0" r="9525" b="0"/>
            <wp:docPr id="8" name="Picture 8" descr="https://miro.medium.com/max/477/1*4Ar_wBQ_xWrFUqwwQGV-8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o.medium.com/max/477/1*4Ar_wBQ_xWrFUqwwQGV-8A.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8025" cy="2171700"/>
                    </a:xfrm>
                    <a:prstGeom prst="rect">
                      <a:avLst/>
                    </a:prstGeom>
                    <a:noFill/>
                    <a:ln>
                      <a:noFill/>
                    </a:ln>
                  </pic:spPr>
                </pic:pic>
              </a:graphicData>
            </a:graphic>
          </wp:inline>
        </w:drawing>
      </w:r>
    </w:p>
    <w:p w14:paraId="32F59689" w14:textId="77777777" w:rsidR="00286665" w:rsidRPr="0032441F" w:rsidRDefault="00286665" w:rsidP="00286665">
      <w:pPr>
        <w:rPr>
          <w:rFonts w:ascii="Times New Roman" w:hAnsi="Times New Roman" w:cs="Times New Roman"/>
          <w:sz w:val="28"/>
          <w:szCs w:val="28"/>
        </w:rPr>
      </w:pPr>
      <w:r w:rsidRPr="0032441F">
        <w:rPr>
          <w:rFonts w:ascii="Times New Roman" w:hAnsi="Times New Roman" w:cs="Times New Roman"/>
          <w:sz w:val="28"/>
          <w:szCs w:val="28"/>
        </w:rPr>
        <w:t>So now, when the sensitivity increases, (1 — specificity) will also increase. This curve is known as the ROC curve.</w:t>
      </w:r>
    </w:p>
    <w:p w14:paraId="129CD426" w14:textId="77777777" w:rsidR="00286665" w:rsidRPr="0032441F" w:rsidRDefault="00286665" w:rsidP="00286665">
      <w:pPr>
        <w:jc w:val="center"/>
        <w:rPr>
          <w:rFonts w:ascii="Times New Roman" w:hAnsi="Times New Roman" w:cs="Times New Roman"/>
          <w:sz w:val="28"/>
          <w:szCs w:val="28"/>
        </w:rPr>
      </w:pPr>
      <w:r w:rsidRPr="0032441F">
        <w:rPr>
          <w:rFonts w:ascii="Times New Roman" w:hAnsi="Times New Roman" w:cs="Times New Roman"/>
          <w:noProof/>
          <w:sz w:val="28"/>
          <w:szCs w:val="28"/>
        </w:rPr>
        <w:lastRenderedPageBreak/>
        <w:drawing>
          <wp:inline distT="0" distB="0" distL="0" distR="0" wp14:anchorId="3BF41FA2" wp14:editId="1F6E6F75">
            <wp:extent cx="3105150" cy="2085975"/>
            <wp:effectExtent l="0" t="0" r="0" b="9525"/>
            <wp:docPr id="9" name="Picture 9" descr="https://miro.medium.com/max/456/1*QqZzGJwzYxnHWZ_axq6y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iro.medium.com/max/456/1*QqZzGJwzYxnHWZ_axq6ynA.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05150" cy="2085975"/>
                    </a:xfrm>
                    <a:prstGeom prst="rect">
                      <a:avLst/>
                    </a:prstGeom>
                    <a:noFill/>
                    <a:ln>
                      <a:noFill/>
                    </a:ln>
                  </pic:spPr>
                </pic:pic>
              </a:graphicData>
            </a:graphic>
          </wp:inline>
        </w:drawing>
      </w:r>
    </w:p>
    <w:p w14:paraId="25836922" w14:textId="7F2050E8" w:rsidR="00286665" w:rsidRPr="0032441F" w:rsidRDefault="00286665" w:rsidP="00286665">
      <w:pPr>
        <w:spacing w:before="995" w:after="0" w:line="571" w:lineRule="atLeast"/>
        <w:outlineLvl w:val="0"/>
        <w:rPr>
          <w:rFonts w:ascii="Times New Roman" w:eastAsia="Times New Roman" w:hAnsi="Times New Roman" w:cs="Times New Roman"/>
          <w:b/>
          <w:bCs/>
          <w:spacing w:val="-10"/>
          <w:kern w:val="36"/>
          <w:sz w:val="28"/>
          <w:szCs w:val="28"/>
        </w:rPr>
      </w:pPr>
      <w:r w:rsidRPr="0032441F">
        <w:rPr>
          <w:rFonts w:ascii="Times New Roman" w:eastAsia="Times New Roman" w:hAnsi="Times New Roman" w:cs="Times New Roman"/>
          <w:b/>
          <w:bCs/>
          <w:spacing w:val="-10"/>
          <w:kern w:val="36"/>
          <w:sz w:val="28"/>
          <w:szCs w:val="28"/>
        </w:rPr>
        <w:t>Area Under the Curve</w:t>
      </w:r>
      <w:r w:rsidR="00FE2169">
        <w:rPr>
          <w:rFonts w:ascii="Times New Roman" w:eastAsia="Times New Roman" w:hAnsi="Times New Roman" w:cs="Times New Roman"/>
          <w:b/>
          <w:bCs/>
          <w:spacing w:val="-10"/>
          <w:kern w:val="36"/>
          <w:sz w:val="28"/>
          <w:szCs w:val="28"/>
        </w:rPr>
        <w:t xml:space="preserve"> (AUC)</w:t>
      </w:r>
    </w:p>
    <w:p w14:paraId="3D650116" w14:textId="77777777" w:rsidR="00286665" w:rsidRPr="0032441F" w:rsidRDefault="00286665" w:rsidP="00286665">
      <w:pPr>
        <w:spacing w:before="271" w:after="0" w:line="498" w:lineRule="atLeast"/>
        <w:rPr>
          <w:rFonts w:ascii="Times New Roman" w:eastAsia="Times New Roman" w:hAnsi="Times New Roman" w:cs="Times New Roman"/>
          <w:sz w:val="28"/>
          <w:szCs w:val="28"/>
        </w:rPr>
      </w:pPr>
      <w:r w:rsidRPr="0032441F">
        <w:rPr>
          <w:rFonts w:ascii="Times New Roman" w:eastAsia="Times New Roman" w:hAnsi="Times New Roman" w:cs="Times New Roman"/>
          <w:sz w:val="28"/>
          <w:szCs w:val="28"/>
        </w:rPr>
        <w:t>The AUC is the area under the ROC curve. This score gives us a good idea of how well the model performances.</w:t>
      </w:r>
    </w:p>
    <w:p w14:paraId="66E78A9F" w14:textId="77777777" w:rsidR="00286665" w:rsidRPr="0032441F" w:rsidRDefault="00286665" w:rsidP="00286665">
      <w:pPr>
        <w:rPr>
          <w:rFonts w:ascii="Times New Roman" w:hAnsi="Times New Roman" w:cs="Times New Roman"/>
          <w:sz w:val="28"/>
          <w:szCs w:val="28"/>
        </w:rPr>
      </w:pPr>
    </w:p>
    <w:p w14:paraId="5BBDE999" w14:textId="77777777" w:rsidR="00286665" w:rsidRPr="0032441F" w:rsidRDefault="00286665" w:rsidP="00286665">
      <w:pPr>
        <w:jc w:val="center"/>
        <w:rPr>
          <w:rFonts w:ascii="Times New Roman" w:hAnsi="Times New Roman" w:cs="Times New Roman"/>
          <w:sz w:val="28"/>
          <w:szCs w:val="28"/>
        </w:rPr>
      </w:pPr>
      <w:r w:rsidRPr="0032441F">
        <w:rPr>
          <w:rFonts w:ascii="Times New Roman" w:hAnsi="Times New Roman" w:cs="Times New Roman"/>
          <w:noProof/>
          <w:sz w:val="28"/>
          <w:szCs w:val="28"/>
        </w:rPr>
        <w:drawing>
          <wp:inline distT="0" distB="0" distL="0" distR="0" wp14:anchorId="6AB69AAB" wp14:editId="7A5870AD">
            <wp:extent cx="4071668" cy="3226772"/>
            <wp:effectExtent l="0" t="0" r="5080" b="0"/>
            <wp:docPr id="10" name="Picture 10" descr="https://miro.medium.com/max/634/1*AgDJbm6d8qr8ESHNv6VvK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iro.medium.com/max/634/1*AgDJbm6d8qr8ESHNv6VvKg.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54770" cy="3292630"/>
                    </a:xfrm>
                    <a:prstGeom prst="rect">
                      <a:avLst/>
                    </a:prstGeom>
                    <a:noFill/>
                    <a:ln>
                      <a:noFill/>
                    </a:ln>
                  </pic:spPr>
                </pic:pic>
              </a:graphicData>
            </a:graphic>
          </wp:inline>
        </w:drawing>
      </w:r>
    </w:p>
    <w:p w14:paraId="1FB78BBE" w14:textId="77777777" w:rsidR="00286665" w:rsidRPr="0032441F" w:rsidRDefault="00286665" w:rsidP="00286665">
      <w:pPr>
        <w:rPr>
          <w:rFonts w:ascii="Times New Roman" w:hAnsi="Times New Roman" w:cs="Times New Roman"/>
          <w:sz w:val="28"/>
          <w:szCs w:val="28"/>
        </w:rPr>
      </w:pPr>
    </w:p>
    <w:p w14:paraId="5F78C6D9" w14:textId="77777777" w:rsidR="00286665" w:rsidRPr="0032441F" w:rsidRDefault="00286665" w:rsidP="00286665">
      <w:pPr>
        <w:jc w:val="center"/>
        <w:rPr>
          <w:rFonts w:ascii="Times New Roman" w:hAnsi="Times New Roman" w:cs="Times New Roman"/>
          <w:sz w:val="28"/>
          <w:szCs w:val="28"/>
        </w:rPr>
      </w:pPr>
      <w:r w:rsidRPr="0032441F">
        <w:rPr>
          <w:rFonts w:ascii="Times New Roman" w:hAnsi="Times New Roman" w:cs="Times New Roman"/>
          <w:noProof/>
          <w:sz w:val="28"/>
          <w:szCs w:val="28"/>
        </w:rPr>
        <w:lastRenderedPageBreak/>
        <w:drawing>
          <wp:inline distT="0" distB="0" distL="0" distR="0" wp14:anchorId="2DE7A5E5" wp14:editId="2AD3FE36">
            <wp:extent cx="4037162" cy="3233303"/>
            <wp:effectExtent l="0" t="0" r="1905" b="5715"/>
            <wp:docPr id="11" name="Picture 11" descr="https://miro.medium.com/max/633/1*KNhNw8BsjbIETPF_BH8Qp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miro.medium.com/max/633/1*KNhNw8BsjbIETPF_BH8Qpg.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079569" cy="3267266"/>
                    </a:xfrm>
                    <a:prstGeom prst="rect">
                      <a:avLst/>
                    </a:prstGeom>
                    <a:noFill/>
                    <a:ln>
                      <a:noFill/>
                    </a:ln>
                  </pic:spPr>
                </pic:pic>
              </a:graphicData>
            </a:graphic>
          </wp:inline>
        </w:drawing>
      </w:r>
    </w:p>
    <w:p w14:paraId="37714FF8" w14:textId="77777777" w:rsidR="00286665" w:rsidRPr="0032441F" w:rsidRDefault="00286665" w:rsidP="00286665">
      <w:pPr>
        <w:spacing w:before="630" w:after="0" w:line="498" w:lineRule="atLeast"/>
        <w:rPr>
          <w:rFonts w:ascii="Times New Roman" w:eastAsia="Times New Roman" w:hAnsi="Times New Roman" w:cs="Times New Roman"/>
          <w:sz w:val="28"/>
          <w:szCs w:val="28"/>
        </w:rPr>
      </w:pPr>
      <w:r w:rsidRPr="0032441F">
        <w:rPr>
          <w:rFonts w:ascii="Times New Roman" w:eastAsia="Times New Roman" w:hAnsi="Times New Roman" w:cs="Times New Roman"/>
          <w:sz w:val="28"/>
          <w:szCs w:val="28"/>
        </w:rPr>
        <w:t>As we see, the first model does quite a good job of distinguishing the positive and the negative values. Therefore, there the AUC score is 0.9 as the area under the ROC curve is large.</w:t>
      </w:r>
    </w:p>
    <w:p w14:paraId="1115AE78" w14:textId="77777777" w:rsidR="00286665" w:rsidRPr="0032441F" w:rsidRDefault="00286665" w:rsidP="00286665">
      <w:pPr>
        <w:spacing w:before="630" w:after="0" w:line="498" w:lineRule="atLeast"/>
        <w:rPr>
          <w:rFonts w:ascii="Times New Roman" w:eastAsia="Times New Roman" w:hAnsi="Times New Roman" w:cs="Times New Roman"/>
          <w:sz w:val="28"/>
          <w:szCs w:val="28"/>
        </w:rPr>
      </w:pPr>
      <w:r w:rsidRPr="0032441F">
        <w:rPr>
          <w:rFonts w:ascii="Times New Roman" w:eastAsia="Times New Roman" w:hAnsi="Times New Roman" w:cs="Times New Roman"/>
          <w:sz w:val="28"/>
          <w:szCs w:val="28"/>
        </w:rPr>
        <w:t>Whereas, if we see the last model, predictions are completely overlapping each other, and we get the AUC score of 0.5. This means that the model is performing poorly, and it is predictions are almost random.</w:t>
      </w:r>
    </w:p>
    <w:p w14:paraId="07D2EF1D" w14:textId="77777777" w:rsidR="00286665" w:rsidRPr="0032441F" w:rsidRDefault="00286665" w:rsidP="00286665">
      <w:pPr>
        <w:spacing w:before="630" w:after="0" w:line="498" w:lineRule="atLeast"/>
        <w:rPr>
          <w:rFonts w:ascii="Times New Roman" w:eastAsia="Times New Roman" w:hAnsi="Times New Roman" w:cs="Times New Roman"/>
          <w:sz w:val="28"/>
          <w:szCs w:val="28"/>
        </w:rPr>
      </w:pPr>
      <w:r w:rsidRPr="0032441F">
        <w:rPr>
          <w:rFonts w:ascii="Times New Roman" w:eastAsia="Times New Roman" w:hAnsi="Times New Roman" w:cs="Times New Roman"/>
          <w:sz w:val="28"/>
          <w:szCs w:val="28"/>
        </w:rPr>
        <w:t>Specificity gives us the True Negative Rate and (1 — Specificity) gives us the False Positive Rate.</w:t>
      </w:r>
    </w:p>
    <w:p w14:paraId="422BE3E2" w14:textId="77777777" w:rsidR="00286665" w:rsidRPr="0032441F" w:rsidRDefault="00286665" w:rsidP="00286665">
      <w:pPr>
        <w:spacing w:before="630" w:after="0" w:line="498" w:lineRule="atLeast"/>
        <w:rPr>
          <w:rFonts w:ascii="Times New Roman" w:eastAsia="Times New Roman" w:hAnsi="Times New Roman" w:cs="Times New Roman"/>
          <w:sz w:val="28"/>
          <w:szCs w:val="28"/>
        </w:rPr>
      </w:pPr>
      <w:r w:rsidRPr="0032441F">
        <w:rPr>
          <w:rFonts w:ascii="Times New Roman" w:eastAsia="Times New Roman" w:hAnsi="Times New Roman" w:cs="Times New Roman"/>
          <w:sz w:val="28"/>
          <w:szCs w:val="28"/>
        </w:rPr>
        <w:t>So, the sensitivity can be called as the “</w:t>
      </w:r>
      <w:r w:rsidRPr="0032441F">
        <w:rPr>
          <w:rFonts w:ascii="Times New Roman" w:eastAsia="Times New Roman" w:hAnsi="Times New Roman" w:cs="Times New Roman"/>
          <w:b/>
          <w:bCs/>
          <w:i/>
          <w:iCs/>
          <w:sz w:val="28"/>
          <w:szCs w:val="28"/>
        </w:rPr>
        <w:t>True Positive Rate</w:t>
      </w:r>
      <w:r w:rsidRPr="0032441F">
        <w:rPr>
          <w:rFonts w:ascii="Times New Roman" w:eastAsia="Times New Roman" w:hAnsi="Times New Roman" w:cs="Times New Roman"/>
          <w:sz w:val="28"/>
          <w:szCs w:val="28"/>
        </w:rPr>
        <w:t>” and (1 — Specificity) can be called as the “</w:t>
      </w:r>
      <w:r w:rsidRPr="0032441F">
        <w:rPr>
          <w:rFonts w:ascii="Times New Roman" w:eastAsia="Times New Roman" w:hAnsi="Times New Roman" w:cs="Times New Roman"/>
          <w:b/>
          <w:bCs/>
          <w:i/>
          <w:iCs/>
          <w:sz w:val="28"/>
          <w:szCs w:val="28"/>
        </w:rPr>
        <w:t>False Positive Rate</w:t>
      </w:r>
      <w:r w:rsidRPr="0032441F">
        <w:rPr>
          <w:rFonts w:ascii="Times New Roman" w:eastAsia="Times New Roman" w:hAnsi="Times New Roman" w:cs="Times New Roman"/>
          <w:sz w:val="28"/>
          <w:szCs w:val="28"/>
        </w:rPr>
        <w:t>”.</w:t>
      </w:r>
    </w:p>
    <w:p w14:paraId="28D21F5B" w14:textId="77777777" w:rsidR="00286665" w:rsidRPr="0032441F" w:rsidRDefault="00286665" w:rsidP="00286665">
      <w:pPr>
        <w:rPr>
          <w:rFonts w:ascii="Times New Roman" w:hAnsi="Times New Roman" w:cs="Times New Roman"/>
          <w:sz w:val="28"/>
          <w:szCs w:val="28"/>
        </w:rPr>
      </w:pPr>
    </w:p>
    <w:p w14:paraId="2009C020" w14:textId="77777777" w:rsidR="00286665" w:rsidRPr="0032441F" w:rsidRDefault="00286665" w:rsidP="00286665">
      <w:pPr>
        <w:rPr>
          <w:rFonts w:ascii="Times New Roman" w:hAnsi="Times New Roman" w:cs="Times New Roman"/>
          <w:sz w:val="28"/>
          <w:szCs w:val="28"/>
        </w:rPr>
      </w:pPr>
      <w:r w:rsidRPr="0032441F">
        <w:rPr>
          <w:rFonts w:ascii="Times New Roman" w:hAnsi="Times New Roman" w:cs="Times New Roman"/>
          <w:noProof/>
          <w:sz w:val="28"/>
          <w:szCs w:val="28"/>
        </w:rPr>
        <w:lastRenderedPageBreak/>
        <w:drawing>
          <wp:anchor distT="0" distB="0" distL="0" distR="0" simplePos="0" relativeHeight="251659264" behindDoc="0" locked="0" layoutInCell="1" allowOverlap="0" wp14:anchorId="21CC240D" wp14:editId="3EE6C9A0">
            <wp:simplePos x="0" y="0"/>
            <wp:positionH relativeFrom="column">
              <wp:posOffset>1381760</wp:posOffset>
            </wp:positionH>
            <wp:positionV relativeFrom="line">
              <wp:posOffset>133350</wp:posOffset>
            </wp:positionV>
            <wp:extent cx="3210560" cy="3210560"/>
            <wp:effectExtent l="0" t="0" r="0" b="0"/>
            <wp:wrapSquare wrapText="bothSides"/>
            <wp:docPr id="12" name="Picture 12" descr="http://gim.unmc.edu/dxtests/rocco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im.unmc.edu/dxtests/roccomp.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210560" cy="32105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1C4BD7" w14:textId="77777777" w:rsidR="00286665" w:rsidRPr="0032441F" w:rsidRDefault="00286665" w:rsidP="00286665">
      <w:pPr>
        <w:rPr>
          <w:rFonts w:ascii="Times New Roman" w:hAnsi="Times New Roman" w:cs="Times New Roman"/>
          <w:sz w:val="28"/>
          <w:szCs w:val="28"/>
        </w:rPr>
      </w:pPr>
    </w:p>
    <w:p w14:paraId="25964422" w14:textId="77777777" w:rsidR="00286665" w:rsidRPr="0032441F" w:rsidRDefault="00286665" w:rsidP="00286665">
      <w:pPr>
        <w:rPr>
          <w:rFonts w:ascii="Times New Roman" w:hAnsi="Times New Roman" w:cs="Times New Roman"/>
          <w:sz w:val="28"/>
          <w:szCs w:val="28"/>
        </w:rPr>
      </w:pPr>
    </w:p>
    <w:p w14:paraId="10C09BB4" w14:textId="77777777" w:rsidR="00286665" w:rsidRPr="0032441F" w:rsidRDefault="00286665" w:rsidP="00286665">
      <w:pPr>
        <w:rPr>
          <w:rFonts w:ascii="Times New Roman" w:hAnsi="Times New Roman" w:cs="Times New Roman"/>
          <w:sz w:val="28"/>
          <w:szCs w:val="28"/>
        </w:rPr>
      </w:pPr>
    </w:p>
    <w:p w14:paraId="48220994" w14:textId="77777777" w:rsidR="00286665" w:rsidRPr="0032441F" w:rsidRDefault="00286665" w:rsidP="00286665">
      <w:pPr>
        <w:rPr>
          <w:rFonts w:ascii="Times New Roman" w:hAnsi="Times New Roman" w:cs="Times New Roman"/>
          <w:sz w:val="28"/>
          <w:szCs w:val="28"/>
        </w:rPr>
      </w:pPr>
    </w:p>
    <w:p w14:paraId="5CD64DA7" w14:textId="77777777" w:rsidR="00286665" w:rsidRPr="0032441F" w:rsidRDefault="00286665" w:rsidP="00286665">
      <w:pPr>
        <w:rPr>
          <w:rFonts w:ascii="Times New Roman" w:hAnsi="Times New Roman" w:cs="Times New Roman"/>
          <w:sz w:val="28"/>
          <w:szCs w:val="28"/>
        </w:rPr>
      </w:pPr>
    </w:p>
    <w:p w14:paraId="246DE62C" w14:textId="77777777" w:rsidR="00286665" w:rsidRPr="0032441F" w:rsidRDefault="00286665" w:rsidP="00286665">
      <w:pPr>
        <w:rPr>
          <w:rFonts w:ascii="Times New Roman" w:hAnsi="Times New Roman" w:cs="Times New Roman"/>
          <w:sz w:val="28"/>
          <w:szCs w:val="28"/>
        </w:rPr>
      </w:pPr>
    </w:p>
    <w:p w14:paraId="2723EC0B" w14:textId="77777777" w:rsidR="00286665" w:rsidRPr="0032441F" w:rsidRDefault="00286665" w:rsidP="00286665">
      <w:pPr>
        <w:rPr>
          <w:rFonts w:ascii="Times New Roman" w:hAnsi="Times New Roman" w:cs="Times New Roman"/>
          <w:sz w:val="28"/>
          <w:szCs w:val="28"/>
        </w:rPr>
      </w:pPr>
    </w:p>
    <w:p w14:paraId="28233578" w14:textId="77777777" w:rsidR="00286665" w:rsidRPr="0032441F" w:rsidRDefault="00286665" w:rsidP="00286665">
      <w:pPr>
        <w:rPr>
          <w:rFonts w:ascii="Times New Roman" w:hAnsi="Times New Roman" w:cs="Times New Roman"/>
          <w:sz w:val="28"/>
          <w:szCs w:val="28"/>
        </w:rPr>
      </w:pPr>
    </w:p>
    <w:p w14:paraId="11F45D32" w14:textId="77777777" w:rsidR="00286665" w:rsidRDefault="00286665" w:rsidP="00286665">
      <w:pPr>
        <w:tabs>
          <w:tab w:val="left" w:pos="4020"/>
        </w:tabs>
        <w:rPr>
          <w:rFonts w:ascii="Times New Roman" w:hAnsi="Times New Roman" w:cs="Times New Roman"/>
          <w:sz w:val="28"/>
          <w:szCs w:val="28"/>
        </w:rPr>
      </w:pPr>
    </w:p>
    <w:p w14:paraId="66A7F58B" w14:textId="77777777" w:rsidR="00286665" w:rsidRPr="0032441F" w:rsidRDefault="00286665" w:rsidP="00286665">
      <w:pPr>
        <w:tabs>
          <w:tab w:val="left" w:pos="4020"/>
        </w:tabs>
        <w:rPr>
          <w:rFonts w:ascii="Times New Roman" w:eastAsia="Times New Roman" w:hAnsi="Times New Roman" w:cs="Times New Roman"/>
          <w:color w:val="000000"/>
          <w:sz w:val="28"/>
          <w:szCs w:val="28"/>
        </w:rPr>
      </w:pPr>
      <w:r w:rsidRPr="0032441F">
        <w:rPr>
          <w:rFonts w:ascii="Times New Roman" w:eastAsia="Times New Roman" w:hAnsi="Times New Roman" w:cs="Times New Roman"/>
          <w:color w:val="000000"/>
          <w:sz w:val="28"/>
          <w:szCs w:val="28"/>
        </w:rPr>
        <w:t xml:space="preserve">A rough guide for classifying the accuracy of a diagnostic test is the traditional academic point system: </w:t>
      </w:r>
    </w:p>
    <w:p w14:paraId="5483C00B" w14:textId="77777777" w:rsidR="00286665" w:rsidRPr="0032441F" w:rsidRDefault="00286665" w:rsidP="00286665">
      <w:pPr>
        <w:numPr>
          <w:ilvl w:val="0"/>
          <w:numId w:val="1"/>
        </w:numPr>
        <w:spacing w:before="100" w:beforeAutospacing="1" w:after="100" w:afterAutospacing="1" w:line="240" w:lineRule="auto"/>
        <w:rPr>
          <w:rFonts w:ascii="Times New Roman" w:eastAsia="Times New Roman" w:hAnsi="Times New Roman" w:cs="Times New Roman"/>
          <w:color w:val="000000"/>
          <w:sz w:val="28"/>
          <w:szCs w:val="28"/>
        </w:rPr>
      </w:pPr>
      <w:r w:rsidRPr="0032441F">
        <w:rPr>
          <w:rFonts w:ascii="Times New Roman" w:eastAsia="Times New Roman" w:hAnsi="Times New Roman" w:cs="Times New Roman"/>
          <w:color w:val="000000"/>
          <w:sz w:val="28"/>
          <w:szCs w:val="28"/>
        </w:rPr>
        <w:t xml:space="preserve">.90-1 = excellent (A) </w:t>
      </w:r>
    </w:p>
    <w:p w14:paraId="5D6B4B13" w14:textId="77777777" w:rsidR="00286665" w:rsidRPr="0032441F" w:rsidRDefault="00286665" w:rsidP="00286665">
      <w:pPr>
        <w:numPr>
          <w:ilvl w:val="0"/>
          <w:numId w:val="1"/>
        </w:numPr>
        <w:spacing w:before="100" w:beforeAutospacing="1" w:after="100" w:afterAutospacing="1" w:line="240" w:lineRule="auto"/>
        <w:rPr>
          <w:rFonts w:ascii="Times New Roman" w:eastAsia="Times New Roman" w:hAnsi="Times New Roman" w:cs="Times New Roman"/>
          <w:color w:val="000000"/>
          <w:sz w:val="28"/>
          <w:szCs w:val="28"/>
        </w:rPr>
      </w:pPr>
      <w:r w:rsidRPr="0032441F">
        <w:rPr>
          <w:rFonts w:ascii="Times New Roman" w:eastAsia="Times New Roman" w:hAnsi="Times New Roman" w:cs="Times New Roman"/>
          <w:color w:val="000000"/>
          <w:sz w:val="28"/>
          <w:szCs w:val="28"/>
        </w:rPr>
        <w:t xml:space="preserve">.80-.90 = good (B) </w:t>
      </w:r>
    </w:p>
    <w:p w14:paraId="782BF303" w14:textId="77777777" w:rsidR="00286665" w:rsidRPr="0032441F" w:rsidRDefault="00286665" w:rsidP="00286665">
      <w:pPr>
        <w:numPr>
          <w:ilvl w:val="0"/>
          <w:numId w:val="1"/>
        </w:numPr>
        <w:spacing w:before="100" w:beforeAutospacing="1" w:after="100" w:afterAutospacing="1" w:line="240" w:lineRule="auto"/>
        <w:rPr>
          <w:rFonts w:ascii="Times New Roman" w:eastAsia="Times New Roman" w:hAnsi="Times New Roman" w:cs="Times New Roman"/>
          <w:color w:val="000000"/>
          <w:sz w:val="28"/>
          <w:szCs w:val="28"/>
        </w:rPr>
      </w:pPr>
      <w:r w:rsidRPr="0032441F">
        <w:rPr>
          <w:rFonts w:ascii="Times New Roman" w:eastAsia="Times New Roman" w:hAnsi="Times New Roman" w:cs="Times New Roman"/>
          <w:color w:val="000000"/>
          <w:sz w:val="28"/>
          <w:szCs w:val="28"/>
        </w:rPr>
        <w:t xml:space="preserve">.70-.80 = fair (C) </w:t>
      </w:r>
    </w:p>
    <w:p w14:paraId="4916B57F" w14:textId="77777777" w:rsidR="00286665" w:rsidRPr="0032441F" w:rsidRDefault="00286665" w:rsidP="00286665">
      <w:pPr>
        <w:numPr>
          <w:ilvl w:val="0"/>
          <w:numId w:val="1"/>
        </w:numPr>
        <w:spacing w:before="100" w:beforeAutospacing="1" w:after="100" w:afterAutospacing="1" w:line="240" w:lineRule="auto"/>
        <w:rPr>
          <w:rFonts w:ascii="Times New Roman" w:eastAsia="Times New Roman" w:hAnsi="Times New Roman" w:cs="Times New Roman"/>
          <w:color w:val="000000"/>
          <w:sz w:val="28"/>
          <w:szCs w:val="28"/>
        </w:rPr>
      </w:pPr>
      <w:r w:rsidRPr="0032441F">
        <w:rPr>
          <w:rFonts w:ascii="Times New Roman" w:eastAsia="Times New Roman" w:hAnsi="Times New Roman" w:cs="Times New Roman"/>
          <w:color w:val="000000"/>
          <w:sz w:val="28"/>
          <w:szCs w:val="28"/>
        </w:rPr>
        <w:t xml:space="preserve">.60-.70 = poor (D) </w:t>
      </w:r>
    </w:p>
    <w:p w14:paraId="073DA946" w14:textId="77777777" w:rsidR="00286665" w:rsidRPr="0032441F" w:rsidRDefault="00286665" w:rsidP="00286665">
      <w:pPr>
        <w:numPr>
          <w:ilvl w:val="0"/>
          <w:numId w:val="1"/>
        </w:numPr>
        <w:spacing w:before="100" w:beforeAutospacing="1" w:after="100" w:afterAutospacing="1" w:line="240" w:lineRule="auto"/>
        <w:rPr>
          <w:rFonts w:ascii="Times New Roman" w:eastAsia="Times New Roman" w:hAnsi="Times New Roman" w:cs="Times New Roman"/>
          <w:color w:val="000000"/>
          <w:sz w:val="28"/>
          <w:szCs w:val="28"/>
        </w:rPr>
      </w:pPr>
      <w:r w:rsidRPr="0032441F">
        <w:rPr>
          <w:rFonts w:ascii="Times New Roman" w:eastAsia="Times New Roman" w:hAnsi="Times New Roman" w:cs="Times New Roman"/>
          <w:color w:val="000000"/>
          <w:sz w:val="28"/>
          <w:szCs w:val="28"/>
        </w:rPr>
        <w:t>.50-.60 = fail (F)</w:t>
      </w:r>
    </w:p>
    <w:p w14:paraId="0606324E" w14:textId="77777777" w:rsidR="00F21356" w:rsidRPr="006F4F48" w:rsidRDefault="00F21356" w:rsidP="00F21356">
      <w:pPr>
        <w:rPr>
          <w:rFonts w:asciiTheme="majorHAnsi" w:hAnsiTheme="majorHAnsi" w:cs="Times New Roman"/>
          <w:sz w:val="24"/>
          <w:szCs w:val="24"/>
        </w:rPr>
      </w:pPr>
    </w:p>
    <w:sectPr w:rsidR="00F21356" w:rsidRPr="006F4F48" w:rsidSect="00F21356">
      <w:pgSz w:w="12240" w:h="15840"/>
      <w:pgMar w:top="810" w:right="144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D1FFE"/>
    <w:multiLevelType w:val="multilevel"/>
    <w:tmpl w:val="13DE8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0"/>
  </w:compat>
  <w:rsids>
    <w:rsidRoot w:val="00CC0D9A"/>
    <w:rsid w:val="00055D68"/>
    <w:rsid w:val="000E32FC"/>
    <w:rsid w:val="001923A6"/>
    <w:rsid w:val="00286665"/>
    <w:rsid w:val="00672C8F"/>
    <w:rsid w:val="006F4F48"/>
    <w:rsid w:val="00A41005"/>
    <w:rsid w:val="00A4270A"/>
    <w:rsid w:val="00B231AC"/>
    <w:rsid w:val="00CC0D9A"/>
    <w:rsid w:val="00CE79DE"/>
    <w:rsid w:val="00DC19F4"/>
    <w:rsid w:val="00EE1239"/>
    <w:rsid w:val="00F11815"/>
    <w:rsid w:val="00F21356"/>
    <w:rsid w:val="00FE21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B05D1"/>
  <w15:chartTrackingRefBased/>
  <w15:docId w15:val="{6904898E-EC30-4D6B-9F90-F91205321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CC0D9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C0D9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2135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z">
    <w:name w:val="iz"/>
    <w:basedOn w:val="Normal"/>
    <w:rsid w:val="0028666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866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87026">
      <w:bodyDiv w:val="1"/>
      <w:marLeft w:val="0"/>
      <w:marRight w:val="0"/>
      <w:marTop w:val="0"/>
      <w:marBottom w:val="0"/>
      <w:divBdr>
        <w:top w:val="none" w:sz="0" w:space="0" w:color="auto"/>
        <w:left w:val="none" w:sz="0" w:space="0" w:color="auto"/>
        <w:bottom w:val="none" w:sz="0" w:space="0" w:color="auto"/>
        <w:right w:val="none" w:sz="0" w:space="0" w:color="auto"/>
      </w:divBdr>
    </w:div>
    <w:div w:id="197163865">
      <w:bodyDiv w:val="1"/>
      <w:marLeft w:val="0"/>
      <w:marRight w:val="0"/>
      <w:marTop w:val="0"/>
      <w:marBottom w:val="0"/>
      <w:divBdr>
        <w:top w:val="none" w:sz="0" w:space="0" w:color="auto"/>
        <w:left w:val="none" w:sz="0" w:space="0" w:color="auto"/>
        <w:bottom w:val="none" w:sz="0" w:space="0" w:color="auto"/>
        <w:right w:val="none" w:sz="0" w:space="0" w:color="auto"/>
      </w:divBdr>
    </w:div>
    <w:div w:id="356738340">
      <w:bodyDiv w:val="1"/>
      <w:marLeft w:val="0"/>
      <w:marRight w:val="0"/>
      <w:marTop w:val="0"/>
      <w:marBottom w:val="0"/>
      <w:divBdr>
        <w:top w:val="none" w:sz="0" w:space="0" w:color="auto"/>
        <w:left w:val="none" w:sz="0" w:space="0" w:color="auto"/>
        <w:bottom w:val="none" w:sz="0" w:space="0" w:color="auto"/>
        <w:right w:val="none" w:sz="0" w:space="0" w:color="auto"/>
      </w:divBdr>
    </w:div>
    <w:div w:id="568928519">
      <w:bodyDiv w:val="1"/>
      <w:marLeft w:val="0"/>
      <w:marRight w:val="0"/>
      <w:marTop w:val="0"/>
      <w:marBottom w:val="0"/>
      <w:divBdr>
        <w:top w:val="none" w:sz="0" w:space="0" w:color="auto"/>
        <w:left w:val="none" w:sz="0" w:space="0" w:color="auto"/>
        <w:bottom w:val="none" w:sz="0" w:space="0" w:color="auto"/>
        <w:right w:val="none" w:sz="0" w:space="0" w:color="auto"/>
      </w:divBdr>
    </w:div>
    <w:div w:id="799111734">
      <w:bodyDiv w:val="1"/>
      <w:marLeft w:val="0"/>
      <w:marRight w:val="0"/>
      <w:marTop w:val="0"/>
      <w:marBottom w:val="0"/>
      <w:divBdr>
        <w:top w:val="none" w:sz="0" w:space="0" w:color="auto"/>
        <w:left w:val="none" w:sz="0" w:space="0" w:color="auto"/>
        <w:bottom w:val="none" w:sz="0" w:space="0" w:color="auto"/>
        <w:right w:val="none" w:sz="0" w:space="0" w:color="auto"/>
      </w:divBdr>
    </w:div>
    <w:div w:id="1938558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jpe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gif"/><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Pages>
  <Words>438</Words>
  <Characters>2499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Ganapathi Raju</dc:creator>
  <cp:keywords/>
  <dc:description/>
  <cp:lastModifiedBy>Ganapathi Raju</cp:lastModifiedBy>
  <cp:revision>12</cp:revision>
  <dcterms:created xsi:type="dcterms:W3CDTF">2021-06-15T14:13:00Z</dcterms:created>
  <dcterms:modified xsi:type="dcterms:W3CDTF">2021-06-16T09:26:00Z</dcterms:modified>
</cp:coreProperties>
</file>